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4E5BA" w14:textId="77777777" w:rsidR="00181C14" w:rsidRPr="00BA6E1A" w:rsidRDefault="00E84975" w:rsidP="00347D9F">
      <w:pPr>
        <w:spacing w:before="480" w:after="480" w:line="360" w:lineRule="auto"/>
        <w:jc w:val="center"/>
        <w:rPr>
          <w:b/>
          <w:caps/>
          <w:color w:val="000000"/>
          <w:sz w:val="26"/>
          <w:szCs w:val="26"/>
        </w:rPr>
      </w:pPr>
      <w:r w:rsidRPr="00BA6E1A">
        <w:rPr>
          <w:b/>
          <w:caps/>
          <w:color w:val="000000"/>
          <w:sz w:val="26"/>
          <w:szCs w:val="26"/>
        </w:rPr>
        <w:t xml:space="preserve">specyfikacja </w:t>
      </w:r>
      <w:r w:rsidR="00181C14" w:rsidRPr="00BA6E1A">
        <w:rPr>
          <w:b/>
          <w:caps/>
          <w:color w:val="000000"/>
          <w:sz w:val="26"/>
          <w:szCs w:val="26"/>
        </w:rPr>
        <w:t>warunków zamówienia</w:t>
      </w:r>
    </w:p>
    <w:p w14:paraId="105DEA7D" w14:textId="77777777" w:rsidR="00181C14" w:rsidRPr="00BA6E1A" w:rsidRDefault="00D32541" w:rsidP="00637338">
      <w:pPr>
        <w:spacing w:before="40" w:line="360" w:lineRule="auto"/>
        <w:jc w:val="center"/>
        <w:rPr>
          <w:b/>
          <w:caps/>
          <w:color w:val="000000"/>
          <w:sz w:val="26"/>
          <w:szCs w:val="26"/>
        </w:rPr>
      </w:pPr>
      <w:r w:rsidRPr="00BA6E1A">
        <w:rPr>
          <w:b/>
          <w:caps/>
          <w:color w:val="000000"/>
          <w:sz w:val="26"/>
          <w:szCs w:val="26"/>
        </w:rPr>
        <w:t>zAMAWIAJĄCY:</w:t>
      </w:r>
    </w:p>
    <w:p w14:paraId="1BC04340" w14:textId="7EA547DA" w:rsidR="00A566D5" w:rsidRPr="00A566D5" w:rsidRDefault="00A566D5" w:rsidP="00A566D5">
      <w:pPr>
        <w:pStyle w:val="Adres"/>
        <w:keepLines w:val="0"/>
        <w:tabs>
          <w:tab w:val="left" w:pos="567"/>
        </w:tabs>
        <w:spacing w:line="276" w:lineRule="auto"/>
        <w:jc w:val="center"/>
        <w:rPr>
          <w:rFonts w:ascii="Times New Roman" w:hAnsi="Times New Roman" w:cs="Times New Roman"/>
          <w:b/>
          <w:bCs/>
          <w:sz w:val="24"/>
          <w:szCs w:val="24"/>
        </w:rPr>
      </w:pPr>
      <w:r w:rsidRPr="00A566D5">
        <w:rPr>
          <w:rFonts w:ascii="Times New Roman" w:hAnsi="Times New Roman" w:cs="Times New Roman"/>
          <w:b/>
          <w:bCs/>
          <w:sz w:val="24"/>
          <w:szCs w:val="24"/>
        </w:rPr>
        <w:t xml:space="preserve">Gmina </w:t>
      </w:r>
      <w:r w:rsidR="00432AB0">
        <w:rPr>
          <w:rFonts w:ascii="Times New Roman" w:hAnsi="Times New Roman" w:cs="Times New Roman"/>
          <w:b/>
          <w:bCs/>
          <w:sz w:val="24"/>
          <w:szCs w:val="24"/>
        </w:rPr>
        <w:t>Stara Kamienica</w:t>
      </w:r>
    </w:p>
    <w:p w14:paraId="2DAD93D7" w14:textId="77777777" w:rsidR="00A566D5" w:rsidRPr="00B03726" w:rsidRDefault="00A566D5" w:rsidP="00A566D5">
      <w:pPr>
        <w:pStyle w:val="Adres"/>
        <w:keepLines w:val="0"/>
        <w:tabs>
          <w:tab w:val="left" w:pos="567"/>
        </w:tabs>
        <w:spacing w:line="276" w:lineRule="auto"/>
        <w:ind w:left="340"/>
        <w:rPr>
          <w:rFonts w:ascii="Times New Roman" w:hAnsi="Times New Roman" w:cs="Times New Roman"/>
          <w:sz w:val="24"/>
          <w:szCs w:val="24"/>
        </w:rPr>
      </w:pPr>
    </w:p>
    <w:p w14:paraId="01030D71" w14:textId="77777777" w:rsidR="00900915" w:rsidRDefault="00BF5B75" w:rsidP="00432AB0">
      <w:pPr>
        <w:spacing w:after="119" w:line="276" w:lineRule="auto"/>
        <w:jc w:val="center"/>
        <w:rPr>
          <w:b/>
          <w:bCs/>
          <w:color w:val="000000" w:themeColor="text1"/>
        </w:rPr>
      </w:pPr>
      <w:r w:rsidRPr="00432AB0">
        <w:rPr>
          <w:color w:val="000000"/>
        </w:rPr>
        <w:t xml:space="preserve">Zaprasza do złożenia oferty w postępowaniu o udzielenie zamówienia publicznego prowadzonego w trybie </w:t>
      </w:r>
      <w:r w:rsidR="006204E8" w:rsidRPr="00432AB0">
        <w:rPr>
          <w:color w:val="000000"/>
        </w:rPr>
        <w:t xml:space="preserve">podstawowym </w:t>
      </w:r>
      <w:r w:rsidR="00361262" w:rsidRPr="00432AB0">
        <w:rPr>
          <w:color w:val="000000"/>
        </w:rPr>
        <w:t xml:space="preserve">bez </w:t>
      </w:r>
      <w:proofErr w:type="gramStart"/>
      <w:r w:rsidR="006204E8" w:rsidRPr="00432AB0">
        <w:rPr>
          <w:color w:val="000000"/>
        </w:rPr>
        <w:t xml:space="preserve">negocjacji </w:t>
      </w:r>
      <w:r w:rsidR="00E27890" w:rsidRPr="00432AB0">
        <w:rPr>
          <w:color w:val="000000"/>
        </w:rPr>
        <w:t xml:space="preserve"> </w:t>
      </w:r>
      <w:r w:rsidRPr="00432AB0">
        <w:rPr>
          <w:color w:val="000000"/>
        </w:rPr>
        <w:t>o</w:t>
      </w:r>
      <w:proofErr w:type="gramEnd"/>
      <w:r w:rsidRPr="00432AB0">
        <w:rPr>
          <w:color w:val="000000"/>
        </w:rPr>
        <w:t xml:space="preserve"> wartości </w:t>
      </w:r>
      <w:r w:rsidR="006204E8" w:rsidRPr="00432AB0">
        <w:rPr>
          <w:color w:val="000000"/>
        </w:rPr>
        <w:t xml:space="preserve">zamówienia </w:t>
      </w:r>
      <w:proofErr w:type="gramStart"/>
      <w:r w:rsidR="006204E8" w:rsidRPr="00432AB0">
        <w:rPr>
          <w:color w:val="000000"/>
        </w:rPr>
        <w:t>nie przekraczającej</w:t>
      </w:r>
      <w:proofErr w:type="gramEnd"/>
      <w:r w:rsidR="006204E8" w:rsidRPr="00432AB0">
        <w:rPr>
          <w:color w:val="000000"/>
        </w:rPr>
        <w:t xml:space="preserve"> progów unijnych o jakich stanowi art. 3 ustawy z 11 września 2019 r. - Prawo zamówień publicznych </w:t>
      </w:r>
      <w:r w:rsidR="006769DE" w:rsidRPr="00432AB0">
        <w:rPr>
          <w:color w:val="000000"/>
        </w:rPr>
        <w:t xml:space="preserve">(Dz.U. z </w:t>
      </w:r>
      <w:r w:rsidR="0088383C" w:rsidRPr="00432AB0">
        <w:rPr>
          <w:color w:val="000000"/>
        </w:rPr>
        <w:t>202</w:t>
      </w:r>
      <w:r w:rsidR="00DF7FBA" w:rsidRPr="00432AB0">
        <w:rPr>
          <w:color w:val="000000"/>
        </w:rPr>
        <w:t>4</w:t>
      </w:r>
      <w:r w:rsidR="00900915">
        <w:rPr>
          <w:color w:val="000000"/>
        </w:rPr>
        <w:t xml:space="preserve"> r</w:t>
      </w:r>
      <w:r w:rsidR="0088383C" w:rsidRPr="00432AB0">
        <w:rPr>
          <w:color w:val="000000"/>
        </w:rPr>
        <w:t>.</w:t>
      </w:r>
      <w:r w:rsidR="00900915">
        <w:rPr>
          <w:color w:val="000000"/>
        </w:rPr>
        <w:t xml:space="preserve"> poz. </w:t>
      </w:r>
      <w:r w:rsidR="00BE712F" w:rsidRPr="00432AB0">
        <w:rPr>
          <w:color w:val="000000"/>
        </w:rPr>
        <w:t>1</w:t>
      </w:r>
      <w:r w:rsidR="00DF7FBA" w:rsidRPr="00432AB0">
        <w:rPr>
          <w:color w:val="000000"/>
        </w:rPr>
        <w:t>320</w:t>
      </w:r>
      <w:r w:rsidR="00A212D8" w:rsidRPr="00432AB0">
        <w:rPr>
          <w:color w:val="000000"/>
        </w:rPr>
        <w:t xml:space="preserve"> ze zm.</w:t>
      </w:r>
      <w:r w:rsidR="006769DE" w:rsidRPr="00432AB0">
        <w:rPr>
          <w:color w:val="000000"/>
        </w:rPr>
        <w:t>)</w:t>
      </w:r>
      <w:r w:rsidR="006204E8" w:rsidRPr="00432AB0">
        <w:rPr>
          <w:color w:val="000000"/>
        </w:rPr>
        <w:t xml:space="preserve"> – dalej </w:t>
      </w:r>
      <w:proofErr w:type="spellStart"/>
      <w:r w:rsidR="003528D4" w:rsidRPr="00432AB0">
        <w:rPr>
          <w:color w:val="000000"/>
        </w:rPr>
        <w:t>p.z.p</w:t>
      </w:r>
      <w:proofErr w:type="spellEnd"/>
      <w:r w:rsidR="003528D4" w:rsidRPr="00432AB0">
        <w:rPr>
          <w:color w:val="000000"/>
        </w:rPr>
        <w:t xml:space="preserve">. </w:t>
      </w:r>
      <w:r w:rsidR="00C92942" w:rsidRPr="00432AB0">
        <w:rPr>
          <w:color w:val="000000"/>
        </w:rPr>
        <w:t>na</w:t>
      </w:r>
      <w:r w:rsidR="006204E8" w:rsidRPr="00432AB0">
        <w:rPr>
          <w:color w:val="000000"/>
        </w:rPr>
        <w:t xml:space="preserve"> </w:t>
      </w:r>
      <w:r w:rsidR="001361C2" w:rsidRPr="00432AB0">
        <w:rPr>
          <w:color w:val="000000"/>
        </w:rPr>
        <w:t>„robotę budowlaną</w:t>
      </w:r>
      <w:r w:rsidR="001361C2" w:rsidRPr="00900915">
        <w:rPr>
          <w:color w:val="000000"/>
        </w:rPr>
        <w:t>”</w:t>
      </w:r>
      <w:r w:rsidR="00570717" w:rsidRPr="00900915">
        <w:rPr>
          <w:color w:val="000000"/>
        </w:rPr>
        <w:t xml:space="preserve"> </w:t>
      </w:r>
      <w:r w:rsidR="00570717" w:rsidRPr="00900915">
        <w:rPr>
          <w:color w:val="000000" w:themeColor="text1"/>
        </w:rPr>
        <w:t>pn.</w:t>
      </w:r>
      <w:r w:rsidR="00CD60FD" w:rsidRPr="00432AB0">
        <w:rPr>
          <w:b/>
          <w:bCs/>
          <w:color w:val="000000" w:themeColor="text1"/>
        </w:rPr>
        <w:t xml:space="preserve"> </w:t>
      </w:r>
      <w:bookmarkStart w:id="0" w:name="_Hlk63667509"/>
    </w:p>
    <w:p w14:paraId="653E8834" w14:textId="1FFC9880" w:rsidR="00964E8E" w:rsidRPr="00201253" w:rsidRDefault="00201253" w:rsidP="00432AB0">
      <w:pPr>
        <w:spacing w:after="119" w:line="276" w:lineRule="auto"/>
        <w:jc w:val="center"/>
        <w:rPr>
          <w:b/>
          <w:sz w:val="28"/>
          <w:szCs w:val="28"/>
        </w:rPr>
      </w:pPr>
      <w:r w:rsidRPr="00201253">
        <w:rPr>
          <w:b/>
        </w:rPr>
        <w:t>„</w:t>
      </w:r>
      <w:r w:rsidRPr="00201253">
        <w:rPr>
          <w:b/>
          <w:color w:val="000000"/>
        </w:rPr>
        <w:t>KASZTELAŃSKIE PRZEDZAMCZE” - poprawa estetyki i wprowadzenie ładu przestrzennego na ogólnodostępnym terenie przyzamkowym służącym społecznej aktywności</w:t>
      </w:r>
    </w:p>
    <w:p w14:paraId="77BBB8A5" w14:textId="77777777" w:rsidR="00432AB0" w:rsidRDefault="00432AB0" w:rsidP="00432AB0">
      <w:pPr>
        <w:spacing w:line="276" w:lineRule="auto"/>
        <w:jc w:val="center"/>
        <w:rPr>
          <w:rStyle w:val="Pogrubienie"/>
          <w:b w:val="0"/>
          <w:bCs w:val="0"/>
          <w:i/>
          <w:iCs/>
        </w:rPr>
      </w:pPr>
    </w:p>
    <w:bookmarkEnd w:id="0"/>
    <w:p w14:paraId="4034B3D0" w14:textId="77777777" w:rsidR="00201253" w:rsidRPr="00201253" w:rsidRDefault="00201253" w:rsidP="00201253">
      <w:pPr>
        <w:jc w:val="center"/>
        <w:rPr>
          <w:color w:val="000000"/>
        </w:rPr>
      </w:pPr>
      <w:r w:rsidRPr="00201253">
        <w:rPr>
          <w:rStyle w:val="Pogrubienie"/>
          <w:color w:val="000000"/>
        </w:rPr>
        <w:t>Zadanie dofinansowane jest w ramach</w:t>
      </w:r>
      <w:r w:rsidRPr="00201253">
        <w:rPr>
          <w:rStyle w:val="apple-converted-space"/>
          <w:b/>
          <w:bCs/>
          <w:color w:val="000000"/>
        </w:rPr>
        <w:t> </w:t>
      </w:r>
      <w:r w:rsidRPr="00201253">
        <w:rPr>
          <w:color w:val="000000"/>
        </w:rPr>
        <w:t>interwencji I.13.1 LEADER/ Rozwój Lokalny Kierowany przez społeczność (RLKS) - komponent Wdrażanie LSR z wyłączeniem projektów grantowych, objętej Planem Strategicznym dla Wspólnej Polityki Rolnej na lata 2023-2027</w:t>
      </w:r>
    </w:p>
    <w:p w14:paraId="40E30595" w14:textId="77777777" w:rsidR="00201253" w:rsidRDefault="00201253" w:rsidP="00201253"/>
    <w:p w14:paraId="26978488" w14:textId="77777777" w:rsidR="00CD60FD" w:rsidRPr="00BA6E1A" w:rsidRDefault="00CD60FD" w:rsidP="00BF6E99">
      <w:pPr>
        <w:tabs>
          <w:tab w:val="left" w:pos="4395"/>
        </w:tabs>
        <w:spacing w:line="360" w:lineRule="auto"/>
        <w:jc w:val="center"/>
        <w:rPr>
          <w:b/>
          <w:color w:val="000000"/>
          <w:sz w:val="26"/>
          <w:szCs w:val="26"/>
        </w:rPr>
      </w:pPr>
    </w:p>
    <w:p w14:paraId="1DC42AE7" w14:textId="77777777" w:rsidR="004865D5" w:rsidRPr="00BA6E1A" w:rsidRDefault="004865D5" w:rsidP="00637338">
      <w:pPr>
        <w:tabs>
          <w:tab w:val="center" w:pos="4536"/>
          <w:tab w:val="left" w:pos="6945"/>
        </w:tabs>
        <w:spacing w:before="40" w:line="360" w:lineRule="auto"/>
        <w:jc w:val="center"/>
        <w:rPr>
          <w:b/>
          <w:color w:val="000000"/>
          <w:sz w:val="26"/>
          <w:szCs w:val="26"/>
        </w:rPr>
      </w:pPr>
      <w:r w:rsidRPr="00BA6E1A">
        <w:rPr>
          <w:b/>
          <w:color w:val="000000"/>
          <w:sz w:val="26"/>
          <w:szCs w:val="26"/>
        </w:rPr>
        <w:t xml:space="preserve">Przedmiotowe postępowanie prowadzone jest </w:t>
      </w:r>
      <w:r w:rsidR="006204E8" w:rsidRPr="00BA6E1A">
        <w:rPr>
          <w:b/>
          <w:color w:val="000000"/>
          <w:sz w:val="26"/>
          <w:szCs w:val="26"/>
        </w:rPr>
        <w:t xml:space="preserve">przy użyciu środków komunikacji elektronicznej. Składanie ofert następuje za pośrednictwem </w:t>
      </w:r>
      <w:r w:rsidR="00025DA8" w:rsidRPr="0067556F">
        <w:rPr>
          <w:b/>
          <w:color w:val="000000" w:themeColor="text1"/>
          <w:sz w:val="26"/>
          <w:szCs w:val="26"/>
        </w:rPr>
        <w:t>https://ezamowienia.gov.pl</w:t>
      </w:r>
    </w:p>
    <w:p w14:paraId="09AE9D10" w14:textId="77777777" w:rsidR="00641EDD" w:rsidRPr="00BA6E1A" w:rsidRDefault="00641EDD" w:rsidP="00641EDD">
      <w:pPr>
        <w:suppressAutoHyphens/>
        <w:spacing w:line="360" w:lineRule="auto"/>
        <w:rPr>
          <w:color w:val="000000"/>
          <w:sz w:val="26"/>
          <w:szCs w:val="26"/>
        </w:rPr>
      </w:pPr>
    </w:p>
    <w:p w14:paraId="0ACC2AAF"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4B706EBB"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3354CDC2" w14:textId="40A53D00" w:rsidR="0045709A" w:rsidRPr="00F37620" w:rsidRDefault="0045709A" w:rsidP="0045709A">
      <w:pPr>
        <w:suppressAutoHyphens/>
        <w:spacing w:line="360" w:lineRule="auto"/>
        <w:jc w:val="both"/>
      </w:pPr>
      <w:r>
        <w:rPr>
          <w:color w:val="000000"/>
        </w:rPr>
        <w:t xml:space="preserve">     </w:t>
      </w:r>
      <w:r w:rsidR="006546C0" w:rsidRPr="00F37620">
        <w:rPr>
          <w:color w:val="000000"/>
        </w:rPr>
        <w:t>Znak sp</w:t>
      </w:r>
      <w:r w:rsidR="006546C0" w:rsidRPr="00F37620">
        <w:rPr>
          <w:color w:val="000000" w:themeColor="text1"/>
        </w:rPr>
        <w:t>rawy</w:t>
      </w:r>
      <w:r w:rsidR="00F37620" w:rsidRPr="00F37620">
        <w:t xml:space="preserve"> </w:t>
      </w:r>
      <w:r w:rsidR="00201253" w:rsidRPr="00201253">
        <w:rPr>
          <w:color w:val="000000"/>
        </w:rPr>
        <w:t>RRG.ZP.271.4.2026</w:t>
      </w:r>
    </w:p>
    <w:p w14:paraId="77508A06" w14:textId="6ED6ACBF" w:rsidR="002C469F" w:rsidRDefault="0036682E" w:rsidP="00900915">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br/>
      </w:r>
    </w:p>
    <w:p w14:paraId="1A7075E6" w14:textId="77777777" w:rsidR="00900915" w:rsidRDefault="00432AB0" w:rsidP="00310357">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t xml:space="preserve">Stara Kamienica </w:t>
      </w:r>
    </w:p>
    <w:p w14:paraId="67CBF952" w14:textId="01729090" w:rsidR="004659A9" w:rsidRDefault="00201253" w:rsidP="00310357">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br/>
        <w:t xml:space="preserve">MAJ </w:t>
      </w:r>
      <w:r w:rsidR="00900915">
        <w:rPr>
          <w:rFonts w:ascii="Times New Roman" w:hAnsi="Times New Roman"/>
          <w:caps/>
          <w:color w:val="000000"/>
          <w:sz w:val="26"/>
          <w:szCs w:val="26"/>
        </w:rPr>
        <w:t>2026</w:t>
      </w:r>
    </w:p>
    <w:p w14:paraId="1728BA59" w14:textId="77777777" w:rsidR="00BD11A4" w:rsidRPr="00BA6E1A" w:rsidRDefault="00C1481E" w:rsidP="00167512">
      <w:pPr>
        <w:pStyle w:val="pkt"/>
        <w:numPr>
          <w:ilvl w:val="0"/>
          <w:numId w:val="17"/>
        </w:numPr>
        <w:pBdr>
          <w:bottom w:val="double" w:sz="4" w:space="1" w:color="auto"/>
        </w:pBdr>
        <w:shd w:val="clear" w:color="auto" w:fill="DAEEF3"/>
        <w:spacing w:before="360" w:after="40" w:line="360" w:lineRule="auto"/>
        <w:ind w:left="0" w:firstLine="0"/>
        <w:rPr>
          <w:color w:val="000000"/>
          <w:sz w:val="26"/>
          <w:szCs w:val="26"/>
        </w:rPr>
      </w:pPr>
      <w:r w:rsidRPr="00BA6E1A">
        <w:rPr>
          <w:b/>
          <w:bCs/>
          <w:color w:val="000000"/>
          <w:kern w:val="32"/>
          <w:sz w:val="26"/>
          <w:szCs w:val="26"/>
        </w:rPr>
        <w:lastRenderedPageBreak/>
        <w:tab/>
      </w:r>
      <w:r w:rsidR="00927FE7" w:rsidRPr="00BA6E1A">
        <w:rPr>
          <w:b/>
          <w:bCs/>
          <w:color w:val="000000"/>
          <w:kern w:val="32"/>
          <w:sz w:val="26"/>
          <w:szCs w:val="26"/>
        </w:rPr>
        <w:t xml:space="preserve">NAZWA ORAZ ADRES </w:t>
      </w:r>
      <w:r w:rsidR="00A570D9">
        <w:rPr>
          <w:b/>
          <w:bCs/>
          <w:color w:val="000000"/>
          <w:kern w:val="32"/>
          <w:sz w:val="26"/>
          <w:szCs w:val="26"/>
        </w:rPr>
        <w:t>ZAMAWIAJĄCEGO</w:t>
      </w:r>
    </w:p>
    <w:p w14:paraId="1081AFF7" w14:textId="77777777" w:rsidR="006204E8" w:rsidRPr="00BA6E1A" w:rsidRDefault="006204E8" w:rsidP="00637338">
      <w:pPr>
        <w:tabs>
          <w:tab w:val="left" w:pos="540"/>
        </w:tabs>
        <w:spacing w:line="360" w:lineRule="auto"/>
        <w:ind w:left="284"/>
        <w:jc w:val="both"/>
        <w:rPr>
          <w:color w:val="000000"/>
          <w:sz w:val="26"/>
          <w:szCs w:val="26"/>
        </w:rPr>
      </w:pPr>
    </w:p>
    <w:p w14:paraId="5A486315" w14:textId="77777777" w:rsidR="00DD3BCB" w:rsidRPr="00BA6E1A" w:rsidRDefault="00DD3BCB" w:rsidP="00DD3BCB">
      <w:pPr>
        <w:autoSpaceDE w:val="0"/>
        <w:rPr>
          <w:rFonts w:ascii="TimesNewRomanPSMT" w:eastAsia="TimesNewRomanPSMT" w:hAnsi="TimesNewRomanPSMT" w:cs="TimesNewRomanPSMT"/>
          <w:color w:val="000000"/>
        </w:rPr>
      </w:pPr>
      <w:r w:rsidRPr="00BA6E1A">
        <w:rPr>
          <w:rStyle w:val="StopkaPogrubienie"/>
          <w:rFonts w:ascii="Times New Roman" w:hAnsi="Times New Roman" w:cs="Times New Roman"/>
          <w:sz w:val="26"/>
          <w:szCs w:val="26"/>
        </w:rPr>
        <w:t>1.</w:t>
      </w:r>
      <w:r w:rsidR="00641EDD" w:rsidRPr="00BA6E1A">
        <w:rPr>
          <w:rStyle w:val="StopkaPogrubienie"/>
          <w:rFonts w:ascii="Times New Roman" w:hAnsi="Times New Roman" w:cs="Times New Roman"/>
          <w:sz w:val="26"/>
          <w:szCs w:val="26"/>
        </w:rPr>
        <w:t>Zamawiający</w:t>
      </w:r>
      <w:r w:rsidR="00406CF9" w:rsidRPr="00BA6E1A">
        <w:rPr>
          <w:rStyle w:val="StopkaPogrubienie"/>
          <w:rFonts w:ascii="Times New Roman" w:hAnsi="Times New Roman" w:cs="Times New Roman"/>
          <w:sz w:val="26"/>
          <w:szCs w:val="26"/>
        </w:rPr>
        <w:t>:</w:t>
      </w:r>
      <w:r w:rsidR="00641EDD" w:rsidRPr="00BA6E1A">
        <w:rPr>
          <w:rStyle w:val="StopkaPogrubienie"/>
          <w:rFonts w:ascii="Times New Roman" w:hAnsi="Times New Roman" w:cs="Times New Roman"/>
          <w:b w:val="0"/>
          <w:bCs w:val="0"/>
          <w:sz w:val="26"/>
          <w:szCs w:val="26"/>
        </w:rPr>
        <w:br/>
      </w:r>
    </w:p>
    <w:p w14:paraId="4C38B679" w14:textId="77777777" w:rsidR="00432AB0" w:rsidRPr="00432AB0" w:rsidRDefault="00432AB0" w:rsidP="00432AB0">
      <w:pPr>
        <w:widowControl w:val="0"/>
        <w:jc w:val="both"/>
        <w:textAlignment w:val="baseline"/>
        <w:rPr>
          <w:b/>
          <w:bCs/>
        </w:rPr>
      </w:pPr>
      <w:r w:rsidRPr="00432AB0">
        <w:rPr>
          <w:b/>
          <w:bCs/>
        </w:rPr>
        <w:t>Gmina Stara Kamienica</w:t>
      </w:r>
    </w:p>
    <w:p w14:paraId="36BD1719" w14:textId="77777777" w:rsidR="00432AB0" w:rsidRPr="00432AB0" w:rsidRDefault="00432AB0" w:rsidP="00432AB0">
      <w:pPr>
        <w:widowControl w:val="0"/>
        <w:jc w:val="both"/>
        <w:textAlignment w:val="baseline"/>
        <w:rPr>
          <w:bCs/>
        </w:rPr>
      </w:pPr>
      <w:r w:rsidRPr="00432AB0">
        <w:rPr>
          <w:bCs/>
        </w:rPr>
        <w:t>ul. Kamienicka 11</w:t>
      </w:r>
    </w:p>
    <w:p w14:paraId="0F2BFD71" w14:textId="77777777" w:rsidR="00432AB0" w:rsidRPr="00432AB0" w:rsidRDefault="00432AB0" w:rsidP="00432AB0">
      <w:pPr>
        <w:widowControl w:val="0"/>
        <w:jc w:val="both"/>
        <w:textAlignment w:val="baseline"/>
        <w:rPr>
          <w:bCs/>
        </w:rPr>
      </w:pPr>
      <w:r w:rsidRPr="00432AB0">
        <w:rPr>
          <w:bCs/>
        </w:rPr>
        <w:t>58-512 Stara Kamienica</w:t>
      </w:r>
    </w:p>
    <w:p w14:paraId="25A685FC" w14:textId="77777777" w:rsidR="00432AB0" w:rsidRPr="00432AB0" w:rsidRDefault="00432AB0" w:rsidP="00432AB0">
      <w:pPr>
        <w:widowControl w:val="0"/>
        <w:jc w:val="both"/>
        <w:textAlignment w:val="baseline"/>
        <w:rPr>
          <w:bCs/>
        </w:rPr>
      </w:pPr>
      <w:r w:rsidRPr="00432AB0">
        <w:rPr>
          <w:bCs/>
        </w:rPr>
        <w:t>NIP: 611-011-29-50</w:t>
      </w:r>
    </w:p>
    <w:p w14:paraId="006ED54A" w14:textId="77777777" w:rsidR="00432AB0" w:rsidRPr="00432AB0" w:rsidRDefault="00432AB0" w:rsidP="00432AB0">
      <w:pPr>
        <w:widowControl w:val="0"/>
        <w:jc w:val="both"/>
        <w:textAlignment w:val="baseline"/>
        <w:rPr>
          <w:bCs/>
        </w:rPr>
      </w:pPr>
      <w:r w:rsidRPr="00432AB0">
        <w:rPr>
          <w:bCs/>
        </w:rPr>
        <w:t>Regon: 230821730</w:t>
      </w:r>
    </w:p>
    <w:p w14:paraId="134E7A65" w14:textId="77777777" w:rsidR="00432AB0" w:rsidRPr="00432AB0" w:rsidRDefault="00432AB0" w:rsidP="00432AB0">
      <w:pPr>
        <w:widowControl w:val="0"/>
        <w:suppressAutoHyphens/>
        <w:jc w:val="both"/>
        <w:textAlignment w:val="baseline"/>
        <w:rPr>
          <w:bCs/>
        </w:rPr>
      </w:pPr>
    </w:p>
    <w:p w14:paraId="0FA53E3D" w14:textId="2ECD414A" w:rsidR="00432AB0" w:rsidRPr="00432AB0" w:rsidRDefault="00432AB0" w:rsidP="00432AB0">
      <w:pPr>
        <w:widowControl w:val="0"/>
        <w:suppressAutoHyphens/>
        <w:jc w:val="both"/>
        <w:textAlignment w:val="baseline"/>
        <w:rPr>
          <w:b/>
          <w:bCs/>
        </w:rPr>
      </w:pPr>
      <w:r w:rsidRPr="00432AB0">
        <w:rPr>
          <w:b/>
          <w:bCs/>
        </w:rPr>
        <w:t xml:space="preserve">Numer telefonu: </w:t>
      </w:r>
    </w:p>
    <w:p w14:paraId="51515312" w14:textId="77777777" w:rsidR="00432AB0" w:rsidRPr="00432AB0" w:rsidRDefault="00432AB0" w:rsidP="00432AB0">
      <w:pPr>
        <w:widowControl w:val="0"/>
        <w:jc w:val="both"/>
        <w:textAlignment w:val="baseline"/>
      </w:pPr>
      <w:r w:rsidRPr="00432AB0">
        <w:t>tel./fax +48 75 75 14 337</w:t>
      </w:r>
    </w:p>
    <w:p w14:paraId="37ECBA1F" w14:textId="77777777" w:rsidR="00432AB0" w:rsidRPr="00432AB0" w:rsidRDefault="00432AB0" w:rsidP="00432AB0">
      <w:pPr>
        <w:widowControl w:val="0"/>
        <w:jc w:val="both"/>
        <w:textAlignment w:val="baseline"/>
      </w:pPr>
    </w:p>
    <w:p w14:paraId="0FAD1646" w14:textId="77777777" w:rsidR="00432AB0" w:rsidRPr="00432AB0" w:rsidRDefault="00432AB0" w:rsidP="00432AB0">
      <w:pPr>
        <w:widowControl w:val="0"/>
        <w:suppressAutoHyphens/>
        <w:jc w:val="both"/>
        <w:textAlignment w:val="baseline"/>
        <w:rPr>
          <w:b/>
          <w:bCs/>
        </w:rPr>
      </w:pPr>
      <w:r w:rsidRPr="00432AB0">
        <w:rPr>
          <w:b/>
          <w:bCs/>
        </w:rPr>
        <w:t xml:space="preserve">Adres poczty elektronicznej: </w:t>
      </w:r>
    </w:p>
    <w:p w14:paraId="7E3C3B31" w14:textId="77777777" w:rsidR="00432AB0" w:rsidRPr="00432AB0" w:rsidRDefault="00432AB0" w:rsidP="00432AB0">
      <w:pPr>
        <w:widowControl w:val="0"/>
        <w:jc w:val="both"/>
        <w:textAlignment w:val="baseline"/>
      </w:pPr>
      <w:hyperlink r:id="rId8" w:history="1">
        <w:r w:rsidRPr="00432AB0">
          <w:rPr>
            <w:rStyle w:val="Hipercze"/>
          </w:rPr>
          <w:t>sekretariat@starakamienica.pl</w:t>
        </w:r>
      </w:hyperlink>
    </w:p>
    <w:p w14:paraId="67B7B6BE" w14:textId="77777777" w:rsidR="00432AB0" w:rsidRPr="00432AB0" w:rsidRDefault="00432AB0" w:rsidP="00432AB0">
      <w:pPr>
        <w:widowControl w:val="0"/>
        <w:jc w:val="both"/>
        <w:textAlignment w:val="baseline"/>
      </w:pPr>
    </w:p>
    <w:p w14:paraId="29015EB6" w14:textId="34AA0866" w:rsidR="001D3681" w:rsidRDefault="00C73E93" w:rsidP="005A7144">
      <w:pPr>
        <w:spacing w:line="360" w:lineRule="auto"/>
        <w:jc w:val="both"/>
        <w:rPr>
          <w:color w:val="000000" w:themeColor="text1"/>
        </w:rPr>
      </w:pPr>
      <w:r w:rsidRPr="00432AB0">
        <w:rPr>
          <w:color w:val="000000" w:themeColor="text1"/>
        </w:rPr>
        <w:t xml:space="preserve">Adres strony internetowej, na której jest prowadzone postępowanie i na której będą dostępne wszelkie dokumenty związane z prowadzoną procedurą: </w:t>
      </w:r>
      <w:hyperlink r:id="rId9" w:history="1">
        <w:r w:rsidR="00A566D5" w:rsidRPr="00432AB0">
          <w:rPr>
            <w:rStyle w:val="Hipercze"/>
          </w:rPr>
          <w:t>www.ezamowienia.gov.pl</w:t>
        </w:r>
      </w:hyperlink>
      <w:r w:rsidR="00A566D5" w:rsidRPr="00432AB0">
        <w:rPr>
          <w:color w:val="000000" w:themeColor="text1"/>
        </w:rPr>
        <w:t xml:space="preserve"> </w:t>
      </w:r>
    </w:p>
    <w:p w14:paraId="77A754BF" w14:textId="2E1668F6" w:rsidR="000A35EA" w:rsidRPr="00432AB0" w:rsidRDefault="000A35EA" w:rsidP="005A7144">
      <w:pPr>
        <w:spacing w:line="360" w:lineRule="auto"/>
        <w:jc w:val="both"/>
        <w:rPr>
          <w:color w:val="000000" w:themeColor="text1"/>
        </w:rPr>
      </w:pPr>
      <w:r>
        <w:rPr>
          <w:color w:val="000000" w:themeColor="text1"/>
        </w:rPr>
        <w:t xml:space="preserve">Postępowanie dostępne pod adresem </w:t>
      </w:r>
      <w:hyperlink r:id="rId10" w:history="1">
        <w:r w:rsidR="00626C12" w:rsidRPr="00224B3A">
          <w:rPr>
            <w:rStyle w:val="Hipercze"/>
          </w:rPr>
          <w:t>https://ezamowienia.gov.pl/mp-client/tenders/ocds-148610-986868ab-7e75-4188-8db3-7a3c26d0d576</w:t>
        </w:r>
      </w:hyperlink>
      <w:r w:rsidR="00626C12">
        <w:t xml:space="preserve"> </w:t>
      </w:r>
    </w:p>
    <w:p w14:paraId="156D341F" w14:textId="77777777" w:rsidR="00651132" w:rsidRPr="00BA6E1A" w:rsidRDefault="00C1481E"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tab/>
      </w:r>
      <w:r w:rsidR="007A3EC3" w:rsidRPr="00BA6E1A">
        <w:rPr>
          <w:b/>
          <w:color w:val="000000"/>
          <w:sz w:val="26"/>
          <w:szCs w:val="26"/>
        </w:rPr>
        <w:t>OCHRONA DANYCH OSOBOWYCH</w:t>
      </w:r>
    </w:p>
    <w:p w14:paraId="19753B17" w14:textId="77777777" w:rsidR="003D6AA5" w:rsidRPr="00FB7F08" w:rsidRDefault="003D6AA5" w:rsidP="00167512">
      <w:pPr>
        <w:pStyle w:val="pkt"/>
        <w:numPr>
          <w:ilvl w:val="0"/>
          <w:numId w:val="19"/>
        </w:numPr>
        <w:tabs>
          <w:tab w:val="num" w:pos="284"/>
        </w:tabs>
        <w:spacing w:before="240" w:after="0" w:line="360" w:lineRule="auto"/>
        <w:ind w:left="284" w:hanging="284"/>
        <w:rPr>
          <w:color w:val="000000"/>
          <w:szCs w:val="24"/>
        </w:rPr>
      </w:pPr>
      <w:r w:rsidRPr="00FB7F08">
        <w:rPr>
          <w:color w:val="000000"/>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00C135F" w14:textId="77777777" w:rsidR="0067556F" w:rsidRDefault="003D6AA5" w:rsidP="0067556F">
      <w:pPr>
        <w:numPr>
          <w:ilvl w:val="0"/>
          <w:numId w:val="29"/>
        </w:numPr>
        <w:spacing w:line="360" w:lineRule="auto"/>
        <w:ind w:left="567" w:hanging="283"/>
        <w:rPr>
          <w:color w:val="000000"/>
        </w:rPr>
      </w:pPr>
      <w:r w:rsidRPr="00FB7F08">
        <w:rPr>
          <w:color w:val="000000"/>
        </w:rPr>
        <w:t xml:space="preserve">administratorem Pani/Pana danych osobowych jest </w:t>
      </w:r>
      <w:r w:rsidR="001F6D2C">
        <w:rPr>
          <w:color w:val="000000"/>
        </w:rPr>
        <w:t>Wójt Gminy Stara Kamienica</w:t>
      </w:r>
      <w:r w:rsidR="0078341D" w:rsidRPr="00FB7F08">
        <w:rPr>
          <w:color w:val="000000"/>
        </w:rPr>
        <w:t xml:space="preserve">  </w:t>
      </w:r>
    </w:p>
    <w:p w14:paraId="33FBB471" w14:textId="7B85C68F" w:rsidR="0067556F" w:rsidRPr="0067556F" w:rsidRDefault="00A816A6" w:rsidP="0067556F">
      <w:pPr>
        <w:numPr>
          <w:ilvl w:val="0"/>
          <w:numId w:val="29"/>
        </w:numPr>
        <w:spacing w:line="360" w:lineRule="auto"/>
        <w:ind w:left="567" w:hanging="283"/>
        <w:rPr>
          <w:color w:val="000000"/>
        </w:rPr>
      </w:pPr>
      <w:r w:rsidRPr="0067556F">
        <w:rPr>
          <w:color w:val="000000"/>
        </w:rPr>
        <w:t>administrator wyznaczył Inspektora Danych Osobowych</w:t>
      </w:r>
      <w:r w:rsidR="0008127A" w:rsidRPr="0067556F">
        <w:rPr>
          <w:color w:val="000000"/>
        </w:rPr>
        <w:t xml:space="preserve"> jest </w:t>
      </w:r>
      <w:proofErr w:type="gramStart"/>
      <w:r w:rsidR="0008127A" w:rsidRPr="0067556F">
        <w:rPr>
          <w:color w:val="000000"/>
        </w:rPr>
        <w:t>Pan</w:t>
      </w:r>
      <w:r w:rsidR="0067556F" w:rsidRPr="0067556F">
        <w:rPr>
          <w:color w:val="000000"/>
        </w:rPr>
        <w:t xml:space="preserve">a </w:t>
      </w:r>
      <w:r w:rsidR="0008127A" w:rsidRPr="0067556F">
        <w:rPr>
          <w:color w:val="000000"/>
        </w:rPr>
        <w:t xml:space="preserve"> </w:t>
      </w:r>
      <w:r w:rsidR="0067556F" w:rsidRPr="0067556F">
        <w:t>Marka</w:t>
      </w:r>
      <w:proofErr w:type="gramEnd"/>
      <w:r w:rsidR="0067556F">
        <w:t xml:space="preserve"> Biedak, </w:t>
      </w:r>
      <w:r w:rsidR="0067556F">
        <w:br/>
        <w:t>e-mail: inspektor@cbi24.pl</w:t>
      </w:r>
    </w:p>
    <w:p w14:paraId="10232ED5" w14:textId="77777777" w:rsidR="00A816A6" w:rsidRPr="00FB7F08" w:rsidRDefault="00A816A6" w:rsidP="00167512">
      <w:pPr>
        <w:pStyle w:val="pkt"/>
        <w:numPr>
          <w:ilvl w:val="0"/>
          <w:numId w:val="29"/>
        </w:numPr>
        <w:spacing w:before="0" w:after="0" w:line="360" w:lineRule="auto"/>
        <w:ind w:left="709" w:hanging="425"/>
        <w:rPr>
          <w:color w:val="000000"/>
          <w:szCs w:val="24"/>
        </w:rPr>
      </w:pPr>
      <w:r w:rsidRPr="00FB7F08">
        <w:rPr>
          <w:color w:val="000000"/>
          <w:szCs w:val="24"/>
        </w:rPr>
        <w:t xml:space="preserve">Pani/Pana dane osobowe przetwarzane będą na podstawie art. 6 ust. 1 lit. c RODO w celu związanym z przedmiotowym postępowaniem o udzielenie zamówienia publicznego, prowadzonym w trybie </w:t>
      </w:r>
      <w:r w:rsidR="00CD535D" w:rsidRPr="00FB7F08">
        <w:rPr>
          <w:color w:val="000000"/>
          <w:szCs w:val="24"/>
        </w:rPr>
        <w:t>podstawowym</w:t>
      </w:r>
      <w:r w:rsidR="006204E8" w:rsidRPr="00FB7F08">
        <w:rPr>
          <w:color w:val="000000"/>
          <w:szCs w:val="24"/>
        </w:rPr>
        <w:t>.</w:t>
      </w:r>
    </w:p>
    <w:p w14:paraId="30C86DE2" w14:textId="77777777" w:rsidR="00800EFF" w:rsidRPr="00FB7F08" w:rsidRDefault="00800EFF" w:rsidP="00167512">
      <w:pPr>
        <w:pStyle w:val="pkt"/>
        <w:numPr>
          <w:ilvl w:val="0"/>
          <w:numId w:val="29"/>
        </w:numPr>
        <w:spacing w:before="0" w:after="0" w:line="360" w:lineRule="auto"/>
        <w:ind w:left="709" w:hanging="425"/>
        <w:rPr>
          <w:color w:val="000000"/>
          <w:szCs w:val="24"/>
        </w:rPr>
      </w:pPr>
      <w:r w:rsidRPr="00FB7F08">
        <w:rPr>
          <w:color w:val="000000"/>
          <w:szCs w:val="24"/>
        </w:rPr>
        <w:t xml:space="preserve">odbiorcami Pani/Pana danych osobowych będą osoby lub podmioty, którym udostępniona zostanie dokumentacja postępowania w oparciu o art. </w:t>
      </w:r>
      <w:r w:rsidR="006204E8" w:rsidRPr="00FB7F08">
        <w:rPr>
          <w:color w:val="000000"/>
          <w:szCs w:val="24"/>
        </w:rPr>
        <w:t xml:space="preserve">74 </w:t>
      </w:r>
      <w:r w:rsidRPr="00FB7F08">
        <w:rPr>
          <w:color w:val="000000"/>
          <w:szCs w:val="24"/>
        </w:rPr>
        <w:t xml:space="preserve">ustawy </w:t>
      </w:r>
      <w:r w:rsidR="006204E8" w:rsidRPr="00FB7F08">
        <w:rPr>
          <w:color w:val="000000"/>
          <w:szCs w:val="24"/>
        </w:rPr>
        <w:t>P.Z.P.</w:t>
      </w:r>
    </w:p>
    <w:p w14:paraId="142C3C0A" w14:textId="43C70A7A" w:rsidR="00800EFF" w:rsidRPr="00FB7F08" w:rsidRDefault="00800EFF" w:rsidP="00167512">
      <w:pPr>
        <w:pStyle w:val="pkt"/>
        <w:numPr>
          <w:ilvl w:val="0"/>
          <w:numId w:val="29"/>
        </w:numPr>
        <w:spacing w:before="0" w:after="0" w:line="360" w:lineRule="auto"/>
        <w:ind w:left="709" w:hanging="425"/>
        <w:rPr>
          <w:color w:val="000000"/>
          <w:szCs w:val="24"/>
        </w:rPr>
      </w:pPr>
      <w:r w:rsidRPr="00FB7F08">
        <w:rPr>
          <w:color w:val="000000"/>
          <w:szCs w:val="24"/>
        </w:rPr>
        <w:lastRenderedPageBreak/>
        <w:t xml:space="preserve">Pani/Pana dane osobowe będą przechowywane, zgodnie z art. </w:t>
      </w:r>
      <w:r w:rsidR="006204E8" w:rsidRPr="00FB7F08">
        <w:rPr>
          <w:color w:val="000000"/>
          <w:szCs w:val="24"/>
        </w:rPr>
        <w:t>78</w:t>
      </w:r>
      <w:r w:rsidRPr="00FB7F08">
        <w:rPr>
          <w:color w:val="000000"/>
          <w:szCs w:val="24"/>
        </w:rPr>
        <w:t xml:space="preserve"> ust. 1 </w:t>
      </w:r>
      <w:proofErr w:type="spellStart"/>
      <w:r w:rsidR="00EE61D0" w:rsidRPr="00FB7F08">
        <w:rPr>
          <w:color w:val="000000"/>
          <w:szCs w:val="24"/>
        </w:rPr>
        <w:t>p.z.p</w:t>
      </w:r>
      <w:proofErr w:type="spellEnd"/>
      <w:r w:rsidR="00EE61D0" w:rsidRPr="00FB7F08">
        <w:rPr>
          <w:color w:val="000000"/>
          <w:szCs w:val="24"/>
        </w:rPr>
        <w:t>.</w:t>
      </w:r>
      <w:r w:rsidR="006204E8" w:rsidRPr="00FB7F08">
        <w:rPr>
          <w:color w:val="000000"/>
          <w:szCs w:val="24"/>
        </w:rPr>
        <w:t xml:space="preserve"> </w:t>
      </w:r>
      <w:r w:rsidRPr="00FB7F08">
        <w:rPr>
          <w:color w:val="000000"/>
          <w:szCs w:val="24"/>
        </w:rPr>
        <w:t>przez okres 4 lat od dnia zakończenia postępowania o udzielenie zamówienia, a jeżeli czas trwania umowy przekracza 4 lata, okres przechowywania obejmuje cały czas trwania umowy;</w:t>
      </w:r>
    </w:p>
    <w:p w14:paraId="0008034F" w14:textId="0A6749A1" w:rsidR="00800EFF" w:rsidRPr="00FB7F08" w:rsidRDefault="00800EFF" w:rsidP="00167512">
      <w:pPr>
        <w:pStyle w:val="pkt"/>
        <w:numPr>
          <w:ilvl w:val="0"/>
          <w:numId w:val="29"/>
        </w:numPr>
        <w:spacing w:before="0" w:after="0" w:line="360" w:lineRule="auto"/>
        <w:ind w:left="709" w:hanging="401"/>
        <w:rPr>
          <w:color w:val="000000"/>
          <w:szCs w:val="24"/>
        </w:rPr>
      </w:pPr>
      <w:r w:rsidRPr="00FB7F08">
        <w:rPr>
          <w:color w:val="000000"/>
          <w:szCs w:val="24"/>
        </w:rPr>
        <w:t xml:space="preserve">obowiązek podania przez Panią/Pana danych osobowych bezpośrednio Pani/Pana dotyczących jest wymogiem ustawowym określonym w przepisanych ustawy </w:t>
      </w:r>
      <w:proofErr w:type="spellStart"/>
      <w:r w:rsidR="00EE61D0" w:rsidRPr="00FB7F08">
        <w:rPr>
          <w:color w:val="000000"/>
          <w:szCs w:val="24"/>
        </w:rPr>
        <w:t>p.z.p</w:t>
      </w:r>
      <w:proofErr w:type="spellEnd"/>
      <w:r w:rsidR="00EE61D0" w:rsidRPr="00FB7F08">
        <w:rPr>
          <w:color w:val="000000"/>
          <w:szCs w:val="24"/>
        </w:rPr>
        <w:t>.</w:t>
      </w:r>
      <w:r w:rsidRPr="00FB7F08">
        <w:rPr>
          <w:color w:val="000000"/>
          <w:szCs w:val="24"/>
        </w:rPr>
        <w:t xml:space="preserve"> związanym z udziałem w postępowaniu o udzielenie zamówienia publicznego</w:t>
      </w:r>
      <w:r w:rsidR="006204E8" w:rsidRPr="00FB7F08">
        <w:rPr>
          <w:color w:val="000000"/>
          <w:szCs w:val="24"/>
        </w:rPr>
        <w:t>.</w:t>
      </w:r>
    </w:p>
    <w:p w14:paraId="4E739F9A" w14:textId="45E9C223" w:rsidR="00800EFF" w:rsidRPr="00FB7F08" w:rsidRDefault="00800EFF" w:rsidP="00167512">
      <w:pPr>
        <w:pStyle w:val="pkt"/>
        <w:numPr>
          <w:ilvl w:val="0"/>
          <w:numId w:val="29"/>
        </w:numPr>
        <w:tabs>
          <w:tab w:val="clear" w:pos="595"/>
          <w:tab w:val="num" w:pos="709"/>
        </w:tabs>
        <w:spacing w:before="0" w:after="0" w:line="360" w:lineRule="auto"/>
        <w:ind w:left="709" w:hanging="401"/>
        <w:rPr>
          <w:color w:val="000000"/>
          <w:szCs w:val="24"/>
        </w:rPr>
      </w:pPr>
      <w:r w:rsidRPr="00FB7F08">
        <w:rPr>
          <w:color w:val="000000"/>
          <w:szCs w:val="24"/>
        </w:rPr>
        <w:t xml:space="preserve">w odniesieniu do Pani/Pana danych osobowych decyzje nie będą podejmowane </w:t>
      </w:r>
      <w:r w:rsidR="00900915">
        <w:rPr>
          <w:color w:val="000000"/>
          <w:szCs w:val="24"/>
        </w:rPr>
        <w:br/>
      </w:r>
      <w:r w:rsidRPr="00FB7F08">
        <w:rPr>
          <w:color w:val="000000"/>
          <w:szCs w:val="24"/>
        </w:rPr>
        <w:t>w sposób zautomatyzowany, stosownie do art. 22 RODO</w:t>
      </w:r>
      <w:r w:rsidR="006204E8" w:rsidRPr="00FB7F08">
        <w:rPr>
          <w:color w:val="000000"/>
          <w:szCs w:val="24"/>
        </w:rPr>
        <w:t>.</w:t>
      </w:r>
    </w:p>
    <w:p w14:paraId="44BEAFBD" w14:textId="77777777" w:rsidR="00800EFF" w:rsidRPr="00FB7F08" w:rsidRDefault="00800EFF" w:rsidP="00167512">
      <w:pPr>
        <w:pStyle w:val="pkt"/>
        <w:numPr>
          <w:ilvl w:val="0"/>
          <w:numId w:val="29"/>
        </w:numPr>
        <w:spacing w:before="0" w:after="0" w:line="360" w:lineRule="auto"/>
        <w:ind w:left="709" w:hanging="401"/>
        <w:rPr>
          <w:color w:val="000000"/>
          <w:szCs w:val="24"/>
        </w:rPr>
      </w:pPr>
      <w:r w:rsidRPr="00FB7F08">
        <w:rPr>
          <w:color w:val="000000"/>
          <w:szCs w:val="24"/>
        </w:rPr>
        <w:t>posiada Pani/Pan:</w:t>
      </w:r>
    </w:p>
    <w:p w14:paraId="6268B023" w14:textId="11E02252" w:rsidR="00406CF9" w:rsidRPr="00FB7F08" w:rsidRDefault="00800EFF" w:rsidP="00167512">
      <w:pPr>
        <w:pStyle w:val="pkt"/>
        <w:numPr>
          <w:ilvl w:val="0"/>
          <w:numId w:val="30"/>
        </w:numPr>
        <w:spacing w:before="0" w:after="0" w:line="360" w:lineRule="auto"/>
        <w:ind w:left="851" w:hanging="295"/>
        <w:rPr>
          <w:color w:val="000000"/>
          <w:szCs w:val="24"/>
        </w:rPr>
      </w:pPr>
      <w:r w:rsidRPr="00FB7F08">
        <w:rPr>
          <w:color w:val="000000"/>
          <w:szCs w:val="24"/>
        </w:rPr>
        <w:t>na podstawie art. 15 RODO prawo dostępu do danych osobowych Pani/Pana dotyczących</w:t>
      </w:r>
      <w:r w:rsidR="00BB226D" w:rsidRPr="00FB7F08">
        <w:rPr>
          <w:color w:val="000000"/>
          <w:szCs w:val="24"/>
        </w:rPr>
        <w:t xml:space="preserve"> (w </w:t>
      </w:r>
      <w:r w:rsidR="002F3C99" w:rsidRPr="00FB7F08">
        <w:rPr>
          <w:color w:val="000000"/>
          <w:szCs w:val="24"/>
        </w:rPr>
        <w:t>przypadku, gdy</w:t>
      </w:r>
      <w:r w:rsidR="00BB226D" w:rsidRPr="00FB7F08">
        <w:rPr>
          <w:color w:val="000000"/>
          <w:szCs w:val="24"/>
        </w:rPr>
        <w:t xml:space="preserve"> skorzystanie z tego prawa wymagałoby po stronie administratora niewspółmiernie dużego wysiłku może zostać Pani/Pan zobowiązana do wskazania dodatkowych informacji mających na celu sprecyzowanie żądania, </w:t>
      </w:r>
      <w:r w:rsidR="00900915">
        <w:rPr>
          <w:color w:val="000000"/>
          <w:szCs w:val="24"/>
        </w:rPr>
        <w:br/>
      </w:r>
      <w:r w:rsidR="00BB226D" w:rsidRPr="00FB7F08">
        <w:rPr>
          <w:color w:val="000000"/>
          <w:szCs w:val="24"/>
        </w:rPr>
        <w:t xml:space="preserve">w szczególności podania nazwy lub daty postępowania o udzielenie zamówienia </w:t>
      </w:r>
      <w:r w:rsidR="002F3C99" w:rsidRPr="00FB7F08">
        <w:rPr>
          <w:color w:val="000000"/>
          <w:szCs w:val="24"/>
        </w:rPr>
        <w:t>publicznego lub</w:t>
      </w:r>
      <w:r w:rsidR="00BB226D" w:rsidRPr="00FB7F08">
        <w:rPr>
          <w:color w:val="000000"/>
          <w:szCs w:val="24"/>
        </w:rPr>
        <w:t xml:space="preserve"> konkursu albo sprecyzowanie nazwy lub daty zakończonego postępowania o udzielenie zamówienia)</w:t>
      </w:r>
      <w:r w:rsidRPr="00FB7F08">
        <w:rPr>
          <w:color w:val="000000"/>
          <w:szCs w:val="24"/>
        </w:rPr>
        <w:t>;</w:t>
      </w:r>
    </w:p>
    <w:p w14:paraId="653A1DAF" w14:textId="77777777" w:rsidR="00800EFF" w:rsidRPr="00FB7F08" w:rsidRDefault="00800EFF" w:rsidP="00167512">
      <w:pPr>
        <w:pStyle w:val="pkt"/>
        <w:numPr>
          <w:ilvl w:val="0"/>
          <w:numId w:val="30"/>
        </w:numPr>
        <w:spacing w:before="0" w:after="0" w:line="360" w:lineRule="auto"/>
        <w:ind w:left="851" w:hanging="295"/>
        <w:rPr>
          <w:color w:val="000000"/>
          <w:szCs w:val="24"/>
        </w:rPr>
      </w:pPr>
      <w:r w:rsidRPr="00FB7F08">
        <w:rPr>
          <w:color w:val="000000"/>
          <w:szCs w:val="24"/>
        </w:rPr>
        <w:t xml:space="preserve">na podstawie art. 16 RODO prawo do sprostowania Pani/Pana danych osobowych </w:t>
      </w:r>
      <w:r w:rsidR="00E859D0" w:rsidRPr="00FB7F08">
        <w:rPr>
          <w:color w:val="000000"/>
          <w:szCs w:val="24"/>
        </w:rPr>
        <w:t>(</w:t>
      </w:r>
      <w:r w:rsidR="00E859D0" w:rsidRPr="00FB7F08">
        <w:rPr>
          <w:i/>
          <w:color w:val="000000"/>
          <w:szCs w:val="24"/>
        </w:rPr>
        <w:t xml:space="preserve">skorzystanie z prawa do sprostowania nie może skutkować zmianą wyniku postępowania o udzielenie zamówienia publicznego ani zmianą postanowień umowy w zakresie niezgodnym z ustawą </w:t>
      </w:r>
      <w:proofErr w:type="spellStart"/>
      <w:r w:rsidR="00EE61D0" w:rsidRPr="00FB7F08">
        <w:rPr>
          <w:i/>
          <w:color w:val="000000"/>
          <w:szCs w:val="24"/>
        </w:rPr>
        <w:t>p.z.p</w:t>
      </w:r>
      <w:proofErr w:type="spellEnd"/>
      <w:r w:rsidR="00E859D0" w:rsidRPr="00FB7F08">
        <w:rPr>
          <w:i/>
          <w:color w:val="000000"/>
          <w:szCs w:val="24"/>
        </w:rPr>
        <w:t xml:space="preserve"> oraz nie może naruszać integralności protokołu oraz jego załączników</w:t>
      </w:r>
      <w:r w:rsidR="00E859D0" w:rsidRPr="00FB7F08">
        <w:rPr>
          <w:color w:val="000000"/>
          <w:szCs w:val="24"/>
        </w:rPr>
        <w:t>);</w:t>
      </w:r>
    </w:p>
    <w:p w14:paraId="01919CCB" w14:textId="77777777" w:rsidR="00E859D0" w:rsidRPr="00FB7F08" w:rsidRDefault="00E859D0" w:rsidP="00167512">
      <w:pPr>
        <w:pStyle w:val="pkt"/>
        <w:numPr>
          <w:ilvl w:val="0"/>
          <w:numId w:val="30"/>
        </w:numPr>
        <w:spacing w:before="0" w:after="0" w:line="360" w:lineRule="auto"/>
        <w:ind w:left="851" w:hanging="249"/>
        <w:rPr>
          <w:color w:val="000000"/>
          <w:szCs w:val="24"/>
        </w:rPr>
      </w:pPr>
      <w:r w:rsidRPr="00FB7F08">
        <w:rPr>
          <w:color w:val="000000"/>
          <w:szCs w:val="24"/>
        </w:rPr>
        <w:t>na podstawie art. 18 RODO prawo żądania od administratora ograniczenia przetwarzania danych osobowych z zastrzeżeniem</w:t>
      </w:r>
      <w:r w:rsidR="00C04F4E" w:rsidRPr="00FB7F08">
        <w:rPr>
          <w:color w:val="000000"/>
          <w:szCs w:val="24"/>
        </w:rPr>
        <w:t xml:space="preserve"> okresu trwania postępowania o udzielenie zamówienia publicznego lub konkursu oraz</w:t>
      </w:r>
      <w:r w:rsidRPr="00FB7F08">
        <w:rPr>
          <w:color w:val="000000"/>
          <w:szCs w:val="24"/>
        </w:rPr>
        <w:t xml:space="preserve"> przypadków, o których mowa w art. 18 ust. 2 RODO (</w:t>
      </w:r>
      <w:r w:rsidRPr="00FB7F08">
        <w:rPr>
          <w:i/>
          <w:color w:val="000000"/>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B7F08">
        <w:rPr>
          <w:color w:val="000000"/>
          <w:szCs w:val="24"/>
        </w:rPr>
        <w:t>);</w:t>
      </w:r>
    </w:p>
    <w:p w14:paraId="4A38BF88" w14:textId="77777777" w:rsidR="00E859D0" w:rsidRPr="00FB7F08" w:rsidRDefault="00E859D0" w:rsidP="00167512">
      <w:pPr>
        <w:pStyle w:val="pkt"/>
        <w:numPr>
          <w:ilvl w:val="0"/>
          <w:numId w:val="30"/>
        </w:numPr>
        <w:spacing w:before="0" w:after="0" w:line="360" w:lineRule="auto"/>
        <w:ind w:left="851" w:hanging="249"/>
        <w:rPr>
          <w:color w:val="000000"/>
          <w:szCs w:val="24"/>
        </w:rPr>
      </w:pPr>
      <w:r w:rsidRPr="00FB7F08">
        <w:rPr>
          <w:color w:val="000000"/>
          <w:szCs w:val="24"/>
        </w:rPr>
        <w:t xml:space="preserve">prawo do wniesienia skargi do Prezesa Urzędu Ochrony Danych Osobowych, gdy uzna Pani/Pan, że przetwarzanie danych osobowych Pani/Pana dotyczących narusza przepisy RODO; </w:t>
      </w:r>
      <w:r w:rsidRPr="00FB7F08">
        <w:rPr>
          <w:i/>
          <w:color w:val="000000"/>
          <w:szCs w:val="24"/>
        </w:rPr>
        <w:t xml:space="preserve"> </w:t>
      </w:r>
    </w:p>
    <w:p w14:paraId="7E18AF8D" w14:textId="77777777" w:rsidR="00800EFF" w:rsidRPr="00FB7F08" w:rsidRDefault="00365896" w:rsidP="00167512">
      <w:pPr>
        <w:pStyle w:val="pkt"/>
        <w:numPr>
          <w:ilvl w:val="0"/>
          <w:numId w:val="29"/>
        </w:numPr>
        <w:spacing w:before="0" w:after="0" w:line="360" w:lineRule="auto"/>
        <w:ind w:left="709" w:hanging="401"/>
        <w:rPr>
          <w:color w:val="000000"/>
          <w:szCs w:val="24"/>
        </w:rPr>
      </w:pPr>
      <w:r w:rsidRPr="00FB7F08">
        <w:rPr>
          <w:color w:val="000000"/>
          <w:szCs w:val="24"/>
        </w:rPr>
        <w:t>nie przysługuje Pani/Panu:</w:t>
      </w:r>
    </w:p>
    <w:p w14:paraId="1413B627"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lastRenderedPageBreak/>
        <w:t>w związku z art. 17 ust. 3 lit. b, d lub e RODO prawo do usunięcia danych osobowych;</w:t>
      </w:r>
    </w:p>
    <w:p w14:paraId="533FA872"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prawo do przenoszenia danych osobowych, o którym mowa w art. 20 RODO;</w:t>
      </w:r>
    </w:p>
    <w:p w14:paraId="4C2DF2AF"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 xml:space="preserve">na podstawie art. 21 RODO prawo sprzeciwu, wobec przetwarzania danych osobowych, gdyż podstawą prawną przetwarzania Pani/Pana danych osobowych jest art. 6 ust. 1 lit. c RODO; </w:t>
      </w:r>
    </w:p>
    <w:p w14:paraId="19C3F22D" w14:textId="49C4ED0D" w:rsidR="00365896" w:rsidRPr="00FB7F08" w:rsidRDefault="00365896" w:rsidP="00167512">
      <w:pPr>
        <w:pStyle w:val="pkt"/>
        <w:numPr>
          <w:ilvl w:val="0"/>
          <w:numId w:val="29"/>
        </w:numPr>
        <w:spacing w:before="0" w:after="0" w:line="360" w:lineRule="auto"/>
        <w:ind w:left="709" w:hanging="401"/>
        <w:rPr>
          <w:color w:val="000000"/>
          <w:szCs w:val="24"/>
        </w:rPr>
      </w:pPr>
      <w:r w:rsidRPr="00FB7F08">
        <w:rPr>
          <w:color w:val="000000"/>
          <w:szCs w:val="24"/>
        </w:rPr>
        <w:t xml:space="preserve">przysługuje Pani/Panu prawo wniesienia skargi do organu nadzorczego na niezgodne </w:t>
      </w:r>
      <w:r w:rsidR="009B7940">
        <w:rPr>
          <w:color w:val="000000"/>
          <w:szCs w:val="24"/>
        </w:rPr>
        <w:br/>
      </w:r>
      <w:r w:rsidRPr="00FB7F08">
        <w:rPr>
          <w:color w:val="000000"/>
          <w:szCs w:val="24"/>
        </w:rPr>
        <w:t>z RODO przetwarzanie Pani/Pana danych osobowych przez administratora</w:t>
      </w:r>
      <w:r w:rsidR="006204E8" w:rsidRPr="00FB7F08">
        <w:rPr>
          <w:color w:val="000000"/>
          <w:szCs w:val="24"/>
        </w:rPr>
        <w:t>. O</w:t>
      </w:r>
      <w:r w:rsidRPr="00FB7F08">
        <w:rPr>
          <w:color w:val="000000"/>
          <w:szCs w:val="24"/>
        </w:rPr>
        <w:t xml:space="preserve">rganem właściwym dla przedmiotowej skargi jest Urząd Ochrony Danych Osobowych, </w:t>
      </w:r>
      <w:r w:rsidR="009B7940">
        <w:rPr>
          <w:color w:val="000000"/>
          <w:szCs w:val="24"/>
        </w:rPr>
        <w:br/>
      </w:r>
      <w:r w:rsidRPr="00FB7F08">
        <w:rPr>
          <w:color w:val="000000"/>
          <w:szCs w:val="24"/>
        </w:rPr>
        <w:t>ul. Stawki 2, 00-193 Warszawa.</w:t>
      </w:r>
    </w:p>
    <w:p w14:paraId="0D2E7095" w14:textId="77777777" w:rsidR="007B7462" w:rsidRPr="00BA6E1A" w:rsidRDefault="00C1481E" w:rsidP="00167512">
      <w:pPr>
        <w:pStyle w:val="pkt"/>
        <w:numPr>
          <w:ilvl w:val="0"/>
          <w:numId w:val="17"/>
        </w:numPr>
        <w:pBdr>
          <w:bottom w:val="double" w:sz="4" w:space="1" w:color="auto"/>
        </w:pBdr>
        <w:shd w:val="clear" w:color="auto" w:fill="DAEEF3"/>
        <w:spacing w:before="360" w:after="40" w:line="360" w:lineRule="auto"/>
        <w:ind w:left="426" w:hanging="426"/>
        <w:rPr>
          <w:b/>
          <w:color w:val="000000"/>
          <w:sz w:val="26"/>
          <w:szCs w:val="26"/>
        </w:rPr>
      </w:pPr>
      <w:r w:rsidRPr="00BA6E1A">
        <w:rPr>
          <w:b/>
          <w:color w:val="000000"/>
          <w:sz w:val="26"/>
          <w:szCs w:val="26"/>
        </w:rPr>
        <w:tab/>
      </w:r>
      <w:r w:rsidR="007B7462" w:rsidRPr="00BA6E1A">
        <w:rPr>
          <w:b/>
          <w:color w:val="000000"/>
          <w:sz w:val="26"/>
          <w:szCs w:val="26"/>
        </w:rPr>
        <w:t>TRYB UDZIELENIA ZAMÓWIENIA</w:t>
      </w:r>
    </w:p>
    <w:p w14:paraId="49A1BB80" w14:textId="33C65F04" w:rsidR="00F56513" w:rsidRPr="00FB7F08" w:rsidRDefault="00F56513" w:rsidP="00167512">
      <w:pPr>
        <w:pStyle w:val="pkt"/>
        <w:numPr>
          <w:ilvl w:val="0"/>
          <w:numId w:val="32"/>
        </w:numPr>
        <w:spacing w:before="240" w:after="0" w:line="360" w:lineRule="auto"/>
        <w:ind w:left="284" w:hanging="284"/>
        <w:rPr>
          <w:color w:val="000000"/>
          <w:szCs w:val="24"/>
        </w:rPr>
      </w:pPr>
      <w:r w:rsidRPr="00FB7F08">
        <w:rPr>
          <w:color w:val="000000"/>
          <w:szCs w:val="24"/>
        </w:rPr>
        <w:t xml:space="preserve">Niniejsze postępowanie prowadzone jest w trybie </w:t>
      </w:r>
      <w:r w:rsidR="006204E8" w:rsidRPr="00FB7F08">
        <w:rPr>
          <w:color w:val="000000"/>
          <w:szCs w:val="24"/>
        </w:rPr>
        <w:t>podstawowym</w:t>
      </w:r>
      <w:r w:rsidR="00C73E93" w:rsidRPr="00FB7F08">
        <w:rPr>
          <w:color w:val="000000"/>
          <w:szCs w:val="24"/>
        </w:rPr>
        <w:t xml:space="preserve"> </w:t>
      </w:r>
      <w:r w:rsidR="009E72A8" w:rsidRPr="00FB7F08">
        <w:rPr>
          <w:color w:val="000000"/>
          <w:szCs w:val="24"/>
        </w:rPr>
        <w:t>bez</w:t>
      </w:r>
      <w:r w:rsidR="00C73E93" w:rsidRPr="00FB7F08">
        <w:rPr>
          <w:color w:val="000000"/>
          <w:szCs w:val="24"/>
        </w:rPr>
        <w:t xml:space="preserve"> negocjacji </w:t>
      </w:r>
      <w:r w:rsidR="006204E8" w:rsidRPr="00FB7F08">
        <w:rPr>
          <w:color w:val="000000"/>
          <w:szCs w:val="24"/>
        </w:rPr>
        <w:t xml:space="preserve">o jakim stanowi art. 275 pkt </w:t>
      </w:r>
      <w:r w:rsidR="003F2F80" w:rsidRPr="00FB7F08">
        <w:rPr>
          <w:color w:val="000000"/>
          <w:szCs w:val="24"/>
        </w:rPr>
        <w:t>1</w:t>
      </w:r>
      <w:r w:rsidR="006204E8" w:rsidRPr="00FB7F08">
        <w:rPr>
          <w:color w:val="000000"/>
          <w:szCs w:val="24"/>
        </w:rPr>
        <w:t xml:space="preserve"> </w:t>
      </w:r>
      <w:proofErr w:type="spellStart"/>
      <w:r w:rsidR="00740603" w:rsidRPr="00FB7F08">
        <w:rPr>
          <w:color w:val="000000"/>
          <w:szCs w:val="24"/>
        </w:rPr>
        <w:t>p.z.p</w:t>
      </w:r>
      <w:proofErr w:type="spellEnd"/>
      <w:r w:rsidR="00740603" w:rsidRPr="00FB7F08">
        <w:rPr>
          <w:color w:val="000000"/>
          <w:szCs w:val="24"/>
        </w:rPr>
        <w:t xml:space="preserve">. </w:t>
      </w:r>
      <w:r w:rsidRPr="00FB7F08">
        <w:rPr>
          <w:color w:val="000000"/>
          <w:szCs w:val="24"/>
        </w:rPr>
        <w:t>oraz niniejszej Specyfikacji Warunków Zamówienia, zwaną dalej „SWZ”.</w:t>
      </w:r>
      <w:r w:rsidR="006204E8" w:rsidRPr="00FB7F08">
        <w:rPr>
          <w:color w:val="000000"/>
          <w:szCs w:val="24"/>
        </w:rPr>
        <w:t xml:space="preserve"> </w:t>
      </w:r>
    </w:p>
    <w:p w14:paraId="5CA30041" w14:textId="77777777" w:rsidR="006204E8"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Szacunkowa wartość</w:t>
      </w:r>
      <w:r w:rsidR="007A3EC3" w:rsidRPr="00FB7F08">
        <w:rPr>
          <w:color w:val="000000"/>
          <w:szCs w:val="24"/>
        </w:rPr>
        <w:t xml:space="preserve"> przedmiotowego</w:t>
      </w:r>
      <w:r w:rsidRPr="00FB7F08">
        <w:rPr>
          <w:color w:val="000000"/>
          <w:szCs w:val="24"/>
        </w:rPr>
        <w:t xml:space="preserve"> zamówienia nie przekracza </w:t>
      </w:r>
      <w:r w:rsidR="006204E8" w:rsidRPr="00FB7F08">
        <w:rPr>
          <w:color w:val="000000"/>
          <w:szCs w:val="24"/>
        </w:rPr>
        <w:t xml:space="preserve">progów unijnych o jakich mowa w art. 3 ustawy </w:t>
      </w:r>
      <w:proofErr w:type="spellStart"/>
      <w:r w:rsidR="008A3A90" w:rsidRPr="00FB7F08">
        <w:rPr>
          <w:color w:val="000000"/>
          <w:szCs w:val="24"/>
        </w:rPr>
        <w:t>p.z.p</w:t>
      </w:r>
      <w:proofErr w:type="spellEnd"/>
      <w:r w:rsidR="008A3A90" w:rsidRPr="00FB7F08">
        <w:rPr>
          <w:color w:val="000000"/>
          <w:szCs w:val="24"/>
        </w:rPr>
        <w:t xml:space="preserve">. </w:t>
      </w:r>
      <w:r w:rsidR="006204E8" w:rsidRPr="00FB7F08">
        <w:rPr>
          <w:color w:val="000000"/>
          <w:szCs w:val="24"/>
        </w:rPr>
        <w:t xml:space="preserve"> </w:t>
      </w:r>
    </w:p>
    <w:p w14:paraId="744DA6E2" w14:textId="77777777" w:rsidR="003C7684"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przewiduje aukcji elektronicznej.</w:t>
      </w:r>
    </w:p>
    <w:p w14:paraId="6208342B" w14:textId="77777777" w:rsidR="006204E8" w:rsidRPr="00FB7F08" w:rsidRDefault="006204E8"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przewiduje złożenia oferty w postaci katalogów elektronicznych.</w:t>
      </w:r>
    </w:p>
    <w:p w14:paraId="6FC6506D" w14:textId="77777777" w:rsidR="0022144E"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prowadzi postępowania w celu zawarcia umowy ramowej.</w:t>
      </w:r>
    </w:p>
    <w:p w14:paraId="26085AA3" w14:textId="77777777" w:rsidR="004836E1" w:rsidRPr="00FB7F08" w:rsidRDefault="004836E1" w:rsidP="00167512">
      <w:pPr>
        <w:pStyle w:val="pkt"/>
        <w:numPr>
          <w:ilvl w:val="0"/>
          <w:numId w:val="32"/>
        </w:numPr>
        <w:spacing w:before="0" w:after="0" w:line="360" w:lineRule="auto"/>
        <w:ind w:left="284" w:hanging="284"/>
        <w:rPr>
          <w:color w:val="000000"/>
          <w:szCs w:val="24"/>
        </w:rPr>
      </w:pPr>
      <w:r w:rsidRPr="00FB7F08">
        <w:rPr>
          <w:color w:val="000000"/>
          <w:szCs w:val="24"/>
        </w:rPr>
        <w:t xml:space="preserve">Zamawiający </w:t>
      </w:r>
      <w:r w:rsidR="00941972" w:rsidRPr="00FB7F08">
        <w:rPr>
          <w:color w:val="000000"/>
          <w:szCs w:val="24"/>
        </w:rPr>
        <w:t xml:space="preserve">nie zastrzega możliwości ubiegania się o udzielenie zamówienia wyłącznie przez wykonawców, o których mowa w art. 94 </w:t>
      </w:r>
      <w:proofErr w:type="spellStart"/>
      <w:r w:rsidR="00941972" w:rsidRPr="00FB7F08">
        <w:rPr>
          <w:color w:val="000000"/>
          <w:szCs w:val="24"/>
        </w:rPr>
        <w:t>p.z.p</w:t>
      </w:r>
      <w:proofErr w:type="spellEnd"/>
      <w:r w:rsidR="00941972" w:rsidRPr="00FB7F08">
        <w:rPr>
          <w:color w:val="000000"/>
          <w:szCs w:val="24"/>
        </w:rPr>
        <w:t xml:space="preserve">. </w:t>
      </w:r>
    </w:p>
    <w:p w14:paraId="2989EE91" w14:textId="5FB4C5BF" w:rsidR="00941972" w:rsidRPr="00FB7F08" w:rsidRDefault="0064415A" w:rsidP="00900915">
      <w:pPr>
        <w:pStyle w:val="pkt"/>
        <w:numPr>
          <w:ilvl w:val="0"/>
          <w:numId w:val="32"/>
        </w:numPr>
        <w:spacing w:before="0" w:after="0" w:line="360" w:lineRule="auto"/>
        <w:ind w:left="284" w:hanging="284"/>
        <w:rPr>
          <w:color w:val="000000"/>
          <w:szCs w:val="24"/>
        </w:rPr>
      </w:pPr>
      <w:r w:rsidRPr="00FB7F08">
        <w:rPr>
          <w:color w:val="000000"/>
          <w:szCs w:val="24"/>
        </w:rPr>
        <w:t xml:space="preserve">Wymagania </w:t>
      </w:r>
      <w:r w:rsidR="00941972" w:rsidRPr="00FB7F08">
        <w:rPr>
          <w:color w:val="000000"/>
          <w:szCs w:val="24"/>
        </w:rPr>
        <w:t xml:space="preserve">związane z realizacją zamówienia w zakresie zatrudnienia przez wykonawcę lub podwykonawcę na podstawie stosunku pracy osób wykonujących wskazane przez </w:t>
      </w:r>
      <w:r w:rsidR="00A570D9" w:rsidRPr="00FB7F08">
        <w:rPr>
          <w:color w:val="000000"/>
          <w:szCs w:val="24"/>
        </w:rPr>
        <w:t>Zamawiającego</w:t>
      </w:r>
      <w:r w:rsidR="00941972" w:rsidRPr="00FB7F08">
        <w:rPr>
          <w:color w:val="000000"/>
          <w:szCs w:val="24"/>
        </w:rPr>
        <w:t xml:space="preserve"> czynności w zakresie realizacji zamówienia, jeżeli wykonanie tych czynności polega na wykonywaniu pracy w sposób określony w art. 22 § 1 ustawy z dnia </w:t>
      </w:r>
      <w:r w:rsidR="004F58FC">
        <w:rPr>
          <w:color w:val="000000"/>
          <w:szCs w:val="24"/>
        </w:rPr>
        <w:br/>
      </w:r>
      <w:r w:rsidR="00941972" w:rsidRPr="00FB7F08">
        <w:rPr>
          <w:color w:val="000000"/>
          <w:szCs w:val="24"/>
        </w:rPr>
        <w:t xml:space="preserve">26 czerwca 1974 r. - Kodeks pracy </w:t>
      </w:r>
      <w:r w:rsidRPr="00FB7F08">
        <w:rPr>
          <w:color w:val="000000"/>
          <w:szCs w:val="24"/>
        </w:rPr>
        <w:t xml:space="preserve">obejmują następujące </w:t>
      </w:r>
      <w:r w:rsidR="006F6862" w:rsidRPr="00FB7F08">
        <w:rPr>
          <w:color w:val="000000"/>
          <w:szCs w:val="24"/>
        </w:rPr>
        <w:t xml:space="preserve">rodzaje czynności: </w:t>
      </w:r>
    </w:p>
    <w:p w14:paraId="4004BDAF" w14:textId="7559A5AA" w:rsidR="00920C55" w:rsidRPr="00F0496D" w:rsidRDefault="00920C55" w:rsidP="004F58FC">
      <w:pPr>
        <w:pStyle w:val="pkt"/>
        <w:numPr>
          <w:ilvl w:val="1"/>
          <w:numId w:val="66"/>
        </w:numPr>
        <w:spacing w:line="360" w:lineRule="auto"/>
        <w:ind w:left="567" w:hanging="283"/>
        <w:rPr>
          <w:color w:val="000000" w:themeColor="text1"/>
          <w:szCs w:val="24"/>
        </w:rPr>
      </w:pPr>
      <w:r w:rsidRPr="00F0496D">
        <w:rPr>
          <w:color w:val="000000" w:themeColor="text1"/>
          <w:szCs w:val="24"/>
        </w:rPr>
        <w:t>Czynności związane z przygotowaniem terenu pod budowę</w:t>
      </w:r>
    </w:p>
    <w:p w14:paraId="0CD4CF80" w14:textId="0B356A24" w:rsidR="00920C55" w:rsidRPr="00F0496D" w:rsidRDefault="00920C55" w:rsidP="004F58FC">
      <w:pPr>
        <w:pStyle w:val="pkt"/>
        <w:numPr>
          <w:ilvl w:val="1"/>
          <w:numId w:val="66"/>
        </w:numPr>
        <w:spacing w:line="360" w:lineRule="auto"/>
        <w:ind w:left="567" w:hanging="283"/>
        <w:rPr>
          <w:color w:val="000000" w:themeColor="text1"/>
          <w:szCs w:val="24"/>
        </w:rPr>
      </w:pPr>
      <w:r w:rsidRPr="00F0496D">
        <w:rPr>
          <w:color w:val="000000" w:themeColor="text1"/>
          <w:szCs w:val="24"/>
        </w:rPr>
        <w:t>Czynności związane z wykonaniem robót murarskich</w:t>
      </w:r>
      <w:r w:rsidR="00F0496D" w:rsidRPr="00F0496D">
        <w:rPr>
          <w:color w:val="000000" w:themeColor="text1"/>
          <w:szCs w:val="24"/>
        </w:rPr>
        <w:t xml:space="preserve">- fundamenty i podsadzki </w:t>
      </w:r>
    </w:p>
    <w:p w14:paraId="5B2919FF" w14:textId="1B359277" w:rsidR="00920C55" w:rsidRPr="00F0496D" w:rsidRDefault="00920C55" w:rsidP="004F58FC">
      <w:pPr>
        <w:pStyle w:val="pkt"/>
        <w:numPr>
          <w:ilvl w:val="1"/>
          <w:numId w:val="66"/>
        </w:numPr>
        <w:spacing w:line="360" w:lineRule="auto"/>
        <w:ind w:left="567" w:hanging="283"/>
        <w:rPr>
          <w:color w:val="000000" w:themeColor="text1"/>
          <w:szCs w:val="24"/>
        </w:rPr>
      </w:pPr>
      <w:r w:rsidRPr="00F0496D">
        <w:rPr>
          <w:color w:val="000000" w:themeColor="text1"/>
          <w:szCs w:val="24"/>
        </w:rPr>
        <w:t xml:space="preserve">Czynności związane z wykonaniem pokryć dachowych  </w:t>
      </w:r>
    </w:p>
    <w:p w14:paraId="52D723D4" w14:textId="71409939" w:rsidR="00920C55" w:rsidRPr="00F0496D" w:rsidRDefault="00920C55" w:rsidP="004F58FC">
      <w:pPr>
        <w:pStyle w:val="pkt"/>
        <w:numPr>
          <w:ilvl w:val="1"/>
          <w:numId w:val="66"/>
        </w:numPr>
        <w:spacing w:line="360" w:lineRule="auto"/>
        <w:ind w:left="567" w:hanging="283"/>
        <w:rPr>
          <w:color w:val="000000" w:themeColor="text1"/>
          <w:szCs w:val="24"/>
        </w:rPr>
      </w:pPr>
      <w:r w:rsidRPr="00F0496D">
        <w:rPr>
          <w:color w:val="000000" w:themeColor="text1"/>
          <w:szCs w:val="24"/>
        </w:rPr>
        <w:t xml:space="preserve">Czynności związane z wykonaniem rynien </w:t>
      </w:r>
    </w:p>
    <w:p w14:paraId="0DC132F6" w14:textId="5643102C" w:rsidR="00920C55" w:rsidRPr="00F0496D" w:rsidRDefault="00920C55" w:rsidP="004F58FC">
      <w:pPr>
        <w:pStyle w:val="pkt"/>
        <w:numPr>
          <w:ilvl w:val="1"/>
          <w:numId w:val="66"/>
        </w:numPr>
        <w:spacing w:line="360" w:lineRule="auto"/>
        <w:ind w:left="567" w:hanging="283"/>
        <w:rPr>
          <w:color w:val="000000" w:themeColor="text1"/>
          <w:szCs w:val="24"/>
        </w:rPr>
      </w:pPr>
      <w:r w:rsidRPr="00F0496D">
        <w:rPr>
          <w:color w:val="000000" w:themeColor="text1"/>
          <w:szCs w:val="24"/>
        </w:rPr>
        <w:lastRenderedPageBreak/>
        <w:t xml:space="preserve">Czynności związane z </w:t>
      </w:r>
      <w:r w:rsidR="00F0496D" w:rsidRPr="00F0496D">
        <w:rPr>
          <w:color w:val="000000" w:themeColor="text1"/>
          <w:szCs w:val="24"/>
        </w:rPr>
        <w:t>wykonaniem konstrukcji drewnianej</w:t>
      </w:r>
      <w:r w:rsidRPr="00F0496D">
        <w:rPr>
          <w:color w:val="000000" w:themeColor="text1"/>
          <w:szCs w:val="24"/>
        </w:rPr>
        <w:t xml:space="preserve"> </w:t>
      </w:r>
    </w:p>
    <w:p w14:paraId="6D048A88" w14:textId="11947844" w:rsidR="00406CF9" w:rsidRPr="00FB7F08" w:rsidRDefault="00A40145">
      <w:pPr>
        <w:pStyle w:val="pkt"/>
        <w:numPr>
          <w:ilvl w:val="0"/>
          <w:numId w:val="43"/>
        </w:numPr>
        <w:spacing w:before="0" w:after="0" w:line="360" w:lineRule="auto"/>
        <w:ind w:left="284" w:hanging="284"/>
        <w:rPr>
          <w:color w:val="000000"/>
          <w:szCs w:val="24"/>
        </w:rPr>
      </w:pPr>
      <w:r w:rsidRPr="00FB7F08">
        <w:rPr>
          <w:color w:val="000000"/>
          <w:szCs w:val="24"/>
        </w:rPr>
        <w:t>Szczegółowe wymagania dotyczące realizacji oraz egzekwowania wymogu zatrudnienia na podstawie stosunku pracy zostały określone we wzorze umowy stanowiącym</w:t>
      </w:r>
      <w:r w:rsidR="004F58FC">
        <w:rPr>
          <w:color w:val="000000"/>
          <w:szCs w:val="24"/>
        </w:rPr>
        <w:t xml:space="preserve"> </w:t>
      </w:r>
      <w:r w:rsidRPr="00FB7F08">
        <w:rPr>
          <w:b/>
          <w:bCs/>
          <w:color w:val="000000"/>
          <w:szCs w:val="24"/>
        </w:rPr>
        <w:t xml:space="preserve">Załącznik nr </w:t>
      </w:r>
      <w:r w:rsidR="00EE61D0" w:rsidRPr="00FB7F08">
        <w:rPr>
          <w:b/>
          <w:bCs/>
          <w:color w:val="000000"/>
          <w:szCs w:val="24"/>
        </w:rPr>
        <w:t>5</w:t>
      </w:r>
      <w:r w:rsidRPr="00FB7F08">
        <w:rPr>
          <w:b/>
          <w:bCs/>
          <w:color w:val="000000"/>
          <w:szCs w:val="24"/>
        </w:rPr>
        <w:t xml:space="preserve"> do SWZ</w:t>
      </w:r>
      <w:r w:rsidRPr="00FB7F08">
        <w:rPr>
          <w:color w:val="000000"/>
          <w:szCs w:val="24"/>
        </w:rPr>
        <w:t xml:space="preserve">. </w:t>
      </w:r>
    </w:p>
    <w:p w14:paraId="4FDE0EDE" w14:textId="7DECD1AF" w:rsidR="00617C3F" w:rsidRPr="00900915" w:rsidRDefault="006418E5">
      <w:pPr>
        <w:pStyle w:val="pkt"/>
        <w:numPr>
          <w:ilvl w:val="0"/>
          <w:numId w:val="43"/>
        </w:numPr>
        <w:spacing w:before="0" w:after="0" w:line="360" w:lineRule="auto"/>
        <w:ind w:left="284" w:hanging="284"/>
        <w:rPr>
          <w:color w:val="000000"/>
          <w:szCs w:val="24"/>
        </w:rPr>
      </w:pPr>
      <w:r w:rsidRPr="00FB7F08">
        <w:rPr>
          <w:color w:val="000000"/>
          <w:szCs w:val="24"/>
        </w:rPr>
        <w:t>Zamawiający nie określa dodatkowych wymagań związanych z zatrudnianiem osób</w:t>
      </w:r>
      <w:r w:rsidR="004836E1" w:rsidRPr="00FB7F08">
        <w:rPr>
          <w:color w:val="000000"/>
          <w:szCs w:val="24"/>
        </w:rPr>
        <w:t xml:space="preserve">, </w:t>
      </w:r>
      <w:r w:rsidR="004F58FC">
        <w:rPr>
          <w:color w:val="000000"/>
          <w:szCs w:val="24"/>
        </w:rPr>
        <w:br/>
      </w:r>
      <w:r w:rsidR="004836E1" w:rsidRPr="00FB7F08">
        <w:rPr>
          <w:color w:val="000000"/>
          <w:szCs w:val="24"/>
        </w:rPr>
        <w:t>o których mowa w art. 96 ust. 2 pkt 2</w:t>
      </w:r>
      <w:r w:rsidRPr="00FB7F08">
        <w:rPr>
          <w:color w:val="000000"/>
          <w:szCs w:val="24"/>
        </w:rPr>
        <w:t xml:space="preserve"> </w:t>
      </w:r>
      <w:proofErr w:type="spellStart"/>
      <w:r w:rsidRPr="00FB7F08">
        <w:rPr>
          <w:color w:val="000000"/>
          <w:szCs w:val="24"/>
        </w:rPr>
        <w:t>p.z.p</w:t>
      </w:r>
      <w:proofErr w:type="spellEnd"/>
      <w:r w:rsidRPr="00FB7F08">
        <w:rPr>
          <w:color w:val="000000"/>
          <w:szCs w:val="24"/>
        </w:rPr>
        <w:t xml:space="preserve">. </w:t>
      </w:r>
    </w:p>
    <w:p w14:paraId="14ED43B3" w14:textId="77777777" w:rsidR="00F74F25" w:rsidRPr="00BA6E1A" w:rsidRDefault="00927FE7"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t>OPIS PRZEDMIOTU ZAM</w:t>
      </w:r>
      <w:r w:rsidR="005B5095" w:rsidRPr="00BA6E1A">
        <w:rPr>
          <w:b/>
          <w:color w:val="000000"/>
          <w:sz w:val="26"/>
          <w:szCs w:val="26"/>
        </w:rPr>
        <w:t>ÓWIENIA</w:t>
      </w:r>
    </w:p>
    <w:p w14:paraId="6FEC03D2" w14:textId="77777777" w:rsidR="007D4605" w:rsidRPr="0033444D" w:rsidRDefault="007D4605" w:rsidP="005C09EF">
      <w:pPr>
        <w:rPr>
          <w:color w:val="FF0000"/>
          <w:sz w:val="26"/>
          <w:szCs w:val="26"/>
        </w:rPr>
      </w:pPr>
    </w:p>
    <w:p w14:paraId="59B4B484" w14:textId="1A4F5FD5" w:rsidR="00201253" w:rsidRPr="00201253" w:rsidRDefault="00201253" w:rsidP="00201253">
      <w:pPr>
        <w:pStyle w:val="Standard"/>
        <w:numPr>
          <w:ilvl w:val="0"/>
          <w:numId w:val="56"/>
        </w:numPr>
        <w:spacing w:line="360" w:lineRule="auto"/>
        <w:ind w:left="284" w:hanging="284"/>
        <w:jc w:val="both"/>
        <w:rPr>
          <w:rFonts w:cs="Times New Roman"/>
          <w:bCs/>
          <w:color w:val="000000" w:themeColor="text1"/>
        </w:rPr>
      </w:pPr>
      <w:r w:rsidRPr="00201253">
        <w:rPr>
          <w:rFonts w:cs="Times New Roman"/>
          <w:color w:val="000000" w:themeColor="text1"/>
        </w:rPr>
        <w:t>W ramach projektu planowana jest budowa trzech wiat</w:t>
      </w:r>
      <w:r w:rsidRPr="00201253">
        <w:rPr>
          <w:rStyle w:val="apple-converted-space"/>
          <w:rFonts w:cs="Times New Roman"/>
          <w:color w:val="000000" w:themeColor="text1"/>
        </w:rPr>
        <w:t> </w:t>
      </w:r>
      <w:r w:rsidRPr="00554125">
        <w:rPr>
          <w:rFonts w:cs="Times New Roman"/>
          <w:color w:val="000000" w:themeColor="text1"/>
        </w:rPr>
        <w:t>(oznaczone w dokumentacji projektowej jako wiaty A, B, D)</w:t>
      </w:r>
      <w:r w:rsidRPr="00201253">
        <w:rPr>
          <w:rStyle w:val="apple-converted-space"/>
          <w:rFonts w:cs="Times New Roman"/>
          <w:color w:val="000000" w:themeColor="text1"/>
        </w:rPr>
        <w:t> </w:t>
      </w:r>
      <w:r w:rsidRPr="00201253">
        <w:rPr>
          <w:rFonts w:cs="Times New Roman"/>
          <w:color w:val="000000" w:themeColor="text1"/>
        </w:rPr>
        <w:t xml:space="preserve">nawiązujących do tradycji budowlanych regionu, w której zachowało się wiele budynków o konstrukcji szachulcowej. Wiaty zlokalizowane będą na terenie przyzamkowym na działkach nr 69/56 i 69/57 i stanowić będą uzupełnienie funkcji pobliskiego zamku, świetlicy wiejskiej i remizy OSP. Wiaty stylizowane na wzór budynków o konstrukcji szachulcowej charakterystycznych dla całego regionu Pogórza przyczynią się do utworzenia miejsca spotkań a także promocji i rozpoznawalności obszaru Pogórza Izerskiego. Projektowane wiaty dzięki swoim prostym bryłom oraz zastosowanym materiałom wykończeniowym będą się wpisywać w lokalizację, nawiązując swym wyglądem ściśle do tradycji architektonicznych regionu. Planuje się wyposażenie przestrzeni </w:t>
      </w:r>
      <w:r w:rsidRPr="0041392A">
        <w:rPr>
          <w:rFonts w:cs="Times New Roman"/>
        </w:rPr>
        <w:t>w stojak na rowery</w:t>
      </w:r>
      <w:r w:rsidR="0072693A" w:rsidRPr="0041392A">
        <w:rPr>
          <w:rFonts w:cs="Times New Roman"/>
        </w:rPr>
        <w:t xml:space="preserve"> (1szt.)</w:t>
      </w:r>
      <w:r w:rsidRPr="0041392A">
        <w:rPr>
          <w:rFonts w:cs="Times New Roman"/>
        </w:rPr>
        <w:t>, solarną stację do ładowania rowerów elektrycznych</w:t>
      </w:r>
      <w:r w:rsidR="0072693A" w:rsidRPr="0041392A">
        <w:rPr>
          <w:rFonts w:cs="Times New Roman"/>
        </w:rPr>
        <w:t xml:space="preserve"> (1 szt.)</w:t>
      </w:r>
      <w:r w:rsidR="00C402D3" w:rsidRPr="0041392A">
        <w:rPr>
          <w:rFonts w:cs="Times New Roman"/>
        </w:rPr>
        <w:t xml:space="preserve"> </w:t>
      </w:r>
      <w:r w:rsidRPr="0041392A">
        <w:rPr>
          <w:rFonts w:cs="Times New Roman"/>
        </w:rPr>
        <w:t xml:space="preserve">oraz kosze </w:t>
      </w:r>
      <w:r w:rsidRPr="00201253">
        <w:rPr>
          <w:rFonts w:cs="Times New Roman"/>
          <w:color w:val="000000" w:themeColor="text1"/>
        </w:rPr>
        <w:t>na śmieci (4 szt.).</w:t>
      </w:r>
    </w:p>
    <w:p w14:paraId="4870770D" w14:textId="6B033198" w:rsidR="00201253" w:rsidRPr="00201253" w:rsidRDefault="00201253" w:rsidP="00201253">
      <w:pPr>
        <w:pStyle w:val="Standard"/>
        <w:numPr>
          <w:ilvl w:val="0"/>
          <w:numId w:val="56"/>
        </w:numPr>
        <w:spacing w:line="360" w:lineRule="auto"/>
        <w:ind w:left="284" w:hanging="284"/>
        <w:jc w:val="both"/>
        <w:rPr>
          <w:rFonts w:cs="Times New Roman"/>
          <w:bCs/>
          <w:color w:val="000000" w:themeColor="text1"/>
        </w:rPr>
      </w:pPr>
      <w:r>
        <w:rPr>
          <w:rFonts w:cs="Times New Roman"/>
          <w:color w:val="000000" w:themeColor="text1"/>
        </w:rPr>
        <w:t xml:space="preserve">Oznaczana w dokumentacji projektowej wiata C została już wykonana i nie wchodzi </w:t>
      </w:r>
      <w:r w:rsidR="004F58FC">
        <w:rPr>
          <w:rFonts w:cs="Times New Roman"/>
          <w:color w:val="000000" w:themeColor="text1"/>
        </w:rPr>
        <w:br/>
      </w:r>
      <w:r>
        <w:rPr>
          <w:rFonts w:cs="Times New Roman"/>
          <w:color w:val="000000" w:themeColor="text1"/>
        </w:rPr>
        <w:t xml:space="preserve">w zakres zamówienia. </w:t>
      </w:r>
    </w:p>
    <w:p w14:paraId="088E6227" w14:textId="568A7836" w:rsidR="00900915" w:rsidRPr="00900915" w:rsidRDefault="006710A4">
      <w:pPr>
        <w:pStyle w:val="Standard"/>
        <w:numPr>
          <w:ilvl w:val="0"/>
          <w:numId w:val="56"/>
        </w:numPr>
        <w:spacing w:line="360" w:lineRule="auto"/>
        <w:ind w:left="284" w:hanging="284"/>
        <w:jc w:val="both"/>
        <w:rPr>
          <w:rFonts w:cs="Times New Roman"/>
          <w:bCs/>
        </w:rPr>
      </w:pPr>
      <w:r w:rsidRPr="00900915">
        <w:t xml:space="preserve">Wykonawca zapewni własnym staraniem i we własnym zakresie korzystanie z mediów np. energia elektryczna, wraz z opłatami i kosztami ich zużycia. </w:t>
      </w:r>
    </w:p>
    <w:p w14:paraId="449A867E" w14:textId="7EC3179E" w:rsidR="00900915" w:rsidRPr="006F0A69" w:rsidRDefault="006710A4">
      <w:pPr>
        <w:pStyle w:val="Standard"/>
        <w:numPr>
          <w:ilvl w:val="0"/>
          <w:numId w:val="56"/>
        </w:numPr>
        <w:spacing w:line="360" w:lineRule="auto"/>
        <w:ind w:left="284" w:hanging="284"/>
        <w:jc w:val="both"/>
        <w:rPr>
          <w:rFonts w:cs="Times New Roman"/>
          <w:bCs/>
        </w:rPr>
      </w:pPr>
      <w:r w:rsidRPr="006F0A69">
        <w:t xml:space="preserve">Wykonawca ma uzyskać wszystkie niezbędne zezwolenia, </w:t>
      </w:r>
      <w:proofErr w:type="gramStart"/>
      <w:r w:rsidRPr="006F0A69">
        <w:t>pozwolenia,</w:t>
      </w:r>
      <w:proofErr w:type="gramEnd"/>
      <w:r w:rsidRPr="006F0A69">
        <w:t xml:space="preserve"> i uwzględnić koszty z tym związane. </w:t>
      </w:r>
    </w:p>
    <w:p w14:paraId="685E90BC" w14:textId="1DD7C612" w:rsidR="00900915" w:rsidRPr="00900915" w:rsidRDefault="00920C55">
      <w:pPr>
        <w:pStyle w:val="Standard"/>
        <w:numPr>
          <w:ilvl w:val="0"/>
          <w:numId w:val="56"/>
        </w:numPr>
        <w:spacing w:line="360" w:lineRule="auto"/>
        <w:ind w:left="284" w:hanging="284"/>
        <w:jc w:val="both"/>
        <w:rPr>
          <w:rFonts w:cs="Times New Roman"/>
          <w:bCs/>
        </w:rPr>
      </w:pPr>
      <w:r w:rsidRPr="00920C55">
        <w:t xml:space="preserve">Wszystkie materiały z rozbiórki i wykopów nie nadające się do ponownego wbudowania, wykonawca usunie z terenu budowy, zeskładuje, zagospodaruje lub zutylizuje zgodnie </w:t>
      </w:r>
      <w:r w:rsidR="00900915">
        <w:br/>
      </w:r>
      <w:r w:rsidRPr="00920C55">
        <w:t xml:space="preserve">z obowiązującymi w tym zakresie przepisami prawa, a koszty z tym związane ujmie </w:t>
      </w:r>
      <w:r w:rsidR="00900915">
        <w:br/>
      </w:r>
      <w:r w:rsidRPr="00920C55">
        <w:t>w umownej cenie.</w:t>
      </w:r>
    </w:p>
    <w:p w14:paraId="32041275" w14:textId="3DFE4498" w:rsidR="00900915" w:rsidRPr="006F0A69" w:rsidRDefault="00A566D5">
      <w:pPr>
        <w:pStyle w:val="Standard"/>
        <w:numPr>
          <w:ilvl w:val="0"/>
          <w:numId w:val="56"/>
        </w:numPr>
        <w:spacing w:line="360" w:lineRule="auto"/>
        <w:ind w:left="284" w:hanging="284"/>
        <w:jc w:val="both"/>
        <w:rPr>
          <w:rFonts w:cs="Times New Roman"/>
          <w:bCs/>
        </w:rPr>
      </w:pPr>
      <w:r w:rsidRPr="006B2E60">
        <w:rPr>
          <w:color w:val="000000" w:themeColor="text1"/>
        </w:rPr>
        <w:t xml:space="preserve">Szczegółowy opis przedmiotu zamówienia </w:t>
      </w:r>
      <w:r w:rsidR="00776DF9" w:rsidRPr="006B2E60">
        <w:rPr>
          <w:color w:val="000000" w:themeColor="text1"/>
        </w:rPr>
        <w:t>został zawarty</w:t>
      </w:r>
      <w:r w:rsidR="00F06DC9">
        <w:rPr>
          <w:color w:val="000000" w:themeColor="text1"/>
        </w:rPr>
        <w:t xml:space="preserve"> w</w:t>
      </w:r>
      <w:r w:rsidR="00776DF9" w:rsidRPr="006B2E60">
        <w:rPr>
          <w:color w:val="000000" w:themeColor="text1"/>
        </w:rPr>
        <w:t xml:space="preserve"> </w:t>
      </w:r>
      <w:r w:rsidR="006B2E60" w:rsidRPr="006B2E60">
        <w:rPr>
          <w:color w:val="000000" w:themeColor="text1"/>
        </w:rPr>
        <w:t>projekcie</w:t>
      </w:r>
      <w:r w:rsidR="00F06DC9">
        <w:rPr>
          <w:color w:val="000000" w:themeColor="text1"/>
        </w:rPr>
        <w:t xml:space="preserve"> </w:t>
      </w:r>
      <w:r w:rsidR="00F06DC9" w:rsidRPr="006F0A69">
        <w:rPr>
          <w:color w:val="000000" w:themeColor="text1"/>
        </w:rPr>
        <w:t xml:space="preserve">oraz w opisie </w:t>
      </w:r>
      <w:r w:rsidR="00F06DC9" w:rsidRPr="006F0A69">
        <w:rPr>
          <w:color w:val="000000" w:themeColor="text1"/>
        </w:rPr>
        <w:lastRenderedPageBreak/>
        <w:t>wyposażenia przewidzianego w ramach zamówienia</w:t>
      </w:r>
      <w:r w:rsidR="00776DF9" w:rsidRPr="006F0A69">
        <w:rPr>
          <w:color w:val="000000" w:themeColor="text1"/>
        </w:rPr>
        <w:t xml:space="preserve"> </w:t>
      </w:r>
      <w:r w:rsidR="00716CBD" w:rsidRPr="006F0A69">
        <w:rPr>
          <w:color w:val="000000" w:themeColor="text1"/>
        </w:rPr>
        <w:t>–</w:t>
      </w:r>
      <w:r w:rsidRPr="006F0A69">
        <w:rPr>
          <w:color w:val="000000" w:themeColor="text1"/>
        </w:rPr>
        <w:t xml:space="preserve"> załącznik</w:t>
      </w:r>
      <w:r w:rsidR="00F06DC9" w:rsidRPr="006F0A69">
        <w:rPr>
          <w:color w:val="000000" w:themeColor="text1"/>
        </w:rPr>
        <w:t xml:space="preserve"> </w:t>
      </w:r>
      <w:r w:rsidRPr="006F0A69">
        <w:rPr>
          <w:color w:val="000000" w:themeColor="text1"/>
        </w:rPr>
        <w:t xml:space="preserve">Nr </w:t>
      </w:r>
      <w:r w:rsidR="005A5239" w:rsidRPr="006F0A69">
        <w:rPr>
          <w:color w:val="000000" w:themeColor="text1"/>
        </w:rPr>
        <w:t>6</w:t>
      </w:r>
      <w:r w:rsidRPr="006F0A69">
        <w:rPr>
          <w:color w:val="000000" w:themeColor="text1"/>
        </w:rPr>
        <w:t xml:space="preserve"> do SWZ</w:t>
      </w:r>
      <w:r w:rsidR="0041392A" w:rsidRPr="006F0A69">
        <w:rPr>
          <w:color w:val="000000" w:themeColor="text1"/>
        </w:rPr>
        <w:t xml:space="preserve">. </w:t>
      </w:r>
      <w:r w:rsidR="006B2E60" w:rsidRPr="006F0A69">
        <w:rPr>
          <w:color w:val="000000" w:themeColor="text1"/>
        </w:rPr>
        <w:t xml:space="preserve"> </w:t>
      </w:r>
      <w:r w:rsidR="00776DF9" w:rsidRPr="006F0A69">
        <w:t xml:space="preserve">Zamawiający przekazuje także przedmiary – załącznik nr </w:t>
      </w:r>
      <w:r w:rsidR="00C20636" w:rsidRPr="006F0A69">
        <w:t>3</w:t>
      </w:r>
      <w:r w:rsidR="00776DF9" w:rsidRPr="006F0A69">
        <w:t xml:space="preserve"> do </w:t>
      </w:r>
      <w:proofErr w:type="gramStart"/>
      <w:r w:rsidR="00776DF9" w:rsidRPr="006F0A69">
        <w:t>SWZ</w:t>
      </w:r>
      <w:proofErr w:type="gramEnd"/>
      <w:r w:rsidR="00776DF9" w:rsidRPr="006F0A69">
        <w:t xml:space="preserve"> ale mają one charakter pomocniczy. </w:t>
      </w:r>
    </w:p>
    <w:p w14:paraId="64578B61" w14:textId="29D8AE3C" w:rsidR="00541676" w:rsidRDefault="00541676" w:rsidP="00541676">
      <w:pPr>
        <w:pStyle w:val="Akapitzlist"/>
        <w:numPr>
          <w:ilvl w:val="0"/>
          <w:numId w:val="56"/>
        </w:numPr>
        <w:tabs>
          <w:tab w:val="left" w:pos="284"/>
        </w:tabs>
        <w:spacing w:line="360" w:lineRule="auto"/>
        <w:jc w:val="both"/>
        <w:rPr>
          <w:color w:val="000000"/>
        </w:rPr>
      </w:pPr>
      <w:r w:rsidRPr="006F0A69">
        <w:rPr>
          <w:color w:val="000000"/>
        </w:rPr>
        <w:t>Wykonawca jest zobowiązany do opracowania i dostarczenia Zamawiającemu Harmonogramu szczegółowego realizacji zamówienia, zwaneg</w:t>
      </w:r>
      <w:r w:rsidRPr="00541676">
        <w:rPr>
          <w:color w:val="000000"/>
        </w:rPr>
        <w:t>o dalej „Harmonogramem” nie później niż 3 dni robocze po podpisaniu umowy, jak również jego aktualizacji na żądanie Zamawiającego w terminie do 3 dni roboczych, od dnia otrzymania takiego żądania. Jeżeli przedstawiony Harmonogram lub jego aktualizacja nie będą odpowiadały Zamawiającemu, Wykonawca jest zobowiązany do uwzględnienia w nich zmian wskazanych przez Zamawiającego. Jeżeli w ocenie Wykonawcy wskazania Zamawiającego będą nieprawidłowe, powinien o tym powiadomić Zamawiającego w terminie do 3 dni roboczych od otrzymania wskazań, z podaniem uzasadnienia prezentowanego stanowiska.</w:t>
      </w:r>
    </w:p>
    <w:p w14:paraId="39F1EA8B" w14:textId="46D9624A" w:rsidR="00F0496D" w:rsidRPr="00541676" w:rsidRDefault="00F0496D" w:rsidP="00541676">
      <w:pPr>
        <w:pStyle w:val="Akapitzlist"/>
        <w:numPr>
          <w:ilvl w:val="0"/>
          <w:numId w:val="56"/>
        </w:numPr>
        <w:tabs>
          <w:tab w:val="left" w:pos="284"/>
        </w:tabs>
        <w:spacing w:line="360" w:lineRule="auto"/>
        <w:jc w:val="both"/>
        <w:rPr>
          <w:color w:val="000000"/>
        </w:rPr>
      </w:pPr>
      <w:r>
        <w:rPr>
          <w:color w:val="000000"/>
        </w:rPr>
        <w:t xml:space="preserve">Harmonogram powinien uwzględniać dwie płatności z czego pierwsza płatność </w:t>
      </w:r>
      <w:r w:rsidR="004B2A91">
        <w:rPr>
          <w:color w:val="000000"/>
        </w:rPr>
        <w:br/>
      </w:r>
      <w:r>
        <w:rPr>
          <w:color w:val="000000"/>
        </w:rPr>
        <w:t xml:space="preserve">w wysokości 60 231 zł brutto. </w:t>
      </w:r>
    </w:p>
    <w:p w14:paraId="0ED03395" w14:textId="6B5514D6" w:rsidR="00541676" w:rsidRPr="00541676" w:rsidRDefault="00541676" w:rsidP="00541676">
      <w:pPr>
        <w:pStyle w:val="Standard"/>
        <w:numPr>
          <w:ilvl w:val="0"/>
          <w:numId w:val="56"/>
        </w:numPr>
        <w:spacing w:line="360" w:lineRule="auto"/>
        <w:jc w:val="both"/>
        <w:rPr>
          <w:rFonts w:cs="Times New Roman"/>
          <w:bCs/>
          <w:color w:val="000000" w:themeColor="text1"/>
        </w:rPr>
      </w:pPr>
      <w:r w:rsidRPr="00541676">
        <w:rPr>
          <w:color w:val="000000"/>
        </w:rPr>
        <w:t>Wykonawca jest zobowiązany do opracowania i dostarczenia Zamawiającemu kosztorysu realizacji inwestycji, nie później niż 3 dni robocze po podpisaniu umowy, jak również jego aktualizacji na żądanie Zamawiającego w terminie do 3 dni roboczych, od dnia otrzymania takiego żądania.</w:t>
      </w:r>
    </w:p>
    <w:p w14:paraId="67924AB8" w14:textId="2114B22C" w:rsidR="006A3CB5" w:rsidRPr="00104865" w:rsidRDefault="006A3CB5">
      <w:pPr>
        <w:pStyle w:val="Standard"/>
        <w:numPr>
          <w:ilvl w:val="0"/>
          <w:numId w:val="56"/>
        </w:numPr>
        <w:spacing w:line="360" w:lineRule="auto"/>
        <w:ind w:left="284" w:hanging="284"/>
        <w:jc w:val="both"/>
        <w:rPr>
          <w:rFonts w:cs="Times New Roman"/>
          <w:bCs/>
          <w:strike/>
        </w:rPr>
      </w:pPr>
      <w:r w:rsidRPr="00900915">
        <w:rPr>
          <w:color w:val="000000" w:themeColor="text1"/>
        </w:rPr>
        <w:t xml:space="preserve">Wspólny Słownik Zamówień CPV: </w:t>
      </w:r>
    </w:p>
    <w:p w14:paraId="6E084B4A" w14:textId="77777777"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21 13 20-8 Roboty budowlane w zakresie altan</w:t>
      </w:r>
    </w:p>
    <w:p w14:paraId="4F3D4F31" w14:textId="77777777"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11 00 00-1 Roboty w zakresie burzenia i rozbiórki obiektów budowlanych, roboty ziemne</w:t>
      </w:r>
    </w:p>
    <w:p w14:paraId="7E13E7A2" w14:textId="77777777"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10 00 00-8 Przygotowanie terenu pod budowę</w:t>
      </w:r>
    </w:p>
    <w:p w14:paraId="5CAA3413" w14:textId="77777777"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11 30 00-2 Roboty na placu budowy</w:t>
      </w:r>
    </w:p>
    <w:p w14:paraId="089CB145" w14:textId="77777777"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23 32 00-1 Roboty w zakresie różnych nawierzchni</w:t>
      </w:r>
    </w:p>
    <w:p w14:paraId="7E495AE9" w14:textId="77777777"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26 25 00-6 Roboty murarskie i murowe</w:t>
      </w:r>
    </w:p>
    <w:p w14:paraId="5F319B59" w14:textId="6DFB2D3A"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26 00 00-7 Roboty w zakresie wykonywania pokryć i konstrukcji dachowych</w:t>
      </w:r>
    </w:p>
    <w:p w14:paraId="0D21852B" w14:textId="77777777" w:rsidR="00920C55" w:rsidRPr="00920C55" w:rsidRDefault="00920C55" w:rsidP="00900915">
      <w:pPr>
        <w:tabs>
          <w:tab w:val="left" w:pos="284"/>
        </w:tabs>
        <w:spacing w:line="276" w:lineRule="auto"/>
        <w:ind w:left="284" w:right="-125"/>
        <w:jc w:val="both"/>
        <w:rPr>
          <w:color w:val="000000" w:themeColor="text1"/>
        </w:rPr>
      </w:pPr>
      <w:r w:rsidRPr="00920C55">
        <w:rPr>
          <w:color w:val="000000" w:themeColor="text1"/>
        </w:rPr>
        <w:t>45 42 20 00-1 Roboty ciesielskie</w:t>
      </w:r>
    </w:p>
    <w:p w14:paraId="0566B2A2" w14:textId="5A16A75F" w:rsidR="00A566D5" w:rsidRDefault="00920C55" w:rsidP="00900915">
      <w:pPr>
        <w:tabs>
          <w:tab w:val="left" w:pos="284"/>
        </w:tabs>
        <w:spacing w:line="276" w:lineRule="auto"/>
        <w:ind w:left="284" w:right="-125"/>
        <w:jc w:val="both"/>
        <w:rPr>
          <w:color w:val="000000" w:themeColor="text1"/>
        </w:rPr>
      </w:pPr>
      <w:r w:rsidRPr="00920C55">
        <w:rPr>
          <w:color w:val="000000" w:themeColor="text1"/>
        </w:rPr>
        <w:t>45 26 13 20-3 Kładzenie rynien</w:t>
      </w:r>
    </w:p>
    <w:p w14:paraId="0648040A" w14:textId="166AEACC" w:rsidR="00DE60DC" w:rsidRPr="006F0A69" w:rsidRDefault="00617B9C" w:rsidP="00617B9C">
      <w:pPr>
        <w:tabs>
          <w:tab w:val="left" w:pos="284"/>
          <w:tab w:val="left" w:pos="3168"/>
        </w:tabs>
        <w:spacing w:line="276" w:lineRule="auto"/>
        <w:ind w:left="284" w:right="-125"/>
        <w:jc w:val="both"/>
        <w:rPr>
          <w:color w:val="000000" w:themeColor="text1"/>
        </w:rPr>
      </w:pPr>
      <w:r w:rsidRPr="006F0A69">
        <w:rPr>
          <w:color w:val="000000" w:themeColor="text1"/>
        </w:rPr>
        <w:t>09 33 12 00-0 Słoneczne moduły fotoelektryczne</w:t>
      </w:r>
      <w:r w:rsidRPr="006F0A69">
        <w:rPr>
          <w:color w:val="000000" w:themeColor="text1"/>
        </w:rPr>
        <w:tab/>
      </w:r>
    </w:p>
    <w:p w14:paraId="2C11E59E" w14:textId="77777777" w:rsidR="00FC1AA3" w:rsidRPr="006F0A69" w:rsidRDefault="00FC1AA3" w:rsidP="00FC1AA3">
      <w:pPr>
        <w:tabs>
          <w:tab w:val="left" w:pos="284"/>
          <w:tab w:val="left" w:pos="3168"/>
        </w:tabs>
        <w:spacing w:line="276" w:lineRule="auto"/>
        <w:ind w:left="284" w:right="-125"/>
        <w:jc w:val="both"/>
        <w:rPr>
          <w:color w:val="000000" w:themeColor="text1"/>
        </w:rPr>
      </w:pPr>
      <w:r w:rsidRPr="006F0A69">
        <w:rPr>
          <w:color w:val="000000" w:themeColor="text1"/>
        </w:rPr>
        <w:t>34 92 84 80-6 Pojemniki i kosze na odpady i śmieci</w:t>
      </w:r>
    </w:p>
    <w:p w14:paraId="562447C1" w14:textId="0C0B694A" w:rsidR="00FC1AA3" w:rsidRPr="00FC1AA3" w:rsidRDefault="00FC1AA3" w:rsidP="00FC1AA3">
      <w:pPr>
        <w:tabs>
          <w:tab w:val="left" w:pos="284"/>
          <w:tab w:val="left" w:pos="3168"/>
        </w:tabs>
        <w:spacing w:line="360" w:lineRule="auto"/>
        <w:ind w:left="284" w:right="-125"/>
        <w:jc w:val="both"/>
        <w:rPr>
          <w:color w:val="000000" w:themeColor="text1"/>
        </w:rPr>
      </w:pPr>
      <w:r w:rsidRPr="006F0A69">
        <w:t>34 43 20 00-4 Części i akcesoria do rowerów</w:t>
      </w:r>
    </w:p>
    <w:p w14:paraId="65AF4540" w14:textId="25E739E3" w:rsidR="00900915" w:rsidRDefault="00930DD9">
      <w:pPr>
        <w:pStyle w:val="pkt"/>
        <w:numPr>
          <w:ilvl w:val="0"/>
          <w:numId w:val="56"/>
        </w:numPr>
        <w:tabs>
          <w:tab w:val="left" w:pos="284"/>
        </w:tabs>
        <w:spacing w:line="360" w:lineRule="auto"/>
        <w:ind w:left="284" w:hanging="284"/>
        <w:rPr>
          <w:color w:val="000000"/>
          <w:szCs w:val="24"/>
        </w:rPr>
      </w:pPr>
      <w:r w:rsidRPr="00FB7F08">
        <w:rPr>
          <w:color w:val="000000"/>
          <w:szCs w:val="24"/>
        </w:rPr>
        <w:t xml:space="preserve">Zamawiający </w:t>
      </w:r>
      <w:r w:rsidR="006204E8" w:rsidRPr="00FB7F08">
        <w:rPr>
          <w:color w:val="000000"/>
          <w:szCs w:val="24"/>
        </w:rPr>
        <w:t xml:space="preserve">nie </w:t>
      </w:r>
      <w:r w:rsidRPr="00FB7F08">
        <w:rPr>
          <w:color w:val="000000"/>
          <w:szCs w:val="24"/>
        </w:rPr>
        <w:t>dopuszcza składani</w:t>
      </w:r>
      <w:r w:rsidR="006204E8" w:rsidRPr="00FB7F08">
        <w:rPr>
          <w:color w:val="000000"/>
          <w:szCs w:val="24"/>
        </w:rPr>
        <w:t>a</w:t>
      </w:r>
      <w:r w:rsidRPr="00FB7F08">
        <w:rPr>
          <w:color w:val="000000"/>
          <w:szCs w:val="24"/>
        </w:rPr>
        <w:t xml:space="preserve"> ofert częściowych.</w:t>
      </w:r>
      <w:r w:rsidR="004614AC" w:rsidRPr="00FB7F08">
        <w:rPr>
          <w:color w:val="000000"/>
          <w:szCs w:val="24"/>
        </w:rPr>
        <w:t xml:space="preserve"> </w:t>
      </w:r>
      <w:r w:rsidR="00362A8E" w:rsidRPr="00FB7F08">
        <w:rPr>
          <w:color w:val="000000"/>
          <w:szCs w:val="24"/>
        </w:rPr>
        <w:t xml:space="preserve">Wartość zamówienia jest niższa od tzw. progów unijnych które zobowiązują do implementacji dyrektyw UE. Dyrektywa 2014/24/UE w treści motywu 78 wskazuje, że aby zwiększyć konkurencję, instytucje </w:t>
      </w:r>
      <w:r w:rsidR="00362A8E" w:rsidRPr="00FB7F08">
        <w:rPr>
          <w:color w:val="000000"/>
          <w:szCs w:val="24"/>
        </w:rPr>
        <w:lastRenderedPageBreak/>
        <w:t xml:space="preserve">zamawiające należy w szczególności zachęcać do dzielenia dużych zamówień na części. Przedmiotowe zamówienie nie jest dużym zamówieniem w rozumieniu motywu </w:t>
      </w:r>
      <w:r w:rsidR="004B2A91">
        <w:rPr>
          <w:color w:val="000000"/>
          <w:szCs w:val="24"/>
        </w:rPr>
        <w:br/>
      </w:r>
      <w:r w:rsidR="00362A8E" w:rsidRPr="00FB7F08">
        <w:rPr>
          <w:color w:val="000000"/>
          <w:szCs w:val="24"/>
        </w:rPr>
        <w:t>78 powołanej dyrektywy UE (dyrektywy stosuje się od tzw. progów UE, a dyrektywa posługuje się pojęciem dużego zamówienia na gruncie zamówień podlegających dyrektywie - a więc zamówienia o wartości znacznie przewyższającej tzw. progi UE).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w:t>
      </w:r>
      <w:r w:rsidR="00920C55">
        <w:rPr>
          <w:color w:val="000000"/>
          <w:szCs w:val="24"/>
        </w:rPr>
        <w:t xml:space="preserve"> i mogłoby oznaczać utratę dofinansowania.</w:t>
      </w:r>
      <w:r w:rsidR="00362A8E" w:rsidRPr="00FB7F08">
        <w:rPr>
          <w:color w:val="000000"/>
          <w:szCs w:val="24"/>
        </w:rPr>
        <w:t xml:space="preserve">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0313F872" w14:textId="302EEAA2" w:rsidR="00900915" w:rsidRPr="00174895" w:rsidRDefault="00A52ED6">
      <w:pPr>
        <w:pStyle w:val="pkt"/>
        <w:numPr>
          <w:ilvl w:val="0"/>
          <w:numId w:val="56"/>
        </w:numPr>
        <w:tabs>
          <w:tab w:val="left" w:pos="284"/>
        </w:tabs>
        <w:spacing w:line="360" w:lineRule="auto"/>
        <w:ind w:left="284" w:hanging="284"/>
        <w:rPr>
          <w:color w:val="000000"/>
          <w:szCs w:val="24"/>
        </w:rPr>
      </w:pPr>
      <w:r w:rsidRPr="00900915">
        <w:rPr>
          <w:color w:val="000000"/>
        </w:rPr>
        <w:t>Zamawiający</w:t>
      </w:r>
      <w:r w:rsidR="0087701F" w:rsidRPr="00900915">
        <w:rPr>
          <w:color w:val="000000"/>
        </w:rPr>
        <w:t xml:space="preserve"> </w:t>
      </w:r>
      <w:r w:rsidR="00AC2B33" w:rsidRPr="00900915">
        <w:rPr>
          <w:color w:val="000000"/>
        </w:rPr>
        <w:t xml:space="preserve">nie </w:t>
      </w:r>
      <w:r w:rsidR="0087701F" w:rsidRPr="00900915">
        <w:rPr>
          <w:color w:val="000000"/>
        </w:rPr>
        <w:t>przewiduje</w:t>
      </w:r>
      <w:r w:rsidR="00BA4A71" w:rsidRPr="00900915">
        <w:rPr>
          <w:color w:val="000000"/>
        </w:rPr>
        <w:t xml:space="preserve"> udziela</w:t>
      </w:r>
      <w:r w:rsidR="0087701F" w:rsidRPr="00900915">
        <w:rPr>
          <w:color w:val="000000"/>
        </w:rPr>
        <w:t>nia</w:t>
      </w:r>
      <w:r w:rsidRPr="00900915">
        <w:rPr>
          <w:color w:val="000000"/>
        </w:rPr>
        <w:t xml:space="preserve"> zamówień, o których mowa w art. </w:t>
      </w:r>
      <w:r w:rsidR="006204E8" w:rsidRPr="00900915">
        <w:rPr>
          <w:color w:val="000000"/>
        </w:rPr>
        <w:t xml:space="preserve">214 ust. 1 pkt 7 </w:t>
      </w:r>
      <w:r w:rsidR="00920C55" w:rsidRPr="00900915">
        <w:rPr>
          <w:color w:val="000000"/>
        </w:rPr>
        <w:br/>
      </w:r>
      <w:r w:rsidR="006204E8" w:rsidRPr="00900915">
        <w:rPr>
          <w:color w:val="000000"/>
        </w:rPr>
        <w:t>i 8.</w:t>
      </w:r>
      <w:r w:rsidR="00624E42" w:rsidRPr="00900915">
        <w:rPr>
          <w:color w:val="000000"/>
        </w:rPr>
        <w:t xml:space="preserve"> Zamawiający nie dopuszcza składania ofert wariantowych oraz w postaci katalogów elektronicznych</w:t>
      </w:r>
      <w:r w:rsidR="00900915">
        <w:rPr>
          <w:color w:val="000000"/>
        </w:rPr>
        <w:t>.</w:t>
      </w:r>
    </w:p>
    <w:p w14:paraId="26C75FE5" w14:textId="40E44D1A" w:rsidR="00174895" w:rsidRPr="00174895" w:rsidRDefault="00174895" w:rsidP="00174895">
      <w:pPr>
        <w:pStyle w:val="Akapitzlist"/>
        <w:numPr>
          <w:ilvl w:val="0"/>
          <w:numId w:val="56"/>
        </w:numPr>
        <w:spacing w:line="360" w:lineRule="auto"/>
        <w:ind w:left="357" w:hanging="357"/>
        <w:jc w:val="both"/>
        <w:rPr>
          <w:rFonts w:cstheme="minorHAnsi"/>
          <w:color w:val="000000" w:themeColor="text1"/>
        </w:rPr>
      </w:pPr>
      <w:r w:rsidRPr="00174895">
        <w:rPr>
          <w:rFonts w:cstheme="minorHAnsi"/>
          <w:color w:val="000000" w:themeColor="text1"/>
        </w:rPr>
        <w:t>Przed podpisaniem umowy Wykonawca dostarczy Zamawiającemu Certyfikaty zgodności z normami bezpieczeństwa (CE) oraz kartę katalogową stacji ładowania. Wykonawca dokona przeszkolenia z zakresu eksploatacji stacji ładowania.</w:t>
      </w:r>
    </w:p>
    <w:p w14:paraId="00FB0F70" w14:textId="77777777" w:rsidR="00174895" w:rsidRPr="00900915" w:rsidRDefault="00174895" w:rsidP="00174895">
      <w:pPr>
        <w:pStyle w:val="pkt"/>
        <w:tabs>
          <w:tab w:val="left" w:pos="284"/>
        </w:tabs>
        <w:spacing w:line="360" w:lineRule="auto"/>
        <w:ind w:left="284" w:firstLine="0"/>
        <w:rPr>
          <w:color w:val="000000"/>
          <w:szCs w:val="24"/>
        </w:rPr>
      </w:pPr>
    </w:p>
    <w:p w14:paraId="22C7274F" w14:textId="77777777" w:rsidR="006204E8" w:rsidRPr="00BA6E1A" w:rsidRDefault="00624E42"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b/>
          <w:bCs/>
          <w:color w:val="000000"/>
          <w:sz w:val="26"/>
          <w:szCs w:val="26"/>
          <w:lang w:val="pl-PL"/>
        </w:rPr>
      </w:pPr>
      <w:r w:rsidRPr="00BA6E1A">
        <w:rPr>
          <w:b/>
          <w:bCs/>
          <w:color w:val="000000"/>
          <w:sz w:val="26"/>
          <w:szCs w:val="26"/>
          <w:lang w:val="pl-PL"/>
        </w:rPr>
        <w:t>W</w:t>
      </w:r>
      <w:r w:rsidR="006204E8" w:rsidRPr="00BA6E1A">
        <w:rPr>
          <w:b/>
          <w:bCs/>
          <w:color w:val="000000"/>
          <w:sz w:val="26"/>
          <w:szCs w:val="26"/>
          <w:lang w:val="pl-PL"/>
        </w:rPr>
        <w:t>IZJA LOKALNA</w:t>
      </w:r>
    </w:p>
    <w:p w14:paraId="4D3BBEB1" w14:textId="77777777" w:rsidR="006204E8" w:rsidRPr="00900915" w:rsidRDefault="006204E8" w:rsidP="00900915">
      <w:pPr>
        <w:pStyle w:val="arimr"/>
        <w:widowControl/>
        <w:suppressAutoHyphens/>
        <w:snapToGrid/>
        <w:spacing w:before="240" w:after="40"/>
        <w:jc w:val="both"/>
        <w:rPr>
          <w:color w:val="000000"/>
          <w:szCs w:val="24"/>
          <w:lang w:val="pl-PL"/>
        </w:rPr>
      </w:pPr>
      <w:r w:rsidRPr="00900915">
        <w:rPr>
          <w:color w:val="000000"/>
          <w:szCs w:val="24"/>
          <w:lang w:val="pl-PL"/>
        </w:rPr>
        <w:t xml:space="preserve">Zamawiający informuje, że złożenie oferty </w:t>
      </w:r>
      <w:r w:rsidR="00DD0790" w:rsidRPr="00900915">
        <w:rPr>
          <w:color w:val="000000"/>
          <w:szCs w:val="24"/>
          <w:lang w:val="pl-PL"/>
        </w:rPr>
        <w:t xml:space="preserve">nie </w:t>
      </w:r>
      <w:r w:rsidRPr="00900915">
        <w:rPr>
          <w:color w:val="000000"/>
          <w:szCs w:val="24"/>
          <w:lang w:val="pl-PL"/>
        </w:rPr>
        <w:t>musi</w:t>
      </w:r>
      <w:r w:rsidR="004E7ACD" w:rsidRPr="00900915">
        <w:rPr>
          <w:color w:val="000000"/>
          <w:szCs w:val="24"/>
          <w:lang w:val="pl-PL"/>
        </w:rPr>
        <w:t xml:space="preserve"> być poprzedzone odbyciem wizji </w:t>
      </w:r>
      <w:r w:rsidRPr="00900915">
        <w:rPr>
          <w:color w:val="000000"/>
          <w:szCs w:val="24"/>
          <w:lang w:val="pl-PL"/>
        </w:rPr>
        <w:t xml:space="preserve">lokalnej. </w:t>
      </w:r>
    </w:p>
    <w:p w14:paraId="080F6099" w14:textId="77777777" w:rsidR="00497A91" w:rsidRPr="00BA6E1A" w:rsidRDefault="00E8086A"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color w:val="000000"/>
          <w:sz w:val="26"/>
          <w:szCs w:val="26"/>
          <w:lang w:val="pl-PL"/>
        </w:rPr>
      </w:pPr>
      <w:r w:rsidRPr="00BA6E1A">
        <w:rPr>
          <w:b/>
          <w:color w:val="000000"/>
          <w:sz w:val="26"/>
          <w:szCs w:val="26"/>
          <w:lang w:val="pl-PL"/>
        </w:rPr>
        <w:t>PODWYKO</w:t>
      </w:r>
      <w:r w:rsidR="00CF6AE5" w:rsidRPr="00BA6E1A">
        <w:rPr>
          <w:b/>
          <w:color w:val="000000"/>
          <w:sz w:val="26"/>
          <w:szCs w:val="26"/>
          <w:lang w:val="pl-PL"/>
        </w:rPr>
        <w:t>NAWSTWO</w:t>
      </w:r>
    </w:p>
    <w:p w14:paraId="50F98E52" w14:textId="77777777" w:rsidR="00E8086A" w:rsidRPr="00FB7F08" w:rsidRDefault="00582C38" w:rsidP="00167512">
      <w:pPr>
        <w:pStyle w:val="arimr"/>
        <w:widowControl/>
        <w:numPr>
          <w:ilvl w:val="0"/>
          <w:numId w:val="28"/>
        </w:numPr>
        <w:tabs>
          <w:tab w:val="clear" w:pos="453"/>
        </w:tabs>
        <w:suppressAutoHyphens/>
        <w:snapToGrid/>
        <w:spacing w:before="240"/>
        <w:ind w:left="284" w:hanging="284"/>
        <w:jc w:val="both"/>
        <w:rPr>
          <w:color w:val="000000"/>
          <w:szCs w:val="24"/>
          <w:lang w:val="pl-PL"/>
        </w:rPr>
      </w:pPr>
      <w:r w:rsidRPr="00FB7F08">
        <w:rPr>
          <w:color w:val="000000"/>
          <w:szCs w:val="24"/>
          <w:lang w:val="pl-PL"/>
        </w:rPr>
        <w:lastRenderedPageBreak/>
        <w:t xml:space="preserve">Wykonawca może powierzyć wykonanie części zamówienia podwykonawcy (podwykonawcom). </w:t>
      </w:r>
    </w:p>
    <w:p w14:paraId="10D5B73C" w14:textId="77777777" w:rsidR="00E8086A" w:rsidRPr="00FB7F08" w:rsidRDefault="00582C38" w:rsidP="00167512">
      <w:pPr>
        <w:pStyle w:val="arimr"/>
        <w:widowControl/>
        <w:numPr>
          <w:ilvl w:val="0"/>
          <w:numId w:val="28"/>
        </w:numPr>
        <w:tabs>
          <w:tab w:val="clear" w:pos="453"/>
        </w:tabs>
        <w:suppressAutoHyphens/>
        <w:snapToGrid/>
        <w:ind w:left="284" w:hanging="284"/>
        <w:jc w:val="both"/>
        <w:rPr>
          <w:color w:val="000000"/>
          <w:szCs w:val="24"/>
          <w:lang w:val="pl-PL"/>
        </w:rPr>
      </w:pPr>
      <w:r w:rsidRPr="00FB7F08">
        <w:rPr>
          <w:color w:val="000000"/>
          <w:szCs w:val="24"/>
          <w:lang w:val="pl-PL"/>
        </w:rPr>
        <w:t xml:space="preserve">Zamawiający </w:t>
      </w:r>
      <w:r w:rsidRPr="00FB7F08">
        <w:rPr>
          <w:b/>
          <w:color w:val="000000"/>
          <w:szCs w:val="24"/>
          <w:lang w:val="pl-PL"/>
        </w:rPr>
        <w:t>nie zastrzega</w:t>
      </w:r>
      <w:r w:rsidRPr="00FB7F08">
        <w:rPr>
          <w:color w:val="000000"/>
          <w:szCs w:val="24"/>
          <w:lang w:val="pl-PL"/>
        </w:rPr>
        <w:t xml:space="preserve"> obowiązku osobistego wykonania przez Wykonawcę kluczowych części zamówienia.</w:t>
      </w:r>
    </w:p>
    <w:p w14:paraId="45889D55" w14:textId="02A326C9" w:rsidR="00927FCA" w:rsidRDefault="00582C38" w:rsidP="00900915">
      <w:pPr>
        <w:pStyle w:val="arimr"/>
        <w:widowControl/>
        <w:numPr>
          <w:ilvl w:val="0"/>
          <w:numId w:val="28"/>
        </w:numPr>
        <w:tabs>
          <w:tab w:val="clear" w:pos="453"/>
        </w:tabs>
        <w:suppressAutoHyphens/>
        <w:snapToGrid/>
        <w:ind w:left="284" w:hanging="284"/>
        <w:jc w:val="both"/>
        <w:rPr>
          <w:color w:val="000000"/>
          <w:szCs w:val="24"/>
          <w:lang w:val="pl-PL"/>
        </w:rPr>
      </w:pPr>
      <w:r w:rsidRPr="00FB7F08">
        <w:rPr>
          <w:color w:val="000000"/>
          <w:szCs w:val="24"/>
          <w:lang w:val="pl-PL"/>
        </w:rPr>
        <w:t>Zamawiający wymaga, aby w przypadku powierzenia części zamówienia podwykonawcom, Wykonawca wskazał w ofercie części zamówienia, których wykonanie zamierza powierzyć po</w:t>
      </w:r>
      <w:r w:rsidR="008E59D7" w:rsidRPr="00FB7F08">
        <w:rPr>
          <w:color w:val="000000"/>
          <w:szCs w:val="24"/>
          <w:lang w:val="pl-PL"/>
        </w:rPr>
        <w:t>dwykonawcom oraz podał (o ile są</w:t>
      </w:r>
      <w:r w:rsidRPr="00FB7F08">
        <w:rPr>
          <w:color w:val="000000"/>
          <w:szCs w:val="24"/>
          <w:lang w:val="pl-PL"/>
        </w:rPr>
        <w:t xml:space="preserve"> mu wiadome na tym etapie) nazwy (firmy) tych podwykonawców.</w:t>
      </w:r>
    </w:p>
    <w:p w14:paraId="62D10CFB" w14:textId="77777777" w:rsidR="00E063D1" w:rsidRPr="00900915" w:rsidRDefault="00E063D1" w:rsidP="00900915">
      <w:pPr>
        <w:pStyle w:val="arimr"/>
        <w:widowControl/>
        <w:suppressAutoHyphens/>
        <w:snapToGrid/>
        <w:ind w:left="284"/>
        <w:jc w:val="both"/>
        <w:rPr>
          <w:color w:val="000000"/>
          <w:szCs w:val="24"/>
          <w:lang w:val="pl-PL"/>
        </w:rPr>
      </w:pPr>
    </w:p>
    <w:p w14:paraId="25089634" w14:textId="77777777" w:rsidR="00E8086A" w:rsidRPr="00BA6E1A" w:rsidRDefault="00E8086A" w:rsidP="00167512">
      <w:pPr>
        <w:pStyle w:val="arimr"/>
        <w:widowControl/>
        <w:numPr>
          <w:ilvl w:val="0"/>
          <w:numId w:val="17"/>
        </w:numPr>
        <w:pBdr>
          <w:bottom w:val="double" w:sz="4" w:space="1" w:color="auto"/>
        </w:pBdr>
        <w:shd w:val="clear" w:color="auto" w:fill="DAEEF3"/>
        <w:suppressAutoHyphens/>
        <w:snapToGrid/>
        <w:spacing w:after="240"/>
        <w:ind w:left="284" w:hanging="284"/>
        <w:jc w:val="both"/>
        <w:rPr>
          <w:color w:val="000000"/>
          <w:sz w:val="26"/>
          <w:szCs w:val="26"/>
          <w:lang w:val="pl-PL"/>
        </w:rPr>
      </w:pPr>
      <w:r w:rsidRPr="00BA6E1A">
        <w:rPr>
          <w:b/>
          <w:color w:val="000000"/>
          <w:sz w:val="26"/>
          <w:szCs w:val="26"/>
          <w:lang w:val="pl-PL"/>
        </w:rPr>
        <w:t>TERMIN WYKONANIA ZAMÓWIENIA</w:t>
      </w:r>
    </w:p>
    <w:p w14:paraId="54DE443A" w14:textId="7A95B2C6" w:rsidR="00CF0DDD" w:rsidRPr="004D271B" w:rsidRDefault="0028391E">
      <w:pPr>
        <w:numPr>
          <w:ilvl w:val="0"/>
          <w:numId w:val="44"/>
        </w:numPr>
        <w:tabs>
          <w:tab w:val="left" w:pos="284"/>
        </w:tabs>
        <w:autoSpaceDE w:val="0"/>
        <w:autoSpaceDN w:val="0"/>
        <w:adjustRightInd w:val="0"/>
        <w:spacing w:line="360" w:lineRule="auto"/>
        <w:ind w:left="284" w:right="-91" w:hanging="284"/>
        <w:jc w:val="both"/>
        <w:rPr>
          <w:color w:val="000000" w:themeColor="text1"/>
        </w:rPr>
      </w:pPr>
      <w:r w:rsidRPr="004D271B">
        <w:rPr>
          <w:color w:val="000000" w:themeColor="text1"/>
        </w:rPr>
        <w:t xml:space="preserve">Wykonawca zobowiązuje się wykonać roboty budowlane w całości, w </w:t>
      </w:r>
      <w:r w:rsidR="00361FF1" w:rsidRPr="004D271B">
        <w:rPr>
          <w:color w:val="000000" w:themeColor="text1"/>
        </w:rPr>
        <w:t xml:space="preserve">terminie </w:t>
      </w:r>
      <w:r w:rsidR="000E2BC1" w:rsidRPr="004D271B">
        <w:rPr>
          <w:color w:val="000000" w:themeColor="text1"/>
        </w:rPr>
        <w:t>do</w:t>
      </w:r>
      <w:r w:rsidR="0067556F" w:rsidRPr="004D271B">
        <w:rPr>
          <w:color w:val="000000" w:themeColor="text1"/>
        </w:rPr>
        <w:t xml:space="preserve"> 3</w:t>
      </w:r>
      <w:r w:rsidR="00201253" w:rsidRPr="004D271B">
        <w:rPr>
          <w:color w:val="000000" w:themeColor="text1"/>
        </w:rPr>
        <w:t>0</w:t>
      </w:r>
      <w:r w:rsidR="0067556F" w:rsidRPr="004D271B">
        <w:rPr>
          <w:color w:val="000000" w:themeColor="text1"/>
        </w:rPr>
        <w:t>.</w:t>
      </w:r>
      <w:r w:rsidR="00201253" w:rsidRPr="004D271B">
        <w:rPr>
          <w:color w:val="000000" w:themeColor="text1"/>
        </w:rPr>
        <w:t>10</w:t>
      </w:r>
      <w:r w:rsidR="0067556F" w:rsidRPr="004D271B">
        <w:rPr>
          <w:color w:val="000000" w:themeColor="text1"/>
        </w:rPr>
        <w:t>.2026</w:t>
      </w:r>
      <w:r w:rsidR="00900915" w:rsidRPr="004D271B">
        <w:rPr>
          <w:color w:val="000000" w:themeColor="text1"/>
        </w:rPr>
        <w:t xml:space="preserve"> </w:t>
      </w:r>
      <w:r w:rsidR="0067556F" w:rsidRPr="004D271B">
        <w:rPr>
          <w:color w:val="000000" w:themeColor="text1"/>
        </w:rPr>
        <w:t xml:space="preserve">r. </w:t>
      </w:r>
      <w:r w:rsidR="000E2BC1" w:rsidRPr="004D271B">
        <w:rPr>
          <w:color w:val="000000" w:themeColor="text1"/>
        </w:rPr>
        <w:t xml:space="preserve"> </w:t>
      </w:r>
    </w:p>
    <w:p w14:paraId="7ED48015" w14:textId="115A7A06" w:rsidR="00776DF9" w:rsidRPr="00900915" w:rsidRDefault="006204E8" w:rsidP="00554125">
      <w:pPr>
        <w:numPr>
          <w:ilvl w:val="0"/>
          <w:numId w:val="44"/>
        </w:numPr>
        <w:tabs>
          <w:tab w:val="left" w:pos="284"/>
        </w:tabs>
        <w:autoSpaceDE w:val="0"/>
        <w:autoSpaceDN w:val="0"/>
        <w:adjustRightInd w:val="0"/>
        <w:spacing w:after="160" w:line="360" w:lineRule="auto"/>
        <w:ind w:left="284" w:right="-92" w:hanging="284"/>
        <w:jc w:val="both"/>
        <w:rPr>
          <w:color w:val="000000"/>
        </w:rPr>
      </w:pPr>
      <w:r w:rsidRPr="00A566D5">
        <w:rPr>
          <w:color w:val="000000"/>
        </w:rPr>
        <w:t xml:space="preserve">Szczegółowe zagadnienia dotyczące terminu realizacji umowy uregulowane są we wzorze umowy stanowiącej </w:t>
      </w:r>
      <w:r w:rsidRPr="00A566D5">
        <w:rPr>
          <w:b/>
          <w:bCs/>
          <w:color w:val="000000"/>
        </w:rPr>
        <w:t xml:space="preserve">załącznik nr </w:t>
      </w:r>
      <w:r w:rsidR="00D32CFF" w:rsidRPr="00A566D5">
        <w:rPr>
          <w:b/>
          <w:bCs/>
          <w:color w:val="000000"/>
        </w:rPr>
        <w:t>5</w:t>
      </w:r>
      <w:r w:rsidRPr="00A566D5">
        <w:rPr>
          <w:b/>
          <w:bCs/>
          <w:color w:val="000000"/>
        </w:rPr>
        <w:t xml:space="preserve"> do SWZ</w:t>
      </w:r>
      <w:r w:rsidRPr="00A566D5">
        <w:rPr>
          <w:color w:val="000000"/>
        </w:rPr>
        <w:t>.</w:t>
      </w:r>
    </w:p>
    <w:p w14:paraId="57F7C13B" w14:textId="77777777" w:rsidR="00E37F70" w:rsidRPr="00BA6E1A" w:rsidRDefault="005B5095" w:rsidP="00167512">
      <w:pPr>
        <w:pStyle w:val="pkt"/>
        <w:numPr>
          <w:ilvl w:val="0"/>
          <w:numId w:val="17"/>
        </w:numPr>
        <w:pBdr>
          <w:bottom w:val="double" w:sz="4" w:space="1" w:color="auto"/>
        </w:pBdr>
        <w:shd w:val="clear" w:color="auto" w:fill="DAEEF3"/>
        <w:tabs>
          <w:tab w:val="left" w:pos="0"/>
        </w:tabs>
        <w:spacing w:before="360" w:after="40" w:line="360" w:lineRule="auto"/>
        <w:ind w:left="0" w:firstLine="0"/>
        <w:rPr>
          <w:b/>
          <w:color w:val="000000"/>
          <w:sz w:val="26"/>
          <w:szCs w:val="26"/>
        </w:rPr>
      </w:pPr>
      <w:r w:rsidRPr="00BA6E1A">
        <w:rPr>
          <w:b/>
          <w:color w:val="000000"/>
          <w:sz w:val="26"/>
          <w:szCs w:val="26"/>
        </w:rPr>
        <w:t>WARUNKI UDZIAŁU W POSTĘPOWANIU</w:t>
      </w:r>
    </w:p>
    <w:p w14:paraId="56BCCD99" w14:textId="77777777" w:rsidR="008539CF" w:rsidRPr="00FB7F08" w:rsidRDefault="003544E7" w:rsidP="00167512">
      <w:pPr>
        <w:pStyle w:val="Teksttreci0"/>
        <w:numPr>
          <w:ilvl w:val="0"/>
          <w:numId w:val="11"/>
        </w:numPr>
        <w:shd w:val="clear" w:color="auto" w:fill="auto"/>
        <w:tabs>
          <w:tab w:val="clear" w:pos="454"/>
          <w:tab w:val="left" w:pos="284"/>
        </w:tabs>
        <w:spacing w:before="240" w:line="360" w:lineRule="auto"/>
        <w:ind w:left="284" w:right="20" w:hanging="284"/>
        <w:jc w:val="both"/>
        <w:rPr>
          <w:rStyle w:val="TeksttreciPogrubienie"/>
          <w:rFonts w:ascii="Times New Roman" w:hAnsi="Times New Roman" w:cs="Times New Roman"/>
          <w:b w:val="0"/>
          <w:bCs w:val="0"/>
          <w:color w:val="000000"/>
          <w:sz w:val="24"/>
          <w:szCs w:val="24"/>
          <w:shd w:val="clear" w:color="auto" w:fill="auto"/>
          <w:lang w:val="pl-PL"/>
        </w:rPr>
      </w:pPr>
      <w:r w:rsidRPr="00FB7F08">
        <w:rPr>
          <w:rFonts w:ascii="Times New Roman" w:hAnsi="Times New Roman" w:cs="Times New Roman"/>
          <w:color w:val="000000"/>
          <w:sz w:val="24"/>
          <w:szCs w:val="24"/>
          <w:lang w:val="pl-PL"/>
        </w:rPr>
        <w:t>O udzielenie zamówienia mogą ubiegać się Wykonawcy, którzy nie podlegają wykluczeniu</w:t>
      </w:r>
      <w:r w:rsidR="00CA06FA" w:rsidRPr="00FB7F08">
        <w:rPr>
          <w:rFonts w:ascii="Times New Roman" w:hAnsi="Times New Roman" w:cs="Times New Roman"/>
          <w:color w:val="000000"/>
          <w:sz w:val="24"/>
          <w:szCs w:val="24"/>
          <w:lang w:val="pl-PL"/>
        </w:rPr>
        <w:t xml:space="preserve"> na zas</w:t>
      </w:r>
      <w:r w:rsidR="00E26154" w:rsidRPr="00FB7F08">
        <w:rPr>
          <w:rFonts w:ascii="Times New Roman" w:hAnsi="Times New Roman" w:cs="Times New Roman"/>
          <w:color w:val="000000"/>
          <w:sz w:val="24"/>
          <w:szCs w:val="24"/>
          <w:lang w:val="pl-PL"/>
        </w:rPr>
        <w:t>adach określonych w Rozdziale IX</w:t>
      </w:r>
      <w:r w:rsidR="00CA06FA"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xml:space="preserve"> oraz spełniają określone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warunki</w:t>
      </w:r>
      <w:r w:rsidRPr="00FB7F08">
        <w:rPr>
          <w:rStyle w:val="TeksttreciPogrubienie"/>
          <w:rFonts w:ascii="Times New Roman" w:hAnsi="Times New Roman" w:cs="Times New Roman"/>
          <w:color w:val="000000"/>
          <w:sz w:val="24"/>
          <w:szCs w:val="24"/>
          <w:lang w:val="pl-PL"/>
        </w:rPr>
        <w:t xml:space="preserve"> </w:t>
      </w:r>
      <w:r w:rsidRPr="00FB7F08">
        <w:rPr>
          <w:rStyle w:val="TeksttreciPogrubienie"/>
          <w:rFonts w:ascii="Times New Roman" w:hAnsi="Times New Roman" w:cs="Times New Roman"/>
          <w:b w:val="0"/>
          <w:color w:val="000000"/>
          <w:sz w:val="24"/>
          <w:szCs w:val="24"/>
          <w:lang w:val="pl-PL"/>
        </w:rPr>
        <w:t>udziału w postępowaniu.</w:t>
      </w:r>
      <w:bookmarkStart w:id="1" w:name="bookmark3"/>
    </w:p>
    <w:p w14:paraId="24284644" w14:textId="77777777" w:rsidR="008539CF" w:rsidRPr="00FB7F08" w:rsidRDefault="00374B1F" w:rsidP="00167512">
      <w:pPr>
        <w:pStyle w:val="Teksttreci0"/>
        <w:numPr>
          <w:ilvl w:val="0"/>
          <w:numId w:val="11"/>
        </w:numPr>
        <w:shd w:val="clear" w:color="auto" w:fill="auto"/>
        <w:tabs>
          <w:tab w:val="clear" w:pos="454"/>
          <w:tab w:val="left" w:pos="284"/>
        </w:tabs>
        <w:spacing w:line="360" w:lineRule="auto"/>
        <w:ind w:left="284" w:right="20"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O udzielenie zamówienia mogą ubiegać się Wykonawcy, którzy spełniają warunki dotyczące:</w:t>
      </w:r>
      <w:bookmarkEnd w:id="1"/>
    </w:p>
    <w:p w14:paraId="381C76D2" w14:textId="77777777" w:rsidR="00CF0DDD" w:rsidRPr="00FB7F08" w:rsidRDefault="00E26154"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zdolności do występowania w obrocie gospodarczym</w:t>
      </w:r>
    </w:p>
    <w:p w14:paraId="37072125" w14:textId="77777777" w:rsidR="008539CF" w:rsidRPr="00FB7F08" w:rsidRDefault="005E7E59" w:rsidP="00CF0DDD">
      <w:pPr>
        <w:pStyle w:val="Teksttreci0"/>
        <w:shd w:val="clear" w:color="auto" w:fill="auto"/>
        <w:spacing w:line="360" w:lineRule="auto"/>
        <w:ind w:left="567" w:right="20" w:firstLine="0"/>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78F4D87" w14:textId="3161F67A" w:rsidR="00CF0DDD" w:rsidRPr="00FB7F08" w:rsidRDefault="0004244F"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t xml:space="preserve">uprawnień do prowadzenia określonej działalności gospodarczej lub zawodowej, </w:t>
      </w:r>
      <w:r w:rsidR="00900915">
        <w:rPr>
          <w:rFonts w:ascii="Times New Roman" w:hAnsi="Times New Roman" w:cs="Times New Roman"/>
          <w:b/>
          <w:color w:val="000000"/>
          <w:sz w:val="24"/>
          <w:szCs w:val="24"/>
          <w:lang w:val="pl-PL"/>
        </w:rPr>
        <w:br/>
      </w:r>
      <w:r w:rsidRPr="00FB7F08">
        <w:rPr>
          <w:rFonts w:ascii="Times New Roman" w:hAnsi="Times New Roman" w:cs="Times New Roman"/>
          <w:b/>
          <w:color w:val="000000"/>
          <w:sz w:val="24"/>
          <w:szCs w:val="24"/>
          <w:lang w:val="pl-PL"/>
        </w:rPr>
        <w:t>o ile wynika to z odrębnych przepisów</w:t>
      </w:r>
    </w:p>
    <w:p w14:paraId="3F9DF9A7" w14:textId="77777777" w:rsidR="0004244F" w:rsidRPr="00FB7F08" w:rsidRDefault="0004244F" w:rsidP="00CF0DDD">
      <w:pPr>
        <w:pStyle w:val="Teksttreci0"/>
        <w:shd w:val="clear" w:color="auto" w:fill="auto"/>
        <w:spacing w:line="360" w:lineRule="auto"/>
        <w:ind w:left="567" w:right="20" w:firstLine="0"/>
        <w:jc w:val="both"/>
        <w:rPr>
          <w:rFonts w:ascii="Times New Roman" w:hAnsi="Times New Roman" w:cs="Times New Roman"/>
          <w:b/>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A7F4BB1" w14:textId="77777777" w:rsidR="00CF0DDD" w:rsidRPr="00FB7F08" w:rsidRDefault="005E7E59"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sytuacji ekonomicznej lub finansowej:</w:t>
      </w:r>
    </w:p>
    <w:p w14:paraId="1DE57A45" w14:textId="379F146D" w:rsidR="00F23732" w:rsidRPr="00FB7F08" w:rsidRDefault="00F23732" w:rsidP="00EE1CDB">
      <w:pPr>
        <w:pStyle w:val="Teksttreci0"/>
        <w:shd w:val="clear" w:color="auto" w:fill="auto"/>
        <w:spacing w:line="360" w:lineRule="auto"/>
        <w:ind w:left="567" w:right="20" w:firstLine="0"/>
        <w:jc w:val="both"/>
        <w:rPr>
          <w:rFonts w:ascii="Times New Roman" w:hAnsi="Times New Roman" w:cs="Times New Roman"/>
          <w:color w:val="000000"/>
          <w:sz w:val="24"/>
          <w:szCs w:val="24"/>
          <w:lang w:val="pl-PL"/>
        </w:rPr>
      </w:pPr>
      <w:r w:rsidRPr="00FB7F08">
        <w:rPr>
          <w:rStyle w:val="FontStyle27"/>
          <w:rFonts w:ascii="Times New Roman" w:hAnsi="Times New Roman" w:cs="Times New Roman"/>
          <w:color w:val="000000"/>
          <w:sz w:val="24"/>
          <w:szCs w:val="24"/>
          <w:lang w:val="pl-PL"/>
        </w:rPr>
        <w:t xml:space="preserve">Zamawiający uzna ww. warunek za spełniony, jeżeli Wykonawca wykaże, że </w:t>
      </w:r>
      <w:r w:rsidRPr="00FB7F08">
        <w:rPr>
          <w:rFonts w:ascii="Times New Roman" w:hAnsi="Times New Roman" w:cs="Times New Roman"/>
          <w:color w:val="000000"/>
          <w:sz w:val="24"/>
          <w:szCs w:val="24"/>
          <w:lang w:val="pl-PL"/>
        </w:rPr>
        <w:t xml:space="preserve">jest ubezpieczony od odpowiedzialności cywilnej w zakresie prowadzonej działalności </w:t>
      </w:r>
      <w:r w:rsidRPr="00FB7F08">
        <w:rPr>
          <w:rFonts w:ascii="Times New Roman" w:hAnsi="Times New Roman" w:cs="Times New Roman"/>
          <w:color w:val="000000"/>
          <w:sz w:val="24"/>
          <w:szCs w:val="24"/>
          <w:lang w:val="pl-PL"/>
        </w:rPr>
        <w:lastRenderedPageBreak/>
        <w:t xml:space="preserve">związanej z przedmiotem zamówienia na sumę gwarancyjną nie mniejszą niż </w:t>
      </w:r>
      <w:r w:rsidR="00A41B40" w:rsidRPr="006F0A69">
        <w:rPr>
          <w:rFonts w:ascii="Times New Roman" w:hAnsi="Times New Roman" w:cs="Times New Roman"/>
          <w:color w:val="000000"/>
          <w:sz w:val="24"/>
          <w:szCs w:val="24"/>
          <w:lang w:val="pl-PL"/>
        </w:rPr>
        <w:t>15</w:t>
      </w:r>
      <w:r w:rsidRPr="006F0A69">
        <w:rPr>
          <w:rFonts w:ascii="Times New Roman" w:hAnsi="Times New Roman" w:cs="Times New Roman"/>
          <w:color w:val="000000"/>
          <w:sz w:val="24"/>
          <w:szCs w:val="24"/>
          <w:lang w:val="pl-PL"/>
        </w:rPr>
        <w:t>0 000,00 złotych;</w:t>
      </w:r>
    </w:p>
    <w:p w14:paraId="4AA7F63C" w14:textId="77777777" w:rsidR="00141FCB" w:rsidRPr="00FB7F08" w:rsidRDefault="005E7E59"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t>zdolności technicznej lub zawodowej:</w:t>
      </w:r>
    </w:p>
    <w:p w14:paraId="57404E1D" w14:textId="525FC510" w:rsidR="00F8399F" w:rsidRPr="00FB7F08" w:rsidRDefault="00E41F84" w:rsidP="004B2A91">
      <w:pPr>
        <w:autoSpaceDE w:val="0"/>
        <w:autoSpaceDN w:val="0"/>
        <w:adjustRightInd w:val="0"/>
        <w:spacing w:line="360" w:lineRule="auto"/>
        <w:ind w:left="709" w:right="50"/>
        <w:jc w:val="both"/>
        <w:rPr>
          <w:b/>
          <w:color w:val="000000"/>
        </w:rPr>
      </w:pPr>
      <w:r w:rsidRPr="00FB7F08">
        <w:rPr>
          <w:color w:val="000000"/>
        </w:rPr>
        <w:t>Zamawiający uzna ww. warunek za spełniony, jeżeli Wykonawca wykaże, że:</w:t>
      </w:r>
    </w:p>
    <w:p w14:paraId="0F1B0C03" w14:textId="350809F9" w:rsidR="00755A28" w:rsidRPr="00FB7F08" w:rsidRDefault="00AE55F4" w:rsidP="00554125">
      <w:pPr>
        <w:pStyle w:val="Akapitzlist"/>
        <w:numPr>
          <w:ilvl w:val="0"/>
          <w:numId w:val="45"/>
        </w:numPr>
        <w:tabs>
          <w:tab w:val="left" w:pos="284"/>
        </w:tabs>
        <w:autoSpaceDE w:val="0"/>
        <w:autoSpaceDN w:val="0"/>
        <w:adjustRightInd w:val="0"/>
        <w:spacing w:line="360" w:lineRule="auto"/>
        <w:ind w:left="851" w:right="50" w:hanging="284"/>
        <w:contextualSpacing/>
        <w:jc w:val="both"/>
      </w:pPr>
      <w:r w:rsidRPr="00FB7F08">
        <w:rPr>
          <w:color w:val="000000"/>
        </w:rPr>
        <w:t xml:space="preserve">dysponuje jedną osobą posiadającą uprawnienia budowlane do kierowania robotami w konstrukcyjno-budowlanej zgodnie z art. 12, art. 12a ust 1 oraz art. 14 ust. 1 ustawy z dnia 7 lipca 1994 r. Prawo budowlane </w:t>
      </w:r>
      <w:r w:rsidRPr="00FB7F08">
        <w:rPr>
          <w:rFonts w:ascii="Times" w:hAnsi="Times" w:cs="Times"/>
          <w:color w:val="000000"/>
        </w:rPr>
        <w:t>(</w:t>
      </w:r>
      <w:r w:rsidRPr="00FB7F08">
        <w:rPr>
          <w:rFonts w:ascii="Times" w:hAnsi="Times" w:cs="Times"/>
          <w:bCs/>
          <w:color w:val="000000"/>
        </w:rPr>
        <w:t xml:space="preserve">Dz. U. </w:t>
      </w:r>
      <w:r w:rsidR="005A5239" w:rsidRPr="00FB7F08">
        <w:rPr>
          <w:rFonts w:ascii="Times" w:hAnsi="Times" w:cs="Times"/>
          <w:bCs/>
          <w:color w:val="000000" w:themeColor="text1"/>
        </w:rPr>
        <w:t>202</w:t>
      </w:r>
      <w:r w:rsidR="00E81342">
        <w:rPr>
          <w:rFonts w:ascii="Times" w:hAnsi="Times" w:cs="Times"/>
          <w:bCs/>
          <w:color w:val="000000" w:themeColor="text1"/>
        </w:rPr>
        <w:t>6 r. poz. 524</w:t>
      </w:r>
      <w:r w:rsidRPr="00FB7F08">
        <w:rPr>
          <w:rFonts w:ascii="Times" w:hAnsi="Times" w:cs="Times"/>
          <w:color w:val="000000"/>
        </w:rPr>
        <w:t xml:space="preserve">) </w:t>
      </w:r>
      <w:r w:rsidRPr="00FB7F08">
        <w:rPr>
          <w:color w:val="000000"/>
        </w:rPr>
        <w:t xml:space="preserve">lub odpowiadające im ważne uprawnienia budowlane, które zostały wydane na podstawie wcześniej obowiązujących przepisów lub odpowiadające im uprawnienia wydane obywatelom państw Europejskiego Obszaru Gospodarczego oraz Konfederacji Szwajcarskiej, </w:t>
      </w:r>
      <w:r w:rsidR="00900915">
        <w:rPr>
          <w:color w:val="000000"/>
        </w:rPr>
        <w:br/>
      </w:r>
      <w:r w:rsidRPr="00FB7F08">
        <w:rPr>
          <w:color w:val="000000"/>
        </w:rPr>
        <w:t>z zastrzeżeniem art. 12a oraz innych przepisów ustawy prawo budowlane oraz ustawy o zasadach uznawania kwalifikacji zawodowych nabytych w państwach członkowskich Unii Europejskiej (Dz. U. z 202</w:t>
      </w:r>
      <w:r w:rsidR="00E81342">
        <w:rPr>
          <w:color w:val="000000"/>
        </w:rPr>
        <w:t>6 r</w:t>
      </w:r>
      <w:r w:rsidRPr="00FB7F08">
        <w:rPr>
          <w:color w:val="000000"/>
        </w:rPr>
        <w:t>.</w:t>
      </w:r>
      <w:r w:rsidR="00E81342">
        <w:rPr>
          <w:color w:val="000000"/>
        </w:rPr>
        <w:t xml:space="preserve"> poz. 166</w:t>
      </w:r>
      <w:r w:rsidRPr="00FB7F08">
        <w:rPr>
          <w:color w:val="000000"/>
        </w:rPr>
        <w:t>)</w:t>
      </w:r>
    </w:p>
    <w:p w14:paraId="1BA8959A" w14:textId="77777777" w:rsidR="0043380D" w:rsidRPr="00FB7F08" w:rsidRDefault="006F62DF" w:rsidP="00167512">
      <w:pPr>
        <w:pStyle w:val="Akapitzlist"/>
        <w:numPr>
          <w:ilvl w:val="0"/>
          <w:numId w:val="11"/>
        </w:numPr>
        <w:tabs>
          <w:tab w:val="clear" w:pos="454"/>
          <w:tab w:val="left" w:pos="284"/>
        </w:tabs>
        <w:spacing w:line="360" w:lineRule="auto"/>
        <w:ind w:left="284" w:hanging="284"/>
        <w:jc w:val="both"/>
        <w:rPr>
          <w:bCs/>
          <w:color w:val="000000"/>
        </w:rPr>
      </w:pPr>
      <w:r w:rsidRPr="00FB7F08">
        <w:rPr>
          <w:bCs/>
          <w:color w:val="000000"/>
        </w:rPr>
        <w:t>Zamawiający, w stosunku do Wykonawców wspólnie ubiegających się o udzielenie zamówienia, w odniesieni</w:t>
      </w:r>
      <w:r w:rsidR="003F3B8D" w:rsidRPr="00FB7F08">
        <w:rPr>
          <w:bCs/>
          <w:color w:val="000000"/>
        </w:rPr>
        <w:t>u do warunku dotyczącego</w:t>
      </w:r>
      <w:r w:rsidR="00280AFD" w:rsidRPr="00FB7F08">
        <w:rPr>
          <w:bCs/>
          <w:color w:val="000000"/>
        </w:rPr>
        <w:t xml:space="preserve"> </w:t>
      </w:r>
      <w:r w:rsidR="003F3B8D" w:rsidRPr="00FB7F08">
        <w:rPr>
          <w:bCs/>
          <w:color w:val="000000"/>
        </w:rPr>
        <w:t>zdolności technicznej lub zawodowej – dopuszcza łączne spełnianie warunku przez Wykonawców.</w:t>
      </w:r>
    </w:p>
    <w:p w14:paraId="1E942DF4" w14:textId="7F6BCC3D" w:rsidR="00EB1E0E" w:rsidRPr="00900915" w:rsidRDefault="00DB47AA" w:rsidP="00900915">
      <w:pPr>
        <w:pStyle w:val="Akapitzlist"/>
        <w:numPr>
          <w:ilvl w:val="0"/>
          <w:numId w:val="11"/>
        </w:numPr>
        <w:tabs>
          <w:tab w:val="clear" w:pos="454"/>
          <w:tab w:val="left" w:pos="284"/>
        </w:tabs>
        <w:spacing w:line="360" w:lineRule="auto"/>
        <w:ind w:left="284" w:hanging="284"/>
        <w:jc w:val="both"/>
        <w:rPr>
          <w:bCs/>
          <w:color w:val="000000"/>
        </w:rPr>
      </w:pPr>
      <w:r w:rsidRPr="00FB7F08">
        <w:rPr>
          <w:color w:val="000000"/>
        </w:rPr>
        <w:t>Zamawiający może</w:t>
      </w:r>
      <w:r w:rsidR="00523A86" w:rsidRPr="00FB7F08">
        <w:rPr>
          <w:color w:val="000000"/>
        </w:rPr>
        <w:t xml:space="preserve"> na każdym </w:t>
      </w:r>
      <w:r w:rsidR="00751997" w:rsidRPr="00FB7F08">
        <w:rPr>
          <w:color w:val="000000"/>
        </w:rPr>
        <w:t xml:space="preserve">etapie postępowania, uznać, </w:t>
      </w:r>
      <w:r w:rsidR="00505F53" w:rsidRPr="00FB7F08">
        <w:rPr>
          <w:color w:val="000000"/>
        </w:rPr>
        <w:t xml:space="preserve">że wykonawca nie posiada wymaganych zdolności, jeżeli posiadanie przez wykonawcę sprzecznych interesów, </w:t>
      </w:r>
      <w:r w:rsidR="00E81342">
        <w:rPr>
          <w:color w:val="000000"/>
        </w:rPr>
        <w:br/>
      </w:r>
      <w:r w:rsidR="00505F53" w:rsidRPr="00FB7F08">
        <w:rPr>
          <w:color w:val="000000"/>
        </w:rPr>
        <w:t xml:space="preserve">w szczególności zaangażowanie zasobów technicznych lub zawodowych wykonawcy </w:t>
      </w:r>
      <w:r w:rsidR="00E81342">
        <w:rPr>
          <w:color w:val="000000"/>
        </w:rPr>
        <w:br/>
      </w:r>
      <w:r w:rsidR="00505F53" w:rsidRPr="00FB7F08">
        <w:rPr>
          <w:color w:val="000000"/>
        </w:rPr>
        <w:t>w inne przedsięwzięcia gospodarcze wykonawcy może mieć negatywny wpływ na realizację zamówienia.</w:t>
      </w:r>
    </w:p>
    <w:p w14:paraId="35B3A3F0" w14:textId="77777777" w:rsidR="009051D6" w:rsidRPr="00BA6E1A" w:rsidRDefault="00C1481E" w:rsidP="00167512">
      <w:pPr>
        <w:pStyle w:val="Akapitzlist"/>
        <w:numPr>
          <w:ilvl w:val="0"/>
          <w:numId w:val="17"/>
        </w:numPr>
        <w:pBdr>
          <w:bottom w:val="double" w:sz="4" w:space="1" w:color="auto"/>
        </w:pBdr>
        <w:shd w:val="clear" w:color="auto" w:fill="DAEEF3"/>
        <w:spacing w:before="360" w:after="40" w:line="360" w:lineRule="auto"/>
        <w:ind w:left="283" w:hanging="425"/>
        <w:jc w:val="both"/>
        <w:rPr>
          <w:iCs/>
          <w:color w:val="000000"/>
          <w:sz w:val="26"/>
          <w:szCs w:val="26"/>
        </w:rPr>
      </w:pPr>
      <w:r w:rsidRPr="00BA6E1A">
        <w:rPr>
          <w:b/>
          <w:color w:val="000000"/>
          <w:sz w:val="26"/>
          <w:szCs w:val="26"/>
        </w:rPr>
        <w:tab/>
      </w:r>
      <w:r w:rsidR="00A76ADE" w:rsidRPr="00BA6E1A">
        <w:rPr>
          <w:b/>
          <w:color w:val="000000"/>
          <w:sz w:val="26"/>
          <w:szCs w:val="26"/>
        </w:rPr>
        <w:t>PODSTAWY WYKLUCZENIA Z POSTĘPOWANIA</w:t>
      </w:r>
    </w:p>
    <w:p w14:paraId="47A4EDCD" w14:textId="77777777" w:rsidR="00F4348D" w:rsidRPr="00FB7F08" w:rsidRDefault="00FB0A07" w:rsidP="00167512">
      <w:pPr>
        <w:pStyle w:val="Teksttreci0"/>
        <w:numPr>
          <w:ilvl w:val="0"/>
          <w:numId w:val="18"/>
        </w:numPr>
        <w:shd w:val="clear" w:color="auto" w:fill="auto"/>
        <w:tabs>
          <w:tab w:val="clear" w:pos="1009"/>
          <w:tab w:val="left" w:pos="284"/>
        </w:tabs>
        <w:spacing w:before="240" w:line="360" w:lineRule="auto"/>
        <w:ind w:left="284"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 postępowania o udzi</w:t>
      </w:r>
      <w:r w:rsidR="00751997" w:rsidRPr="00FB7F08">
        <w:rPr>
          <w:rFonts w:ascii="Times New Roman" w:hAnsi="Times New Roman" w:cs="Times New Roman"/>
          <w:color w:val="000000"/>
          <w:sz w:val="24"/>
          <w:szCs w:val="24"/>
          <w:lang w:val="pl-PL"/>
        </w:rPr>
        <w:t>elenie zamówienia wyklucza się W</w:t>
      </w:r>
      <w:r w:rsidRPr="00FB7F08">
        <w:rPr>
          <w:rFonts w:ascii="Times New Roman" w:hAnsi="Times New Roman" w:cs="Times New Roman"/>
          <w:color w:val="000000"/>
          <w:sz w:val="24"/>
          <w:szCs w:val="24"/>
          <w:lang w:val="pl-PL"/>
        </w:rPr>
        <w:t>ykonawc</w:t>
      </w:r>
      <w:r w:rsidR="001A1386" w:rsidRPr="00FB7F08">
        <w:rPr>
          <w:rFonts w:ascii="Times New Roman" w:hAnsi="Times New Roman" w:cs="Times New Roman"/>
          <w:color w:val="000000"/>
          <w:sz w:val="24"/>
          <w:szCs w:val="24"/>
          <w:lang w:val="pl-PL"/>
        </w:rPr>
        <w:t>ów</w:t>
      </w:r>
      <w:r w:rsidRPr="00FB7F08">
        <w:rPr>
          <w:rFonts w:ascii="Times New Roman" w:hAnsi="Times New Roman" w:cs="Times New Roman"/>
          <w:color w:val="000000"/>
          <w:sz w:val="24"/>
          <w:szCs w:val="24"/>
          <w:lang w:val="pl-PL"/>
        </w:rPr>
        <w:t>, w stosunku do któr</w:t>
      </w:r>
      <w:r w:rsidR="001A1386" w:rsidRPr="00FB7F08">
        <w:rPr>
          <w:rFonts w:ascii="Times New Roman" w:hAnsi="Times New Roman" w:cs="Times New Roman"/>
          <w:color w:val="000000"/>
          <w:sz w:val="24"/>
          <w:szCs w:val="24"/>
          <w:lang w:val="pl-PL"/>
        </w:rPr>
        <w:t>ych</w:t>
      </w:r>
      <w:r w:rsidRPr="00FB7F08">
        <w:rPr>
          <w:rFonts w:ascii="Times New Roman" w:hAnsi="Times New Roman" w:cs="Times New Roman"/>
          <w:color w:val="000000"/>
          <w:sz w:val="24"/>
          <w:szCs w:val="24"/>
          <w:lang w:val="pl-PL"/>
        </w:rPr>
        <w:t xml:space="preserve"> zachodzi którakolwiek z okoliczności</w:t>
      </w:r>
      <w:r w:rsidR="001A1386" w:rsidRPr="00FB7F08">
        <w:rPr>
          <w:rFonts w:ascii="Times New Roman" w:hAnsi="Times New Roman" w:cs="Times New Roman"/>
          <w:color w:val="000000"/>
          <w:sz w:val="24"/>
          <w:szCs w:val="24"/>
          <w:lang w:val="pl-PL"/>
        </w:rPr>
        <w:t xml:space="preserve"> wskazanych:</w:t>
      </w:r>
    </w:p>
    <w:p w14:paraId="1D43B37B" w14:textId="77777777" w:rsidR="0043380D" w:rsidRPr="00FB7F08" w:rsidRDefault="001A1386" w:rsidP="00167512">
      <w:pPr>
        <w:pStyle w:val="Teksttreci0"/>
        <w:numPr>
          <w:ilvl w:val="0"/>
          <w:numId w:val="22"/>
        </w:numPr>
        <w:shd w:val="clear" w:color="auto" w:fill="auto"/>
        <w:tabs>
          <w:tab w:val="left" w:pos="709"/>
        </w:tabs>
        <w:spacing w:line="360"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art. </w:t>
      </w:r>
      <w:r w:rsidR="007D51E4" w:rsidRPr="00FB7F08">
        <w:rPr>
          <w:rFonts w:ascii="Times New Roman" w:hAnsi="Times New Roman" w:cs="Times New Roman"/>
          <w:color w:val="000000"/>
          <w:sz w:val="24"/>
          <w:szCs w:val="24"/>
          <w:lang w:val="pl-PL"/>
        </w:rPr>
        <w:t xml:space="preserve">108 ust. 1 </w:t>
      </w:r>
      <w:proofErr w:type="spellStart"/>
      <w:r w:rsidR="0022144E" w:rsidRPr="00FB7F08">
        <w:rPr>
          <w:rFonts w:ascii="Times New Roman" w:hAnsi="Times New Roman" w:cs="Times New Roman"/>
          <w:color w:val="000000"/>
          <w:sz w:val="24"/>
          <w:szCs w:val="24"/>
          <w:lang w:val="pl-PL"/>
        </w:rPr>
        <w:t>p.z.p</w:t>
      </w:r>
      <w:proofErr w:type="spellEnd"/>
      <w:r w:rsidR="0022144E" w:rsidRPr="00FB7F08">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w:t>
      </w:r>
    </w:p>
    <w:p w14:paraId="49493FA3" w14:textId="10E78449" w:rsidR="008B7BA6" w:rsidRPr="00FB7F08" w:rsidRDefault="00F71A8E" w:rsidP="00167512">
      <w:pPr>
        <w:pStyle w:val="Teksttreci0"/>
        <w:numPr>
          <w:ilvl w:val="0"/>
          <w:numId w:val="22"/>
        </w:numPr>
        <w:shd w:val="clear" w:color="auto" w:fill="auto"/>
        <w:tabs>
          <w:tab w:val="left" w:pos="709"/>
        </w:tabs>
        <w:spacing w:line="360"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 a</w:t>
      </w:r>
      <w:r w:rsidR="008B7BA6" w:rsidRPr="00FB7F08">
        <w:rPr>
          <w:rFonts w:ascii="Times New Roman" w:hAnsi="Times New Roman" w:cs="Times New Roman"/>
          <w:color w:val="000000"/>
          <w:sz w:val="24"/>
          <w:szCs w:val="24"/>
          <w:lang w:val="pl-PL"/>
        </w:rPr>
        <w:t>rt. 109 ust</w:t>
      </w:r>
      <w:r w:rsidR="00900915">
        <w:rPr>
          <w:rFonts w:ascii="Times New Roman" w:hAnsi="Times New Roman" w:cs="Times New Roman"/>
          <w:color w:val="000000"/>
          <w:sz w:val="24"/>
          <w:szCs w:val="24"/>
          <w:lang w:val="pl-PL"/>
        </w:rPr>
        <w:t>.</w:t>
      </w:r>
      <w:r w:rsidR="008B7BA6" w:rsidRPr="00FB7F08">
        <w:rPr>
          <w:rFonts w:ascii="Times New Roman" w:hAnsi="Times New Roman" w:cs="Times New Roman"/>
          <w:color w:val="000000"/>
          <w:sz w:val="24"/>
          <w:szCs w:val="24"/>
          <w:lang w:val="pl-PL"/>
        </w:rPr>
        <w:t xml:space="preserve"> 1 pkt 1,</w:t>
      </w:r>
      <w:r w:rsidR="00900915">
        <w:rPr>
          <w:rFonts w:ascii="Times New Roman" w:hAnsi="Times New Roman" w:cs="Times New Roman"/>
          <w:color w:val="000000"/>
          <w:sz w:val="24"/>
          <w:szCs w:val="24"/>
          <w:lang w:val="pl-PL"/>
        </w:rPr>
        <w:t xml:space="preserve"> </w:t>
      </w:r>
      <w:r w:rsidR="008B7BA6" w:rsidRPr="00FB7F08">
        <w:rPr>
          <w:rFonts w:ascii="Times New Roman" w:hAnsi="Times New Roman" w:cs="Times New Roman"/>
          <w:color w:val="000000"/>
          <w:sz w:val="24"/>
          <w:szCs w:val="24"/>
          <w:lang w:val="pl-PL"/>
        </w:rPr>
        <w:t>4 tj</w:t>
      </w:r>
      <w:r w:rsidR="00D75C8C" w:rsidRPr="00FB7F08">
        <w:rPr>
          <w:rFonts w:ascii="Times New Roman" w:hAnsi="Times New Roman" w:cs="Times New Roman"/>
          <w:color w:val="000000"/>
          <w:sz w:val="24"/>
          <w:szCs w:val="24"/>
          <w:lang w:val="pl-PL"/>
        </w:rPr>
        <w:t>.</w:t>
      </w:r>
    </w:p>
    <w:p w14:paraId="1A1B34C5" w14:textId="1CCA9440" w:rsidR="0043380D" w:rsidRPr="00FB7F08" w:rsidRDefault="008B7BA6">
      <w:pPr>
        <w:pStyle w:val="Teksttreci0"/>
        <w:numPr>
          <w:ilvl w:val="0"/>
          <w:numId w:val="46"/>
        </w:numPr>
        <w:shd w:val="clear" w:color="auto" w:fill="auto"/>
        <w:tabs>
          <w:tab w:val="left" w:pos="993"/>
        </w:tabs>
        <w:spacing w:line="360" w:lineRule="auto"/>
        <w:ind w:left="993"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który naruszył obowiązki dotyczące płatności podatków, opłat lub składek na ubezpieczenia społeczne lub zdrowotne, z wyjątkiem przypadku, o którym mowa </w:t>
      </w:r>
      <w:r w:rsidR="00900915">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 xml:space="preserve">w art. 108 ust. 1 pkt 3, chyba że wykonawca odpowiednio przed upływem terminu składania ofert dokonał płatności należnych podatków, opłat lub składek na </w:t>
      </w:r>
      <w:r w:rsidRPr="00FB7F08">
        <w:rPr>
          <w:rFonts w:ascii="Times New Roman" w:hAnsi="Times New Roman" w:cs="Times New Roman"/>
          <w:color w:val="000000"/>
          <w:sz w:val="24"/>
          <w:szCs w:val="24"/>
          <w:lang w:val="pl-PL"/>
        </w:rPr>
        <w:lastRenderedPageBreak/>
        <w:t>ubezpieczenia społeczne lub zdrowotne wraz</w:t>
      </w:r>
      <w:r w:rsidR="003B2A9A">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z odsetkami lub grzywnami lub zawarł wiążące porozumienie w sprawie spłaty tych należności</w:t>
      </w:r>
      <w:r w:rsidR="0043380D" w:rsidRPr="00FB7F08">
        <w:rPr>
          <w:rFonts w:ascii="Times New Roman" w:hAnsi="Times New Roman" w:cs="Times New Roman"/>
          <w:color w:val="000000"/>
          <w:sz w:val="24"/>
          <w:szCs w:val="24"/>
          <w:lang w:val="pl-PL"/>
        </w:rPr>
        <w:t>;</w:t>
      </w:r>
    </w:p>
    <w:p w14:paraId="20C43A44" w14:textId="342096B6" w:rsidR="008B7BA6" w:rsidRPr="00FB7F08" w:rsidRDefault="008B7BA6">
      <w:pPr>
        <w:pStyle w:val="Teksttreci0"/>
        <w:numPr>
          <w:ilvl w:val="0"/>
          <w:numId w:val="46"/>
        </w:numPr>
        <w:shd w:val="clear" w:color="auto" w:fill="auto"/>
        <w:tabs>
          <w:tab w:val="left" w:pos="993"/>
        </w:tabs>
        <w:spacing w:line="360" w:lineRule="auto"/>
        <w:ind w:left="993"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w:t>
      </w:r>
      <w:proofErr w:type="gramStart"/>
      <w:r w:rsidRPr="00FB7F08">
        <w:rPr>
          <w:rFonts w:ascii="Times New Roman" w:hAnsi="Times New Roman" w:cs="Times New Roman"/>
          <w:color w:val="000000"/>
          <w:sz w:val="24"/>
          <w:szCs w:val="24"/>
          <w:lang w:val="pl-PL"/>
        </w:rPr>
        <w:t>stosunku</w:t>
      </w:r>
      <w:proofErr w:type="gramEnd"/>
      <w:r w:rsidRPr="00FB7F08">
        <w:rPr>
          <w:rFonts w:ascii="Times New Roman" w:hAnsi="Times New Roman" w:cs="Times New Roman"/>
          <w:color w:val="000000"/>
          <w:sz w:val="24"/>
          <w:szCs w:val="24"/>
          <w:lang w:val="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B08BB6" w14:textId="75FD8061" w:rsidR="004774D9" w:rsidRPr="00900915" w:rsidRDefault="00FB0A07">
      <w:pPr>
        <w:pStyle w:val="Teksttreci0"/>
        <w:numPr>
          <w:ilvl w:val="0"/>
          <w:numId w:val="57"/>
        </w:numPr>
        <w:spacing w:line="360" w:lineRule="auto"/>
        <w:ind w:left="284" w:hanging="284"/>
        <w:jc w:val="both"/>
        <w:rPr>
          <w:rFonts w:ascii="Times New Roman" w:hAnsi="Times New Roman" w:cs="Times New Roman"/>
          <w:sz w:val="24"/>
          <w:szCs w:val="24"/>
          <w:lang w:val="pl-PL"/>
        </w:rPr>
      </w:pPr>
      <w:r w:rsidRPr="00FB7F08">
        <w:rPr>
          <w:rFonts w:ascii="Times New Roman" w:hAnsi="Times New Roman" w:cs="Times New Roman"/>
          <w:color w:val="000000"/>
          <w:sz w:val="24"/>
          <w:szCs w:val="24"/>
          <w:lang w:val="pl-PL"/>
        </w:rPr>
        <w:t xml:space="preserve">Wykluczenie </w:t>
      </w:r>
      <w:r w:rsidR="001A1386" w:rsidRPr="00FB7F08">
        <w:rPr>
          <w:rFonts w:ascii="Times New Roman" w:hAnsi="Times New Roman" w:cs="Times New Roman"/>
          <w:color w:val="000000"/>
          <w:sz w:val="24"/>
          <w:szCs w:val="24"/>
          <w:lang w:val="pl-PL"/>
        </w:rPr>
        <w:t>W</w:t>
      </w:r>
      <w:r w:rsidRPr="00FB7F08">
        <w:rPr>
          <w:rFonts w:ascii="Times New Roman" w:hAnsi="Times New Roman" w:cs="Times New Roman"/>
          <w:color w:val="000000"/>
          <w:sz w:val="24"/>
          <w:szCs w:val="24"/>
          <w:lang w:val="pl-PL"/>
        </w:rPr>
        <w:t xml:space="preserve">ykonawcy następuje zgodnie z art. </w:t>
      </w:r>
      <w:r w:rsidR="008F0365" w:rsidRPr="00FB7F08">
        <w:rPr>
          <w:rFonts w:ascii="Times New Roman" w:hAnsi="Times New Roman" w:cs="Times New Roman"/>
          <w:color w:val="000000"/>
          <w:sz w:val="24"/>
          <w:szCs w:val="24"/>
          <w:lang w:val="pl-PL"/>
        </w:rPr>
        <w:t xml:space="preserve">111 </w:t>
      </w:r>
      <w:proofErr w:type="spellStart"/>
      <w:r w:rsidR="00CE22F4" w:rsidRPr="00FB7F08">
        <w:rPr>
          <w:rFonts w:ascii="Times New Roman" w:hAnsi="Times New Roman" w:cs="Times New Roman"/>
          <w:color w:val="000000"/>
          <w:sz w:val="24"/>
          <w:szCs w:val="24"/>
          <w:lang w:val="pl-PL"/>
        </w:rPr>
        <w:t>p.z.p</w:t>
      </w:r>
      <w:proofErr w:type="spellEnd"/>
      <w:r w:rsidR="00CE22F4" w:rsidRPr="00FB7F08">
        <w:rPr>
          <w:rFonts w:ascii="Times New Roman" w:hAnsi="Times New Roman" w:cs="Times New Roman"/>
          <w:color w:val="000000"/>
          <w:sz w:val="24"/>
          <w:szCs w:val="24"/>
          <w:lang w:val="pl-PL"/>
        </w:rPr>
        <w:t xml:space="preserve">. </w:t>
      </w:r>
    </w:p>
    <w:p w14:paraId="22FC0E3C" w14:textId="1073784A" w:rsidR="00A525B6" w:rsidRPr="004774D9" w:rsidRDefault="004774D9" w:rsidP="00554125">
      <w:pPr>
        <w:pStyle w:val="Teksttreci0"/>
        <w:numPr>
          <w:ilvl w:val="0"/>
          <w:numId w:val="57"/>
        </w:numPr>
        <w:spacing w:line="360" w:lineRule="auto"/>
        <w:ind w:left="284" w:hanging="284"/>
        <w:jc w:val="both"/>
        <w:rPr>
          <w:rFonts w:ascii="Times New Roman" w:hAnsi="Times New Roman" w:cs="Times New Roman"/>
          <w:sz w:val="24"/>
          <w:szCs w:val="24"/>
          <w:lang w:val="pl-PL"/>
        </w:rPr>
      </w:pPr>
      <w:r w:rsidRPr="004774D9">
        <w:rPr>
          <w:rFonts w:ascii="Times New Roman" w:hAnsi="Times New Roman" w:cs="Times New Roman"/>
          <w:sz w:val="24"/>
          <w:szCs w:val="24"/>
          <w:lang w:val="pl-PL"/>
        </w:rPr>
        <w:t xml:space="preserve">Na podstawie art. 7 </w:t>
      </w:r>
      <w:r>
        <w:rPr>
          <w:rFonts w:ascii="Times New Roman" w:hAnsi="Times New Roman" w:cs="Times New Roman"/>
          <w:sz w:val="24"/>
          <w:szCs w:val="24"/>
          <w:lang w:val="pl-PL"/>
        </w:rPr>
        <w:t xml:space="preserve">ustawy </w:t>
      </w:r>
      <w:r w:rsidRPr="004774D9">
        <w:rPr>
          <w:rFonts w:ascii="Times New Roman" w:hAnsi="Times New Roman" w:cs="Times New Roman"/>
          <w:sz w:val="24"/>
          <w:szCs w:val="24"/>
          <w:lang w:val="pl-PL"/>
        </w:rPr>
        <w:t>z dnia 13 kwietnia 2022 r.</w:t>
      </w:r>
      <w:r>
        <w:rPr>
          <w:rFonts w:ascii="Times New Roman" w:hAnsi="Times New Roman" w:cs="Times New Roman"/>
          <w:sz w:val="24"/>
          <w:szCs w:val="24"/>
          <w:lang w:val="pl-PL"/>
        </w:rPr>
        <w:t xml:space="preserve"> </w:t>
      </w:r>
      <w:r w:rsidRPr="004774D9">
        <w:rPr>
          <w:rFonts w:ascii="Times New Roman" w:hAnsi="Times New Roman" w:cs="Times New Roman"/>
          <w:sz w:val="24"/>
          <w:szCs w:val="24"/>
          <w:lang w:val="pl-PL"/>
        </w:rPr>
        <w:t xml:space="preserve">o szczególnych rozwiązaniach </w:t>
      </w:r>
      <w:r>
        <w:rPr>
          <w:rFonts w:ascii="Times New Roman" w:hAnsi="Times New Roman" w:cs="Times New Roman"/>
          <w:sz w:val="24"/>
          <w:szCs w:val="24"/>
          <w:lang w:val="pl-PL"/>
        </w:rPr>
        <w:br/>
      </w:r>
      <w:r w:rsidRPr="004774D9">
        <w:rPr>
          <w:rFonts w:ascii="Times New Roman" w:hAnsi="Times New Roman" w:cs="Times New Roman"/>
          <w:sz w:val="24"/>
          <w:szCs w:val="24"/>
          <w:lang w:val="pl-PL"/>
        </w:rPr>
        <w:t>w zakresie przeciwdziałania wspieraniu agresji na Ukrainę oraz służących ochronie bezpieczeństwa narodowego</w:t>
      </w:r>
      <w:r w:rsidRPr="004774D9" w:rsidDel="004774D9">
        <w:rPr>
          <w:rFonts w:ascii="Times New Roman" w:hAnsi="Times New Roman" w:cs="Times New Roman"/>
          <w:sz w:val="24"/>
          <w:szCs w:val="24"/>
          <w:lang w:val="pl-PL"/>
        </w:rPr>
        <w:t xml:space="preserve"> </w:t>
      </w:r>
      <w:r>
        <w:rPr>
          <w:rFonts w:ascii="Times New Roman" w:hAnsi="Times New Roman" w:cs="Times New Roman"/>
          <w:sz w:val="24"/>
          <w:szCs w:val="24"/>
          <w:lang w:val="pl-PL"/>
        </w:rPr>
        <w:t>(Dz. U. z 2025 r. poz. 514) z</w:t>
      </w:r>
      <w:r w:rsidR="00A65F21" w:rsidRPr="004774D9">
        <w:rPr>
          <w:rFonts w:ascii="Times New Roman" w:hAnsi="Times New Roman" w:cs="Times New Roman"/>
          <w:sz w:val="24"/>
          <w:szCs w:val="24"/>
          <w:lang w:val="pl-PL"/>
        </w:rPr>
        <w:t xml:space="preserve"> postępowania o udzielenie zamówienia publicznego wyklucza się:</w:t>
      </w:r>
    </w:p>
    <w:p w14:paraId="39C0709F" w14:textId="7E3BB8BF" w:rsidR="00001421" w:rsidRPr="00001421" w:rsidRDefault="00001421">
      <w:pPr>
        <w:pStyle w:val="Akapitzlist"/>
        <w:numPr>
          <w:ilvl w:val="0"/>
          <w:numId w:val="58"/>
        </w:numPr>
        <w:spacing w:line="360" w:lineRule="auto"/>
        <w:jc w:val="both"/>
        <w:rPr>
          <w:color w:val="222222"/>
        </w:rPr>
      </w:pPr>
      <w:r w:rsidRPr="00001421">
        <w:rPr>
          <w:color w:val="222222"/>
        </w:rPr>
        <w:t xml:space="preserve"> wykonawcę oraz uczestnika konkursu wymienionego w wykazach określonych </w:t>
      </w:r>
      <w:r>
        <w:rPr>
          <w:color w:val="222222"/>
        </w:rPr>
        <w:br/>
      </w:r>
      <w:r w:rsidRPr="00001421">
        <w:rPr>
          <w:color w:val="222222"/>
        </w:rPr>
        <w:t xml:space="preserve">w rozporządzeniu 765/2006 i rozporządzeniu 269/2014 albo wpisanego na listę na podstawie decyzji w sprawie wpisu na listę rozstrzygającej o zastosowaniu środka, </w:t>
      </w:r>
      <w:r>
        <w:rPr>
          <w:color w:val="222222"/>
        </w:rPr>
        <w:br/>
      </w:r>
      <w:r w:rsidRPr="00001421">
        <w:rPr>
          <w:color w:val="222222"/>
        </w:rPr>
        <w:t>o którym mowa w art. 1 pkt 3;</w:t>
      </w:r>
    </w:p>
    <w:p w14:paraId="26AD5835" w14:textId="1F8CB094" w:rsidR="00001421" w:rsidRPr="00001421" w:rsidRDefault="00001421">
      <w:pPr>
        <w:pStyle w:val="Akapitzlist"/>
        <w:numPr>
          <w:ilvl w:val="0"/>
          <w:numId w:val="58"/>
        </w:numPr>
        <w:spacing w:line="360" w:lineRule="auto"/>
        <w:jc w:val="both"/>
        <w:rPr>
          <w:color w:val="222222"/>
        </w:rPr>
      </w:pPr>
      <w:r w:rsidRPr="00001421">
        <w:rPr>
          <w:color w:val="222222"/>
        </w:rPr>
        <w:tab/>
        <w:t xml:space="preserve"> wykonawcę oraz uczestnika konkursu, którego beneficjentem rzeczywistym </w:t>
      </w:r>
      <w:r>
        <w:rPr>
          <w:color w:val="222222"/>
        </w:rPr>
        <w:br/>
      </w:r>
      <w:r w:rsidRPr="00001421">
        <w:rPr>
          <w:color w:val="222222"/>
        </w:rPr>
        <w:t xml:space="preserve">w rozumieniu ustawy z dnia 1 marca 2018 r. o przeciwdziałaniu praniu pieniędzy oraz finansowaniu terroryzmu (Dz. U. z 2023 r. poz. 1124, z </w:t>
      </w:r>
      <w:proofErr w:type="spellStart"/>
      <w:r w:rsidRPr="00001421">
        <w:rPr>
          <w:color w:val="222222"/>
        </w:rPr>
        <w:t>późn</w:t>
      </w:r>
      <w:proofErr w:type="spellEnd"/>
      <w:r w:rsidRPr="00001421">
        <w:rPr>
          <w:color w:val="222222"/>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A6B1805" w14:textId="30D09C06" w:rsidR="00920C55" w:rsidRDefault="00001421">
      <w:pPr>
        <w:pStyle w:val="Akapitzlist"/>
        <w:numPr>
          <w:ilvl w:val="0"/>
          <w:numId w:val="58"/>
        </w:numPr>
        <w:spacing w:line="360" w:lineRule="auto"/>
        <w:jc w:val="both"/>
        <w:rPr>
          <w:color w:val="222222"/>
        </w:rPr>
      </w:pPr>
      <w:r w:rsidRPr="00001421">
        <w:rPr>
          <w:color w:val="222222"/>
        </w:rPr>
        <w:t xml:space="preserve">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color w:val="222222"/>
        </w:rPr>
        <w:br/>
      </w:r>
      <w:r w:rsidRPr="00001421">
        <w:rPr>
          <w:color w:val="222222"/>
        </w:rPr>
        <w:t>o zastosowaniu środka, o którym mowa w art. 1 pkt 3.</w:t>
      </w:r>
    </w:p>
    <w:p w14:paraId="155B88AE" w14:textId="77777777" w:rsidR="003B377F" w:rsidRPr="00BA6E1A" w:rsidRDefault="00C1481E" w:rsidP="00167512">
      <w:pPr>
        <w:pStyle w:val="Akapitzlist"/>
        <w:numPr>
          <w:ilvl w:val="0"/>
          <w:numId w:val="17"/>
        </w:numPr>
        <w:pBdr>
          <w:bottom w:val="double" w:sz="4" w:space="1" w:color="auto"/>
        </w:pBdr>
        <w:shd w:val="clear" w:color="auto" w:fill="DAEEF3"/>
        <w:spacing w:before="360" w:after="40" w:line="360" w:lineRule="auto"/>
        <w:ind w:left="283" w:hanging="425"/>
        <w:jc w:val="both"/>
        <w:rPr>
          <w:bCs/>
          <w:color w:val="000000"/>
          <w:sz w:val="26"/>
          <w:szCs w:val="26"/>
        </w:rPr>
      </w:pPr>
      <w:r w:rsidRPr="00BA6E1A">
        <w:rPr>
          <w:b/>
          <w:color w:val="000000"/>
          <w:sz w:val="26"/>
          <w:szCs w:val="26"/>
        </w:rPr>
        <w:lastRenderedPageBreak/>
        <w:tab/>
      </w:r>
      <w:r w:rsidR="00E3032A" w:rsidRPr="00BA6E1A">
        <w:rPr>
          <w:b/>
          <w:color w:val="000000"/>
          <w:sz w:val="26"/>
          <w:szCs w:val="26"/>
        </w:rPr>
        <w:t>OŚWIADCZENIA I DOKUMENTY, JAKIE ZOBOWIĄZANI SĄ DOSTAR</w:t>
      </w:r>
      <w:r w:rsidR="00225683" w:rsidRPr="00BA6E1A">
        <w:rPr>
          <w:b/>
          <w:color w:val="000000"/>
          <w:sz w:val="26"/>
          <w:szCs w:val="26"/>
        </w:rPr>
        <w:t xml:space="preserve">CZYĆ WYKONAWCY W CELU </w:t>
      </w:r>
      <w:r w:rsidR="00E81B72" w:rsidRPr="00BA6E1A">
        <w:rPr>
          <w:b/>
          <w:color w:val="000000"/>
          <w:sz w:val="26"/>
          <w:szCs w:val="26"/>
        </w:rPr>
        <w:t xml:space="preserve">POTWIERDZENIA SPEŁNIANIA WARUNKÓW UDZIAŁU W POSTĘPOWANIU </w:t>
      </w:r>
      <w:r w:rsidR="00FA7F11" w:rsidRPr="00BA6E1A">
        <w:rPr>
          <w:b/>
          <w:color w:val="000000"/>
          <w:sz w:val="26"/>
          <w:szCs w:val="26"/>
        </w:rPr>
        <w:t>ORAZ</w:t>
      </w:r>
      <w:r w:rsidR="00225683" w:rsidRPr="00BA6E1A">
        <w:rPr>
          <w:b/>
          <w:color w:val="000000"/>
          <w:sz w:val="26"/>
          <w:szCs w:val="26"/>
        </w:rPr>
        <w:t xml:space="preserve"> WYKAZANIA</w:t>
      </w:r>
      <w:r w:rsidR="00FA7F11" w:rsidRPr="00BA6E1A">
        <w:rPr>
          <w:b/>
          <w:color w:val="000000"/>
          <w:sz w:val="26"/>
          <w:szCs w:val="26"/>
        </w:rPr>
        <w:t xml:space="preserve"> </w:t>
      </w:r>
      <w:r w:rsidR="00E3032A" w:rsidRPr="00BA6E1A">
        <w:rPr>
          <w:b/>
          <w:color w:val="000000"/>
          <w:sz w:val="26"/>
          <w:szCs w:val="26"/>
        </w:rPr>
        <w:t>BRAKU PODSTAW WYKLUCZENIA</w:t>
      </w:r>
      <w:r w:rsidR="00CF0BA5" w:rsidRPr="00BA6E1A">
        <w:rPr>
          <w:b/>
          <w:color w:val="000000"/>
          <w:sz w:val="26"/>
          <w:szCs w:val="26"/>
        </w:rPr>
        <w:t xml:space="preserve"> (PODMIOTOWE ŚRODKI DOWODOWE)</w:t>
      </w:r>
    </w:p>
    <w:p w14:paraId="739728D7" w14:textId="77777777" w:rsidR="00D02E57" w:rsidRPr="00FB7F08" w:rsidRDefault="002240A5" w:rsidP="00167512">
      <w:pPr>
        <w:pStyle w:val="Akapitzlist"/>
        <w:numPr>
          <w:ilvl w:val="0"/>
          <w:numId w:val="23"/>
        </w:numPr>
        <w:tabs>
          <w:tab w:val="left" w:pos="284"/>
        </w:tabs>
        <w:spacing w:before="240" w:line="360" w:lineRule="auto"/>
        <w:ind w:left="284" w:hanging="284"/>
        <w:jc w:val="both"/>
        <w:rPr>
          <w:color w:val="000000"/>
        </w:rPr>
      </w:pPr>
      <w:r w:rsidRPr="00BA6E1A">
        <w:rPr>
          <w:color w:val="000000"/>
          <w:sz w:val="26"/>
          <w:szCs w:val="26"/>
        </w:rPr>
        <w:tab/>
      </w:r>
      <w:r w:rsidR="00E3032A" w:rsidRPr="00FB7F08">
        <w:rPr>
          <w:color w:val="000000"/>
        </w:rPr>
        <w:t>Do oferty Wykonawca zobowiązany jest dołączyć aktualne na dzień składania ofert</w:t>
      </w:r>
      <w:r w:rsidR="00A52DBF" w:rsidRPr="00FB7F08">
        <w:rPr>
          <w:color w:val="000000"/>
        </w:rPr>
        <w:t xml:space="preserve"> </w:t>
      </w:r>
      <w:r w:rsidR="00881CE8" w:rsidRPr="00FB7F08">
        <w:rPr>
          <w:color w:val="000000"/>
        </w:rPr>
        <w:t xml:space="preserve">oświadczenie </w:t>
      </w:r>
      <w:r w:rsidR="00AE5C60" w:rsidRPr="00FB7F08">
        <w:rPr>
          <w:color w:val="000000"/>
        </w:rPr>
        <w:t xml:space="preserve">o spełnianiu warunków udziału w postępowaniu oraz </w:t>
      </w:r>
      <w:r w:rsidR="00881CE8" w:rsidRPr="00FB7F08">
        <w:rPr>
          <w:color w:val="000000"/>
        </w:rPr>
        <w:t xml:space="preserve">o braku podstaw do wykluczenia z postępowania – zgodnie z </w:t>
      </w:r>
      <w:r w:rsidR="00BD1389" w:rsidRPr="00FB7F08">
        <w:rPr>
          <w:b/>
          <w:color w:val="000000"/>
        </w:rPr>
        <w:t>Załącznikiem nr</w:t>
      </w:r>
      <w:r w:rsidR="00D32541" w:rsidRPr="00FB7F08">
        <w:rPr>
          <w:b/>
          <w:color w:val="000000"/>
        </w:rPr>
        <w:t xml:space="preserve"> 2 do SWZ</w:t>
      </w:r>
      <w:r w:rsidR="0043380D" w:rsidRPr="00FB7F08">
        <w:rPr>
          <w:color w:val="000000"/>
        </w:rPr>
        <w:t>.</w:t>
      </w:r>
    </w:p>
    <w:p w14:paraId="0906B1B3" w14:textId="4A6D174C" w:rsidR="00D02E57" w:rsidRPr="00FB7F08" w:rsidRDefault="002240A5"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881CE8" w:rsidRPr="00FB7F08">
        <w:rPr>
          <w:color w:val="000000"/>
        </w:rPr>
        <w:t>Informacje zawarte w oświadczeni</w:t>
      </w:r>
      <w:r w:rsidR="00A52DBF" w:rsidRPr="00FB7F08">
        <w:rPr>
          <w:color w:val="000000"/>
        </w:rPr>
        <w:t>u</w:t>
      </w:r>
      <w:r w:rsidR="00881CE8" w:rsidRPr="00FB7F08">
        <w:rPr>
          <w:color w:val="000000"/>
        </w:rPr>
        <w:t>, o który</w:t>
      </w:r>
      <w:r w:rsidR="00A52DBF" w:rsidRPr="00FB7F08">
        <w:rPr>
          <w:color w:val="000000"/>
        </w:rPr>
        <w:t xml:space="preserve">m </w:t>
      </w:r>
      <w:r w:rsidR="00881CE8" w:rsidRPr="00FB7F08">
        <w:rPr>
          <w:color w:val="000000"/>
        </w:rPr>
        <w:t xml:space="preserve">mowa w </w:t>
      </w:r>
      <w:r w:rsidR="00A52DBF" w:rsidRPr="00FB7F08">
        <w:rPr>
          <w:color w:val="000000"/>
        </w:rPr>
        <w:t xml:space="preserve">pkt 1 </w:t>
      </w:r>
      <w:r w:rsidR="00881CE8" w:rsidRPr="00FB7F08">
        <w:rPr>
          <w:color w:val="000000"/>
        </w:rPr>
        <w:t xml:space="preserve">stanowią wstępne potwierdzenie, że Wykonawca nie podlega wykluczeniu oraz spełnia warunki udziału </w:t>
      </w:r>
      <w:r w:rsidR="00900915">
        <w:rPr>
          <w:color w:val="000000"/>
        </w:rPr>
        <w:br/>
      </w:r>
      <w:r w:rsidR="00881CE8" w:rsidRPr="00FB7F08">
        <w:rPr>
          <w:color w:val="000000"/>
        </w:rPr>
        <w:t>w postępowaniu.</w:t>
      </w:r>
    </w:p>
    <w:p w14:paraId="60DBE197" w14:textId="5623AC9A" w:rsidR="00D02E57" w:rsidRPr="00FB7F08" w:rsidRDefault="002240A5"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BE17E8" w:rsidRPr="00FB7F08">
        <w:rPr>
          <w:color w:val="000000"/>
        </w:rPr>
        <w:t xml:space="preserve">Zamawiający wzywa wykonawcę, którego oferta została najwyżej oceniona, do złożenia </w:t>
      </w:r>
      <w:r w:rsidR="00900915">
        <w:rPr>
          <w:color w:val="000000"/>
        </w:rPr>
        <w:br/>
      </w:r>
      <w:r w:rsidR="00BE17E8" w:rsidRPr="00FB7F08">
        <w:rPr>
          <w:color w:val="000000"/>
        </w:rPr>
        <w:t xml:space="preserve">w wyznaczonym terminie, nie krótszym niż 5 dni od dnia wezwania, podmiotowych środków dowodowych, jeżeli wymagał ich złożenia w ogłoszeniu o zamówieniu lub dokumentach zamówienia, aktualnych na dzień </w:t>
      </w:r>
      <w:r w:rsidR="004C2EEB" w:rsidRPr="00FB7F08">
        <w:rPr>
          <w:color w:val="000000"/>
        </w:rPr>
        <w:t xml:space="preserve">złożenia </w:t>
      </w:r>
      <w:r w:rsidR="00BE17E8" w:rsidRPr="00FB7F08">
        <w:rPr>
          <w:color w:val="000000"/>
        </w:rPr>
        <w:t>podmiotowych środków dowodowych.</w:t>
      </w:r>
    </w:p>
    <w:p w14:paraId="6E6A3538" w14:textId="77777777" w:rsidR="00E731AF" w:rsidRPr="00FB7F08" w:rsidRDefault="00933EC0"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E731AF" w:rsidRPr="00FB7F08">
        <w:rPr>
          <w:color w:val="000000"/>
        </w:rPr>
        <w:t>Podmiotowe środki dowodowe wymagane od wykonawcy obejmują:</w:t>
      </w:r>
    </w:p>
    <w:p w14:paraId="7B889D9A" w14:textId="697A192D" w:rsidR="0043380D" w:rsidRPr="00FB7F08" w:rsidRDefault="00D32CFF">
      <w:pPr>
        <w:pStyle w:val="Style13"/>
        <w:numPr>
          <w:ilvl w:val="0"/>
          <w:numId w:val="35"/>
        </w:numPr>
        <w:tabs>
          <w:tab w:val="left" w:pos="567"/>
        </w:tabs>
        <w:spacing w:before="115" w:line="360" w:lineRule="auto"/>
        <w:ind w:left="567" w:hanging="283"/>
        <w:rPr>
          <w:rStyle w:val="FontStyle35"/>
          <w:b w:val="0"/>
          <w:bCs w:val="0"/>
          <w:sz w:val="24"/>
          <w:szCs w:val="24"/>
        </w:rPr>
      </w:pPr>
      <w:r w:rsidRPr="00FB7F08">
        <w:rPr>
          <w:rStyle w:val="FontStyle35"/>
          <w:b w:val="0"/>
          <w:bCs w:val="0"/>
          <w:sz w:val="24"/>
          <w:szCs w:val="24"/>
        </w:rPr>
        <w:t>o</w:t>
      </w:r>
      <w:r w:rsidR="00E54D08" w:rsidRPr="00FB7F08">
        <w:rPr>
          <w:rStyle w:val="FontStyle35"/>
          <w:b w:val="0"/>
          <w:bCs w:val="0"/>
          <w:sz w:val="24"/>
          <w:szCs w:val="24"/>
        </w:rPr>
        <w:t>świadczenie wykonawcy,</w:t>
      </w:r>
      <w:r w:rsidR="00E54D08" w:rsidRPr="00FB7F08">
        <w:rPr>
          <w:rStyle w:val="FontStyle35"/>
          <w:sz w:val="24"/>
          <w:szCs w:val="24"/>
        </w:rPr>
        <w:t xml:space="preserve"> </w:t>
      </w:r>
      <w:r w:rsidR="00E54D08" w:rsidRPr="00FB7F08">
        <w:rPr>
          <w:rStyle w:val="FontStyle37"/>
          <w:sz w:val="24"/>
          <w:szCs w:val="24"/>
        </w:rPr>
        <w:t xml:space="preserve">w zakresie art. 108 ust. 1 pkt 5 </w:t>
      </w:r>
      <w:proofErr w:type="spellStart"/>
      <w:r w:rsidR="00E54D08" w:rsidRPr="00FB7F08">
        <w:rPr>
          <w:rStyle w:val="FontStyle37"/>
          <w:sz w:val="24"/>
          <w:szCs w:val="24"/>
        </w:rPr>
        <w:t>p.z.p</w:t>
      </w:r>
      <w:proofErr w:type="spellEnd"/>
      <w:r w:rsidR="00E54D08" w:rsidRPr="00FB7F08">
        <w:rPr>
          <w:rStyle w:val="FontStyle37"/>
          <w:sz w:val="24"/>
          <w:szCs w:val="24"/>
        </w:rPr>
        <w:t xml:space="preserve">., o braku przynależności do tej samej grupy kapitałowej, w rozumieniu ustawy z dnia 16.02.2007 r. o ochronie konkurencji i konsumentów </w:t>
      </w:r>
      <w:r w:rsidR="0098154F" w:rsidRPr="00FB7F08">
        <w:rPr>
          <w:rStyle w:val="FontStyle37"/>
          <w:sz w:val="24"/>
          <w:szCs w:val="24"/>
        </w:rPr>
        <w:t>(Dz.U. z 202</w:t>
      </w:r>
      <w:r w:rsidR="003B2A9A">
        <w:rPr>
          <w:rStyle w:val="FontStyle37"/>
          <w:sz w:val="24"/>
          <w:szCs w:val="24"/>
        </w:rPr>
        <w:t>5</w:t>
      </w:r>
      <w:r w:rsidR="004774D9">
        <w:rPr>
          <w:rStyle w:val="FontStyle37"/>
          <w:sz w:val="24"/>
          <w:szCs w:val="24"/>
        </w:rPr>
        <w:t xml:space="preserve"> r</w:t>
      </w:r>
      <w:r w:rsidR="003B2A9A">
        <w:rPr>
          <w:rStyle w:val="FontStyle37"/>
          <w:sz w:val="24"/>
          <w:szCs w:val="24"/>
        </w:rPr>
        <w:t>.</w:t>
      </w:r>
      <w:r w:rsidR="004774D9">
        <w:rPr>
          <w:rStyle w:val="FontStyle37"/>
          <w:sz w:val="24"/>
          <w:szCs w:val="24"/>
        </w:rPr>
        <w:t xml:space="preserve"> poz. </w:t>
      </w:r>
      <w:r w:rsidR="003B2A9A">
        <w:rPr>
          <w:rStyle w:val="FontStyle37"/>
          <w:sz w:val="24"/>
          <w:szCs w:val="24"/>
        </w:rPr>
        <w:t>1714)</w:t>
      </w:r>
      <w:r w:rsidR="00E54D08" w:rsidRPr="00FB7F08">
        <w:rPr>
          <w:rStyle w:val="FontStyle37"/>
          <w:sz w:val="24"/>
          <w:szCs w:val="24"/>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0047695A" w:rsidRPr="00FB7F08">
        <w:rPr>
          <w:rStyle w:val="FontStyle37"/>
          <w:b/>
          <w:bCs/>
          <w:sz w:val="24"/>
          <w:szCs w:val="24"/>
        </w:rPr>
        <w:t>(</w:t>
      </w:r>
      <w:r w:rsidR="00E54D08" w:rsidRPr="00FB7F08">
        <w:rPr>
          <w:rStyle w:val="FontStyle35"/>
          <w:bCs w:val="0"/>
          <w:sz w:val="24"/>
          <w:szCs w:val="24"/>
        </w:rPr>
        <w:t>załącznik nr 7 do SWZ</w:t>
      </w:r>
      <w:r w:rsidR="0047695A" w:rsidRPr="00FB7F08">
        <w:rPr>
          <w:rStyle w:val="FontStyle35"/>
          <w:bCs w:val="0"/>
          <w:sz w:val="24"/>
          <w:szCs w:val="24"/>
        </w:rPr>
        <w:t>)</w:t>
      </w:r>
      <w:r w:rsidR="0043380D" w:rsidRPr="00FB7F08">
        <w:rPr>
          <w:rStyle w:val="FontStyle35"/>
          <w:bCs w:val="0"/>
          <w:sz w:val="24"/>
          <w:szCs w:val="24"/>
        </w:rPr>
        <w:t>;</w:t>
      </w:r>
    </w:p>
    <w:p w14:paraId="43130B51" w14:textId="319BE157" w:rsidR="0043380D" w:rsidRPr="00FB7F08" w:rsidRDefault="00E54D08">
      <w:pPr>
        <w:pStyle w:val="Style13"/>
        <w:numPr>
          <w:ilvl w:val="0"/>
          <w:numId w:val="35"/>
        </w:numPr>
        <w:tabs>
          <w:tab w:val="left" w:pos="567"/>
        </w:tabs>
        <w:spacing w:before="115" w:line="360" w:lineRule="auto"/>
        <w:ind w:left="567" w:hanging="283"/>
        <w:rPr>
          <w:color w:val="000000"/>
        </w:rPr>
      </w:pPr>
      <w:r w:rsidRPr="00FB7F08">
        <w:rPr>
          <w:color w:val="000000"/>
        </w:rPr>
        <w:t xml:space="preserve">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w:t>
      </w:r>
      <w:r w:rsidR="00900915">
        <w:rPr>
          <w:color w:val="000000"/>
        </w:rPr>
        <w:br/>
      </w:r>
      <w:r w:rsidRPr="00FB7F08">
        <w:rPr>
          <w:color w:val="000000"/>
        </w:rPr>
        <w:lastRenderedPageBreak/>
        <w:t>z odsetkami lub grzywnami lub zawarł wiążące porozumienie w sprawie spłat tych należności;</w:t>
      </w:r>
    </w:p>
    <w:p w14:paraId="4CA5EB55" w14:textId="1C1E6AC2" w:rsidR="0043380D" w:rsidRPr="00FB7F08" w:rsidRDefault="00E54D08">
      <w:pPr>
        <w:pStyle w:val="Style13"/>
        <w:numPr>
          <w:ilvl w:val="0"/>
          <w:numId w:val="35"/>
        </w:numPr>
        <w:tabs>
          <w:tab w:val="left" w:pos="567"/>
        </w:tabs>
        <w:spacing w:before="115" w:line="360" w:lineRule="auto"/>
        <w:ind w:left="567" w:hanging="283"/>
        <w:rPr>
          <w:color w:val="000000"/>
        </w:rPr>
      </w:pPr>
      <w:r w:rsidRPr="00FB7F08">
        <w:rPr>
          <w:color w:val="000000"/>
        </w:rPr>
        <w:t>zaświadczeni</w:t>
      </w:r>
      <w:r w:rsidR="00D32CFF" w:rsidRPr="00FB7F08">
        <w:rPr>
          <w:color w:val="000000"/>
        </w:rPr>
        <w:t>e</w:t>
      </w:r>
      <w:r w:rsidRPr="00FB7F08">
        <w:rPr>
          <w:color w:val="000000"/>
        </w:rPr>
        <w:t xml:space="preserve"> albo inn</w:t>
      </w:r>
      <w:r w:rsidR="00D32CFF" w:rsidRPr="00FB7F08">
        <w:rPr>
          <w:color w:val="000000"/>
        </w:rPr>
        <w:t>y</w:t>
      </w:r>
      <w:r w:rsidRPr="00FB7F08">
        <w:rPr>
          <w:color w:val="000000"/>
        </w:rPr>
        <w:t xml:space="preserve">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t>
      </w:r>
      <w:r w:rsidR="00900915">
        <w:rPr>
          <w:color w:val="000000"/>
        </w:rPr>
        <w:br/>
      </w:r>
      <w:r w:rsidRPr="00FB7F08">
        <w:rPr>
          <w:color w:val="000000"/>
        </w:rPr>
        <w:t>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1441EB9B" w14:textId="55F25464" w:rsidR="0043380D" w:rsidRPr="00FB7F08" w:rsidRDefault="004D0C83">
      <w:pPr>
        <w:pStyle w:val="Style13"/>
        <w:numPr>
          <w:ilvl w:val="0"/>
          <w:numId w:val="35"/>
        </w:numPr>
        <w:tabs>
          <w:tab w:val="left" w:pos="567"/>
        </w:tabs>
        <w:spacing w:before="115" w:line="360" w:lineRule="auto"/>
        <w:ind w:left="567" w:hanging="283"/>
        <w:rPr>
          <w:rStyle w:val="FontStyle27"/>
          <w:color w:val="000000"/>
        </w:rPr>
      </w:pPr>
      <w:r w:rsidRPr="00FB7F08">
        <w:rPr>
          <w:color w:val="000000"/>
        </w:rPr>
        <w:t>odpis lub informacj</w:t>
      </w:r>
      <w:r w:rsidR="00D32CFF" w:rsidRPr="00FB7F08">
        <w:rPr>
          <w:color w:val="000000"/>
        </w:rPr>
        <w:t>ę</w:t>
      </w:r>
      <w:r w:rsidRPr="00FB7F08">
        <w:rPr>
          <w:color w:val="000000"/>
        </w:rPr>
        <w:t xml:space="preserve"> z Krajowego Rejestru Sądowego lub z Centralnej Ewidencji </w:t>
      </w:r>
      <w:r w:rsidR="00900915">
        <w:rPr>
          <w:color w:val="000000"/>
        </w:rPr>
        <w:br/>
      </w:r>
      <w:r w:rsidRPr="00FB7F08">
        <w:rPr>
          <w:color w:val="000000"/>
        </w:rPr>
        <w:t>i Informacji o Działalności Gospodarczej, w zakresie art. 109 ust. 1 pkt 4 ustawy, sporządzonych nie wcześniej niż 3 miesiące przed jej złożeniem, jeżeli odrębne przepisy wymagają wpisu do rejestru lub ewidencji;</w:t>
      </w:r>
    </w:p>
    <w:p w14:paraId="352D7B1B" w14:textId="065C0ACF" w:rsidR="0043380D" w:rsidRPr="00FB7F08" w:rsidRDefault="006D79A2">
      <w:pPr>
        <w:pStyle w:val="Style13"/>
        <w:numPr>
          <w:ilvl w:val="0"/>
          <w:numId w:val="35"/>
        </w:numPr>
        <w:tabs>
          <w:tab w:val="left" w:pos="567"/>
        </w:tabs>
        <w:spacing w:before="115" w:line="360" w:lineRule="auto"/>
        <w:ind w:left="567" w:hanging="283"/>
        <w:rPr>
          <w:rStyle w:val="FontStyle25"/>
          <w:color w:val="000000" w:themeColor="text1"/>
          <w:sz w:val="24"/>
          <w:szCs w:val="24"/>
        </w:rPr>
      </w:pPr>
      <w:r w:rsidRPr="00FB7F08">
        <w:rPr>
          <w:color w:val="000000" w:themeColor="text1"/>
        </w:rPr>
        <w:t xml:space="preserve">wykaz osób, skierowanych przez wykonawcę do realizacji zamówienia publicznego, </w:t>
      </w:r>
      <w:r w:rsidR="00900915">
        <w:rPr>
          <w:color w:val="000000" w:themeColor="text1"/>
        </w:rPr>
        <w:br/>
      </w:r>
      <w:r w:rsidRPr="00FB7F08">
        <w:rPr>
          <w:color w:val="000000" w:themeColor="text1"/>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900915">
        <w:rPr>
          <w:color w:val="000000" w:themeColor="text1"/>
        </w:rPr>
        <w:br/>
      </w:r>
      <w:r w:rsidRPr="00FB7F08">
        <w:rPr>
          <w:color w:val="000000" w:themeColor="text1"/>
        </w:rPr>
        <w:t>o podstawie do dysponowania tymi osobami</w:t>
      </w:r>
      <w:r w:rsidR="0043380D" w:rsidRPr="00FB7F08">
        <w:rPr>
          <w:color w:val="000000" w:themeColor="text1"/>
        </w:rPr>
        <w:t xml:space="preserve"> </w:t>
      </w:r>
      <w:r w:rsidR="00730502" w:rsidRPr="00FB7F08">
        <w:rPr>
          <w:rStyle w:val="FontStyle25"/>
          <w:color w:val="000000" w:themeColor="text1"/>
          <w:sz w:val="24"/>
          <w:szCs w:val="24"/>
        </w:rPr>
        <w:t>(</w:t>
      </w:r>
      <w:r w:rsidR="00730502" w:rsidRPr="00FB7F08">
        <w:rPr>
          <w:rStyle w:val="FontStyle25"/>
          <w:b/>
          <w:bCs/>
          <w:color w:val="000000" w:themeColor="text1"/>
          <w:sz w:val="24"/>
          <w:szCs w:val="24"/>
        </w:rPr>
        <w:t xml:space="preserve">załącznik nr </w:t>
      </w:r>
      <w:r w:rsidR="00776DF9">
        <w:rPr>
          <w:rStyle w:val="FontStyle25"/>
          <w:b/>
          <w:bCs/>
          <w:color w:val="000000" w:themeColor="text1"/>
          <w:sz w:val="24"/>
          <w:szCs w:val="24"/>
        </w:rPr>
        <w:t>4</w:t>
      </w:r>
      <w:r w:rsidR="00730502" w:rsidRPr="00FB7F08">
        <w:rPr>
          <w:rStyle w:val="FontStyle25"/>
          <w:b/>
          <w:bCs/>
          <w:color w:val="000000" w:themeColor="text1"/>
          <w:sz w:val="24"/>
          <w:szCs w:val="24"/>
        </w:rPr>
        <w:t xml:space="preserve"> do SWZ</w:t>
      </w:r>
      <w:r w:rsidR="00730502" w:rsidRPr="00FB7F08">
        <w:rPr>
          <w:rStyle w:val="FontStyle25"/>
          <w:color w:val="000000" w:themeColor="text1"/>
          <w:sz w:val="24"/>
          <w:szCs w:val="24"/>
        </w:rPr>
        <w:t>)</w:t>
      </w:r>
      <w:r w:rsidR="0043380D" w:rsidRPr="00FB7F08">
        <w:rPr>
          <w:rStyle w:val="FontStyle25"/>
          <w:color w:val="000000" w:themeColor="text1"/>
          <w:sz w:val="24"/>
          <w:szCs w:val="24"/>
        </w:rPr>
        <w:t>;</w:t>
      </w:r>
    </w:p>
    <w:p w14:paraId="2CD87CD2" w14:textId="5D7D41D9" w:rsidR="0043380D" w:rsidRPr="00FB7F08" w:rsidRDefault="00730502">
      <w:pPr>
        <w:pStyle w:val="Style13"/>
        <w:numPr>
          <w:ilvl w:val="0"/>
          <w:numId w:val="35"/>
        </w:numPr>
        <w:tabs>
          <w:tab w:val="left" w:pos="567"/>
        </w:tabs>
        <w:spacing w:before="115" w:line="360" w:lineRule="auto"/>
        <w:ind w:left="567" w:hanging="283"/>
        <w:rPr>
          <w:rStyle w:val="FontStyle25"/>
          <w:color w:val="000000" w:themeColor="text1"/>
          <w:sz w:val="24"/>
          <w:szCs w:val="24"/>
        </w:rPr>
      </w:pPr>
      <w:r w:rsidRPr="00FB7F08">
        <w:rPr>
          <w:rStyle w:val="FontStyle25"/>
          <w:color w:val="000000" w:themeColor="text1"/>
          <w:sz w:val="24"/>
          <w:szCs w:val="24"/>
        </w:rPr>
        <w:t xml:space="preserve">oświadczenia na temat wykształcenia i kwalifikacji zawodowych Wykonawcy lub kadry kierowniczej wykonawcy </w:t>
      </w:r>
      <w:r w:rsidRPr="00FB7F08">
        <w:rPr>
          <w:rStyle w:val="FontStyle25"/>
          <w:b/>
          <w:bCs/>
          <w:color w:val="000000" w:themeColor="text1"/>
          <w:sz w:val="24"/>
          <w:szCs w:val="24"/>
        </w:rPr>
        <w:t xml:space="preserve">(załącznik nr </w:t>
      </w:r>
      <w:r w:rsidR="00776DF9">
        <w:rPr>
          <w:rStyle w:val="FontStyle25"/>
          <w:b/>
          <w:bCs/>
          <w:color w:val="000000" w:themeColor="text1"/>
          <w:sz w:val="24"/>
          <w:szCs w:val="24"/>
        </w:rPr>
        <w:t>4</w:t>
      </w:r>
      <w:r w:rsidRPr="00FB7F08">
        <w:rPr>
          <w:rStyle w:val="FontStyle25"/>
          <w:b/>
          <w:bCs/>
          <w:color w:val="000000" w:themeColor="text1"/>
          <w:sz w:val="24"/>
          <w:szCs w:val="24"/>
        </w:rPr>
        <w:t xml:space="preserve"> do SWZ);</w:t>
      </w:r>
    </w:p>
    <w:p w14:paraId="6F01D7E5" w14:textId="12D1A6F4" w:rsidR="00900915" w:rsidRDefault="00730502">
      <w:pPr>
        <w:pStyle w:val="Style13"/>
        <w:numPr>
          <w:ilvl w:val="0"/>
          <w:numId w:val="35"/>
        </w:numPr>
        <w:tabs>
          <w:tab w:val="left" w:pos="567"/>
        </w:tabs>
        <w:spacing w:before="115" w:line="360" w:lineRule="auto"/>
        <w:ind w:left="567" w:hanging="283"/>
        <w:rPr>
          <w:rStyle w:val="FontStyle25"/>
          <w:sz w:val="24"/>
          <w:szCs w:val="24"/>
        </w:rPr>
      </w:pPr>
      <w:r w:rsidRPr="00FB7F08">
        <w:rPr>
          <w:rStyle w:val="FontStyle25"/>
          <w:sz w:val="24"/>
          <w:szCs w:val="24"/>
        </w:rPr>
        <w:t>dokumentów potwierdzających, że Wykonawca jest ubezpieczony od odpowiedzialności cywilnej w zakresie prowadzonej działalności związanej z</w:t>
      </w:r>
      <w:r w:rsidR="0043380D" w:rsidRPr="00FB7F08">
        <w:rPr>
          <w:rStyle w:val="FontStyle25"/>
          <w:sz w:val="24"/>
          <w:szCs w:val="24"/>
        </w:rPr>
        <w:t xml:space="preserve"> </w:t>
      </w:r>
      <w:r w:rsidRPr="00FB7F08">
        <w:rPr>
          <w:rStyle w:val="FontStyle25"/>
          <w:sz w:val="24"/>
          <w:szCs w:val="24"/>
        </w:rPr>
        <w:t xml:space="preserve">przedmiotem zamówienia na sumę </w:t>
      </w:r>
      <w:r w:rsidR="00A41B40" w:rsidRPr="006F0A69">
        <w:rPr>
          <w:rStyle w:val="FontStyle25"/>
          <w:sz w:val="24"/>
          <w:szCs w:val="24"/>
        </w:rPr>
        <w:t>15</w:t>
      </w:r>
      <w:r w:rsidR="00C4561C" w:rsidRPr="006F0A69">
        <w:rPr>
          <w:rStyle w:val="FontStyle25"/>
          <w:sz w:val="24"/>
          <w:szCs w:val="24"/>
        </w:rPr>
        <w:t>0 000 złotych</w:t>
      </w:r>
      <w:r w:rsidRPr="006F0A69">
        <w:rPr>
          <w:rStyle w:val="FontStyle25"/>
          <w:sz w:val="24"/>
          <w:szCs w:val="24"/>
        </w:rPr>
        <w:t>;</w:t>
      </w:r>
    </w:p>
    <w:p w14:paraId="1E90325D" w14:textId="3057AE6D" w:rsidR="00185090" w:rsidRPr="00900915" w:rsidRDefault="00603F4A">
      <w:pPr>
        <w:pStyle w:val="Style13"/>
        <w:numPr>
          <w:ilvl w:val="0"/>
          <w:numId w:val="35"/>
        </w:numPr>
        <w:tabs>
          <w:tab w:val="left" w:pos="567"/>
        </w:tabs>
        <w:spacing w:before="115" w:line="360" w:lineRule="auto"/>
        <w:ind w:left="567" w:hanging="283"/>
        <w:rPr>
          <w:color w:val="000000"/>
        </w:rPr>
      </w:pPr>
      <w:r>
        <w:rPr>
          <w:bCs/>
          <w:color w:val="000000"/>
        </w:rPr>
        <w:t>o</w:t>
      </w:r>
      <w:r w:rsidR="00185090" w:rsidRPr="00900915">
        <w:rPr>
          <w:bCs/>
          <w:color w:val="000000"/>
        </w:rPr>
        <w:t xml:space="preserve">świadczenie wykonawcy o aktualności informacji zawartych w oświadczeniu, o którym mowa w art. 125 ust. 1 </w:t>
      </w:r>
      <w:proofErr w:type="spellStart"/>
      <w:r w:rsidR="00185090" w:rsidRPr="00900915">
        <w:rPr>
          <w:bCs/>
          <w:color w:val="000000"/>
        </w:rPr>
        <w:t>p.z.p</w:t>
      </w:r>
      <w:proofErr w:type="spellEnd"/>
      <w:r w:rsidR="00185090" w:rsidRPr="00900915">
        <w:rPr>
          <w:bCs/>
          <w:color w:val="000000"/>
        </w:rPr>
        <w:t xml:space="preserve">. w zakresie odnoszącym się do podstaw wykluczenia </w:t>
      </w:r>
      <w:r w:rsidR="00185090" w:rsidRPr="00900915">
        <w:rPr>
          <w:bCs/>
          <w:color w:val="000000"/>
        </w:rPr>
        <w:lastRenderedPageBreak/>
        <w:t xml:space="preserve">wskazanych w art. 108 ust. 1 pkt 3-6 </w:t>
      </w:r>
      <w:proofErr w:type="spellStart"/>
      <w:r w:rsidR="00185090" w:rsidRPr="00900915">
        <w:rPr>
          <w:bCs/>
          <w:color w:val="000000"/>
        </w:rPr>
        <w:t>p.z.p</w:t>
      </w:r>
      <w:proofErr w:type="spellEnd"/>
      <w:r w:rsidR="00185090" w:rsidRPr="00900915">
        <w:rPr>
          <w:bCs/>
          <w:color w:val="000000"/>
        </w:rPr>
        <w:t xml:space="preserve">. oraz w zakresie podstaw wykluczenia wskazanych w art. 109 ust. 1 pkt 1 </w:t>
      </w:r>
      <w:proofErr w:type="spellStart"/>
      <w:r w:rsidR="00185090" w:rsidRPr="00900915">
        <w:rPr>
          <w:bCs/>
          <w:color w:val="000000"/>
        </w:rPr>
        <w:t>p.z.p</w:t>
      </w:r>
      <w:proofErr w:type="spellEnd"/>
      <w:r w:rsidR="00185090" w:rsidRPr="00900915">
        <w:rPr>
          <w:bCs/>
          <w:color w:val="000000"/>
        </w:rPr>
        <w:t xml:space="preserve">. </w:t>
      </w:r>
      <w:r w:rsidR="00185090" w:rsidRPr="00900915">
        <w:rPr>
          <w:b/>
          <w:color w:val="000000"/>
        </w:rPr>
        <w:t>(</w:t>
      </w:r>
      <w:r w:rsidR="0047695A" w:rsidRPr="00900915">
        <w:rPr>
          <w:b/>
          <w:color w:val="000000"/>
        </w:rPr>
        <w:t>z</w:t>
      </w:r>
      <w:r w:rsidR="00185090" w:rsidRPr="00900915">
        <w:rPr>
          <w:b/>
          <w:color w:val="000000"/>
        </w:rPr>
        <w:t xml:space="preserve">ałącznik nr </w:t>
      </w:r>
      <w:r w:rsidR="00776DF9">
        <w:rPr>
          <w:b/>
          <w:color w:val="000000"/>
        </w:rPr>
        <w:t>8</w:t>
      </w:r>
      <w:r w:rsidR="00185090" w:rsidRPr="00900915">
        <w:rPr>
          <w:b/>
          <w:color w:val="000000"/>
        </w:rPr>
        <w:t xml:space="preserve"> do SWZ)</w:t>
      </w:r>
    </w:p>
    <w:p w14:paraId="1CE8ECE2" w14:textId="7E35450F" w:rsidR="00D75C8C" w:rsidRPr="00FB7F08" w:rsidRDefault="007A0495" w:rsidP="007F1A5B">
      <w:pPr>
        <w:pStyle w:val="Akapitzlist"/>
        <w:spacing w:line="360" w:lineRule="auto"/>
        <w:ind w:left="284" w:hanging="284"/>
        <w:jc w:val="both"/>
        <w:rPr>
          <w:color w:val="000000"/>
        </w:rPr>
      </w:pPr>
      <w:r w:rsidRPr="00FB7F08">
        <w:rPr>
          <w:color w:val="000000"/>
        </w:rPr>
        <w:t>5.</w:t>
      </w:r>
      <w:r w:rsidR="00933EC0" w:rsidRPr="00FB7F08">
        <w:rPr>
          <w:color w:val="000000"/>
        </w:rPr>
        <w:tab/>
      </w:r>
      <w:r w:rsidR="0070502E" w:rsidRPr="00FB7F08">
        <w:rPr>
          <w:color w:val="000000"/>
        </w:rPr>
        <w:t xml:space="preserve">Jeżeli </w:t>
      </w:r>
      <w:r w:rsidR="00433485" w:rsidRPr="00FB7F08">
        <w:rPr>
          <w:color w:val="000000"/>
        </w:rPr>
        <w:t>W</w:t>
      </w:r>
      <w:r w:rsidR="0070502E" w:rsidRPr="00FB7F08">
        <w:rPr>
          <w:color w:val="000000"/>
        </w:rPr>
        <w:t xml:space="preserve">ykonawca ma siedzibę lub miejsce zamieszkania </w:t>
      </w:r>
      <w:r w:rsidR="00857760" w:rsidRPr="00857760">
        <w:rPr>
          <w:color w:val="000000"/>
        </w:rPr>
        <w:t>poza granicami</w:t>
      </w:r>
      <w:r w:rsidR="00857760">
        <w:rPr>
          <w:color w:val="000000"/>
        </w:rPr>
        <w:t xml:space="preserve"> </w:t>
      </w:r>
      <w:r w:rsidR="0070502E" w:rsidRPr="00FB7F08">
        <w:rPr>
          <w:color w:val="000000"/>
        </w:rPr>
        <w:t>Rzeczypospolitej Polskiej, zamiast</w:t>
      </w:r>
      <w:r w:rsidRPr="00FB7F08">
        <w:rPr>
          <w:color w:val="000000"/>
        </w:rPr>
        <w:t>:</w:t>
      </w:r>
    </w:p>
    <w:p w14:paraId="2ED45E70" w14:textId="3AF1B3EC" w:rsidR="00D75C8C" w:rsidRPr="00FB7F08" w:rsidRDefault="00D75C8C">
      <w:pPr>
        <w:numPr>
          <w:ilvl w:val="0"/>
          <w:numId w:val="47"/>
        </w:numPr>
        <w:tabs>
          <w:tab w:val="left" w:pos="567"/>
        </w:tabs>
        <w:spacing w:before="26" w:line="360" w:lineRule="auto"/>
        <w:ind w:left="567" w:hanging="283"/>
        <w:jc w:val="both"/>
        <w:rPr>
          <w:color w:val="000000"/>
        </w:rPr>
      </w:pPr>
      <w:r w:rsidRPr="00FB7F08">
        <w:rPr>
          <w:color w:val="000000"/>
        </w:rPr>
        <w:t>zaświadczenia</w:t>
      </w:r>
      <w:r w:rsidR="00D32CFF" w:rsidRPr="00FB7F08">
        <w:rPr>
          <w:color w:val="000000"/>
        </w:rPr>
        <w:t xml:space="preserve"> właściwego naczelnika urzędu skarbowego</w:t>
      </w:r>
      <w:r w:rsidRPr="00FB7F08">
        <w:rPr>
          <w:color w:val="000000"/>
        </w:rPr>
        <w:t xml:space="preserve">, o którym mowa </w:t>
      </w:r>
      <w:r w:rsidR="007F1A5B" w:rsidRPr="00FB7F08">
        <w:rPr>
          <w:color w:val="000000"/>
        </w:rPr>
        <w:br/>
      </w:r>
      <w:r w:rsidRPr="00FB7F08">
        <w:rPr>
          <w:color w:val="000000"/>
        </w:rPr>
        <w:t>w ust. 4 pkt 2</w:t>
      </w:r>
      <w:r w:rsidR="00857760">
        <w:rPr>
          <w:color w:val="000000"/>
        </w:rPr>
        <w:t>)</w:t>
      </w:r>
      <w:r w:rsidRPr="00FB7F08">
        <w:rPr>
          <w:color w:val="000000"/>
        </w:rPr>
        <w:t>, zaświadczenia albo innego dokumentu potwierdzającego, że wykonawca nie zalega z opłacaniem składek na ubezpieczenia społeczne lub zdrowotne, o który</w:t>
      </w:r>
      <w:r w:rsidR="00B21693" w:rsidRPr="00FB7F08">
        <w:rPr>
          <w:color w:val="000000"/>
        </w:rPr>
        <w:t>m</w:t>
      </w:r>
      <w:r w:rsidRPr="00FB7F08">
        <w:rPr>
          <w:color w:val="000000"/>
        </w:rPr>
        <w:t xml:space="preserve"> mowa w ust. 4 pkt 3</w:t>
      </w:r>
      <w:r w:rsidR="00857760">
        <w:rPr>
          <w:color w:val="000000"/>
        </w:rPr>
        <w:t>)</w:t>
      </w:r>
      <w:r w:rsidRPr="00FB7F08">
        <w:rPr>
          <w:color w:val="000000"/>
        </w:rPr>
        <w:t xml:space="preserve">, lub odpisu albo informacji z Krajowego Rejestru Sądowego lub </w:t>
      </w:r>
      <w:r w:rsidR="00857760">
        <w:rPr>
          <w:color w:val="000000"/>
        </w:rPr>
        <w:br/>
      </w:r>
      <w:r w:rsidRPr="00FB7F08">
        <w:rPr>
          <w:color w:val="000000"/>
        </w:rPr>
        <w:t xml:space="preserve">z Centralnej Ewidencji i Informacji o Działalności Gospodarczej, o których mowa w </w:t>
      </w:r>
      <w:r w:rsidR="005504EC" w:rsidRPr="00FB7F08">
        <w:rPr>
          <w:color w:val="000000"/>
        </w:rPr>
        <w:t xml:space="preserve"> </w:t>
      </w:r>
      <w:r w:rsidRPr="00FB7F08">
        <w:rPr>
          <w:color w:val="000000"/>
        </w:rPr>
        <w:t>ust. 4 pkt 4</w:t>
      </w:r>
      <w:r w:rsidR="00857760">
        <w:rPr>
          <w:color w:val="000000"/>
        </w:rPr>
        <w:t>)</w:t>
      </w:r>
      <w:r w:rsidRPr="00FB7F08">
        <w:rPr>
          <w:color w:val="000000"/>
        </w:rPr>
        <w:t xml:space="preserve"> - składa dokument lub dokumenty wystawione w kraju, w którym wykonawca ma siedzibę lub miejsce zamieszkania, potwierdzające odpowiednio, że:</w:t>
      </w:r>
    </w:p>
    <w:p w14:paraId="2437BB57" w14:textId="77777777" w:rsidR="007F1A5B" w:rsidRPr="00FB7F08" w:rsidRDefault="00D75C8C">
      <w:pPr>
        <w:numPr>
          <w:ilvl w:val="0"/>
          <w:numId w:val="48"/>
        </w:numPr>
        <w:tabs>
          <w:tab w:val="left" w:pos="851"/>
        </w:tabs>
        <w:spacing w:line="360" w:lineRule="auto"/>
        <w:ind w:left="851" w:hanging="284"/>
        <w:jc w:val="both"/>
        <w:rPr>
          <w:color w:val="000000"/>
        </w:rPr>
      </w:pPr>
      <w:r w:rsidRPr="00FB7F08">
        <w:rPr>
          <w:color w:val="000000"/>
        </w:rPr>
        <w:t>nie naruszył obowiązków dotyczących płatności podatków, opłat lub składek na ubezpieczenie społeczne lub zdrowotne,</w:t>
      </w:r>
    </w:p>
    <w:p w14:paraId="091ACB7B" w14:textId="77777777" w:rsidR="00D75C8C" w:rsidRPr="00FB7F08" w:rsidRDefault="00D75C8C">
      <w:pPr>
        <w:numPr>
          <w:ilvl w:val="0"/>
          <w:numId w:val="48"/>
        </w:numPr>
        <w:tabs>
          <w:tab w:val="left" w:pos="851"/>
        </w:tabs>
        <w:spacing w:line="360" w:lineRule="auto"/>
        <w:ind w:left="851" w:hanging="284"/>
        <w:jc w:val="both"/>
        <w:rPr>
          <w:color w:val="000000"/>
        </w:rPr>
      </w:pPr>
      <w:r w:rsidRPr="00FB7F08">
        <w:rPr>
          <w:color w:val="00000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4AA1EF2" w14:textId="2CC36F7B" w:rsidR="0007288E" w:rsidRDefault="00D75C8C">
      <w:pPr>
        <w:numPr>
          <w:ilvl w:val="0"/>
          <w:numId w:val="49"/>
        </w:numPr>
        <w:tabs>
          <w:tab w:val="left" w:pos="284"/>
        </w:tabs>
        <w:spacing w:before="26" w:line="360" w:lineRule="auto"/>
        <w:ind w:left="284" w:hanging="284"/>
        <w:jc w:val="both"/>
        <w:rPr>
          <w:color w:val="000000"/>
        </w:rPr>
      </w:pPr>
      <w:r w:rsidRPr="00FB7F08">
        <w:rPr>
          <w:color w:val="000000"/>
        </w:rPr>
        <w:t xml:space="preserve">Dokumenty, o których mowa w ust. </w:t>
      </w:r>
      <w:r w:rsidR="007A0495" w:rsidRPr="00FB7F08">
        <w:rPr>
          <w:color w:val="000000"/>
        </w:rPr>
        <w:t>5</w:t>
      </w:r>
      <w:r w:rsidRPr="00FB7F08">
        <w:rPr>
          <w:color w:val="000000"/>
        </w:rPr>
        <w:t xml:space="preserve"> </w:t>
      </w:r>
      <w:r w:rsidR="003278D1" w:rsidRPr="00FB7F08">
        <w:rPr>
          <w:color w:val="000000"/>
        </w:rPr>
        <w:t>pkt</w:t>
      </w:r>
      <w:r w:rsidR="00857760">
        <w:rPr>
          <w:color w:val="000000"/>
        </w:rPr>
        <w:t xml:space="preserve"> </w:t>
      </w:r>
      <w:r w:rsidR="00D32CFF" w:rsidRPr="00FB7F08">
        <w:rPr>
          <w:color w:val="000000"/>
        </w:rPr>
        <w:t>1</w:t>
      </w:r>
      <w:r w:rsidR="00857760">
        <w:rPr>
          <w:color w:val="000000"/>
        </w:rPr>
        <w:t>)</w:t>
      </w:r>
      <w:r w:rsidR="00D32CFF" w:rsidRPr="00FB7F08">
        <w:rPr>
          <w:color w:val="000000"/>
        </w:rPr>
        <w:t xml:space="preserve"> </w:t>
      </w:r>
      <w:r w:rsidRPr="00FB7F08">
        <w:rPr>
          <w:color w:val="000000"/>
        </w:rPr>
        <w:t>powinny być wystawione nie wcześniej niż 3 miesiące przed ich złożeniem.</w:t>
      </w:r>
    </w:p>
    <w:p w14:paraId="76BB7A8C" w14:textId="58882D0D" w:rsidR="007F1A5B" w:rsidRPr="0007288E" w:rsidRDefault="0007288E">
      <w:pPr>
        <w:numPr>
          <w:ilvl w:val="0"/>
          <w:numId w:val="49"/>
        </w:numPr>
        <w:tabs>
          <w:tab w:val="left" w:pos="284"/>
        </w:tabs>
        <w:spacing w:before="26" w:line="360" w:lineRule="auto"/>
        <w:ind w:left="284" w:hanging="284"/>
        <w:jc w:val="both"/>
        <w:rPr>
          <w:color w:val="000000"/>
        </w:rPr>
      </w:pPr>
      <w:r w:rsidRPr="00965E43">
        <w:t>Jeżeli w kraju, w którym wykonawca ma siedzibę lub miejsce zamieszkania lub miejsce zamieszkania ma osoba, której dokument dotyczy,</w:t>
      </w:r>
      <w:r w:rsidR="00D75C8C" w:rsidRPr="0007288E">
        <w:rPr>
          <w:color w:val="000000"/>
        </w:rPr>
        <w:t xml:space="preserve"> nie wydaje się dokumentów, o których mowa w ust. </w:t>
      </w:r>
      <w:r w:rsidR="007A0495" w:rsidRPr="0007288E">
        <w:rPr>
          <w:color w:val="000000"/>
        </w:rPr>
        <w:t>5</w:t>
      </w:r>
      <w:r w:rsidR="005504EC" w:rsidRPr="0007288E">
        <w:rPr>
          <w:color w:val="000000"/>
        </w:rPr>
        <w:t xml:space="preserve"> pkt 1</w:t>
      </w:r>
      <w:r w:rsidR="00857760">
        <w:rPr>
          <w:color w:val="000000"/>
        </w:rPr>
        <w:t>)</w:t>
      </w:r>
      <w:r w:rsidR="00D75C8C" w:rsidRPr="0007288E">
        <w:rPr>
          <w:color w:val="000000"/>
        </w:rPr>
        <w:t xml:space="preserve">, lub gdy dokumenty te nie odnoszą się do wszystkich przypadków, </w:t>
      </w:r>
      <w:r w:rsidR="00857760">
        <w:rPr>
          <w:color w:val="000000"/>
        </w:rPr>
        <w:br/>
      </w:r>
      <w:r w:rsidR="00D75C8C" w:rsidRPr="0007288E">
        <w:rPr>
          <w:color w:val="000000"/>
        </w:rPr>
        <w:t>o których mowa w art. 108 ust. 1 pkt 1, 2 i 4, art. 109 ust. 1 pkt 1</w:t>
      </w:r>
      <w:r w:rsidR="00B21693" w:rsidRPr="0007288E">
        <w:rPr>
          <w:color w:val="000000"/>
        </w:rPr>
        <w:t xml:space="preserve"> </w:t>
      </w:r>
      <w:r w:rsidR="00D75C8C" w:rsidRPr="0007288E">
        <w:rPr>
          <w:color w:val="000000"/>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t>
      </w:r>
      <w:r w:rsidR="00857760">
        <w:rPr>
          <w:color w:val="000000"/>
        </w:rPr>
        <w:br/>
      </w:r>
      <w:r w:rsidR="00D75C8C" w:rsidRPr="0007288E">
        <w:rPr>
          <w:color w:val="000000"/>
        </w:rPr>
        <w:t xml:space="preserve">w kraju, w którym wykonawca ma siedzibę lub miejsce zamieszkania </w:t>
      </w:r>
      <w:r w:rsidR="0040001A" w:rsidRPr="000D33AD">
        <w:t>lub miejsce zamieszkania ma osoba</w:t>
      </w:r>
      <w:r w:rsidR="00857760">
        <w:rPr>
          <w:color w:val="000000"/>
          <w:sz w:val="36"/>
          <w:szCs w:val="36"/>
        </w:rPr>
        <w:t xml:space="preserve"> </w:t>
      </w:r>
      <w:r w:rsidR="0040001A" w:rsidRPr="000D33AD">
        <w:t>której dokument dotyczy</w:t>
      </w:r>
      <w:r w:rsidR="0040001A" w:rsidRPr="0007288E">
        <w:rPr>
          <w:color w:val="000000"/>
        </w:rPr>
        <w:t xml:space="preserve"> </w:t>
      </w:r>
      <w:r w:rsidR="00D75C8C" w:rsidRPr="0007288E">
        <w:rPr>
          <w:color w:val="000000"/>
        </w:rPr>
        <w:t xml:space="preserve">nie ma przepisów o oświadczeniu pod przysięgą, złożone przed organem sądowym lub administracyjnym, notariuszem, organem samorządu zawodowego lub gospodarczego, właściwym ze względu na siedzibę lub miejsce zamieszkania wykonawcy. Przepis ust. </w:t>
      </w:r>
      <w:r w:rsidR="00B21693" w:rsidRPr="0007288E">
        <w:rPr>
          <w:color w:val="000000"/>
        </w:rPr>
        <w:t>6</w:t>
      </w:r>
      <w:r w:rsidR="00D75C8C" w:rsidRPr="0007288E">
        <w:rPr>
          <w:color w:val="000000"/>
        </w:rPr>
        <w:t xml:space="preserve"> stosuje się.</w:t>
      </w:r>
    </w:p>
    <w:p w14:paraId="115944F9" w14:textId="77777777" w:rsidR="00B940AE" w:rsidRPr="00FB7F08" w:rsidRDefault="00B940AE">
      <w:pPr>
        <w:numPr>
          <w:ilvl w:val="0"/>
          <w:numId w:val="49"/>
        </w:numPr>
        <w:tabs>
          <w:tab w:val="left" w:pos="284"/>
        </w:tabs>
        <w:spacing w:before="26" w:line="360" w:lineRule="auto"/>
        <w:ind w:left="284" w:hanging="284"/>
        <w:jc w:val="both"/>
        <w:rPr>
          <w:color w:val="000000"/>
        </w:rPr>
      </w:pPr>
      <w:r w:rsidRPr="00FB7F08">
        <w:rPr>
          <w:color w:val="000000"/>
        </w:rPr>
        <w:lastRenderedPageBreak/>
        <w:t>Zamawiający nie wzywa do złożenia podmiotowych środków dowodowych, jeżeli:</w:t>
      </w:r>
    </w:p>
    <w:p w14:paraId="28B7BE87" w14:textId="4E956797" w:rsidR="007F1A5B" w:rsidRPr="00FB7F08" w:rsidRDefault="00B940AE" w:rsidP="00167512">
      <w:pPr>
        <w:pStyle w:val="Akapitzlist"/>
        <w:numPr>
          <w:ilvl w:val="2"/>
          <w:numId w:val="11"/>
        </w:numPr>
        <w:tabs>
          <w:tab w:val="left" w:pos="567"/>
        </w:tabs>
        <w:spacing w:line="360" w:lineRule="auto"/>
        <w:ind w:left="567" w:hanging="283"/>
        <w:jc w:val="both"/>
        <w:rPr>
          <w:color w:val="000000"/>
        </w:rPr>
      </w:pPr>
      <w:r w:rsidRPr="00FB7F08">
        <w:rPr>
          <w:color w:val="000000"/>
        </w:rPr>
        <w:t xml:space="preserve">może je uzyskać za pomocą bezpłatnych i ogólnodostępnych baz danych, </w:t>
      </w:r>
      <w:r w:rsidR="00857760">
        <w:rPr>
          <w:color w:val="000000"/>
        </w:rPr>
        <w:br/>
      </w:r>
      <w:r w:rsidRPr="00FB7F08">
        <w:rPr>
          <w:color w:val="000000"/>
        </w:rPr>
        <w:t xml:space="preserve">w szczególności rejestrów publicznych w rozumieniu ustawy z dnia 17 lutego 2005 r. </w:t>
      </w:r>
      <w:r w:rsidR="00857760">
        <w:rPr>
          <w:color w:val="000000"/>
        </w:rPr>
        <w:br/>
      </w:r>
      <w:r w:rsidRPr="00FB7F08">
        <w:rPr>
          <w:color w:val="000000"/>
        </w:rPr>
        <w:t>o informatyzacji działalności podmiotów realizujących zadania publiczne, o ile wykonawca wskazał w</w:t>
      </w:r>
      <w:r w:rsidR="00CB6F08" w:rsidRPr="00FB7F08">
        <w:rPr>
          <w:color w:val="000000"/>
        </w:rPr>
        <w:t xml:space="preserve"> oświadczeniu</w:t>
      </w:r>
      <w:r w:rsidR="00030A96" w:rsidRPr="00FB7F08">
        <w:rPr>
          <w:color w:val="000000"/>
        </w:rPr>
        <w:t xml:space="preserve">, o którym mowa w art. 125 ust. 1 </w:t>
      </w:r>
      <w:proofErr w:type="spellStart"/>
      <w:r w:rsidR="00030A96" w:rsidRPr="00FB7F08">
        <w:rPr>
          <w:color w:val="000000"/>
        </w:rPr>
        <w:t>p.z.p</w:t>
      </w:r>
      <w:proofErr w:type="spellEnd"/>
      <w:r w:rsidRPr="00FB7F08">
        <w:rPr>
          <w:color w:val="000000"/>
        </w:rPr>
        <w:t xml:space="preserve"> dane umożliwiające dostęp do tych środków;</w:t>
      </w:r>
    </w:p>
    <w:p w14:paraId="2C15121E" w14:textId="77777777" w:rsidR="00B940AE" w:rsidRPr="00FB7F08" w:rsidRDefault="00B940AE" w:rsidP="00167512">
      <w:pPr>
        <w:pStyle w:val="Akapitzlist"/>
        <w:numPr>
          <w:ilvl w:val="2"/>
          <w:numId w:val="11"/>
        </w:numPr>
        <w:tabs>
          <w:tab w:val="left" w:pos="567"/>
        </w:tabs>
        <w:spacing w:line="360" w:lineRule="auto"/>
        <w:ind w:left="567" w:hanging="283"/>
        <w:jc w:val="both"/>
        <w:rPr>
          <w:color w:val="000000"/>
        </w:rPr>
      </w:pPr>
      <w:r w:rsidRPr="00FB7F08">
        <w:rPr>
          <w:color w:val="000000"/>
        </w:rPr>
        <w:t>podmiotowym środkiem dowodowym jest oświadczenie, którego treść odpowiada zakresowi oświadczenia, o którym mowa w art. 125 ust. 1.</w:t>
      </w:r>
    </w:p>
    <w:p w14:paraId="19AF1D1D" w14:textId="54B3F401" w:rsidR="00F05924" w:rsidRPr="00857760" w:rsidRDefault="005504EC" w:rsidP="00857760">
      <w:pPr>
        <w:tabs>
          <w:tab w:val="left" w:pos="284"/>
        </w:tabs>
        <w:spacing w:line="360" w:lineRule="auto"/>
        <w:ind w:left="284" w:hanging="284"/>
        <w:jc w:val="both"/>
        <w:rPr>
          <w:color w:val="000000"/>
        </w:rPr>
      </w:pPr>
      <w:r w:rsidRPr="00FB7F08">
        <w:rPr>
          <w:bCs/>
          <w:color w:val="000000"/>
        </w:rPr>
        <w:t>9</w:t>
      </w:r>
      <w:r w:rsidR="001B30F8" w:rsidRPr="00FB7F08">
        <w:rPr>
          <w:bCs/>
          <w:color w:val="000000"/>
        </w:rPr>
        <w:t>.</w:t>
      </w:r>
      <w:r w:rsidR="001B30F8" w:rsidRPr="00FB7F08">
        <w:rPr>
          <w:b/>
          <w:color w:val="000000"/>
        </w:rPr>
        <w:tab/>
      </w:r>
      <w:r w:rsidR="00B940AE" w:rsidRPr="00FB7F08">
        <w:rPr>
          <w:color w:val="000000"/>
        </w:rPr>
        <w:t>Wykonawca nie jest zobowiązany do złożenia podmiotowych środków dowodowych, które zamawiający posiada, jeżeli wykonawca wskaże te środki oraz potwierdzi ich prawidłowość i aktualność.</w:t>
      </w:r>
    </w:p>
    <w:p w14:paraId="6DFCAA4A" w14:textId="77777777" w:rsidR="00C135CB" w:rsidRPr="00BA6E1A" w:rsidRDefault="0055240B" w:rsidP="00167512">
      <w:pPr>
        <w:pStyle w:val="Akapitzlist"/>
        <w:numPr>
          <w:ilvl w:val="0"/>
          <w:numId w:val="17"/>
        </w:numPr>
        <w:pBdr>
          <w:bottom w:val="double" w:sz="4" w:space="1" w:color="auto"/>
        </w:pBdr>
        <w:shd w:val="clear" w:color="auto" w:fill="DAEEF3"/>
        <w:spacing w:before="360" w:after="40" w:line="360" w:lineRule="auto"/>
        <w:ind w:left="426" w:hanging="437"/>
        <w:jc w:val="both"/>
        <w:rPr>
          <w:color w:val="000000"/>
          <w:sz w:val="26"/>
          <w:szCs w:val="26"/>
        </w:rPr>
      </w:pPr>
      <w:r w:rsidRPr="00BA6E1A">
        <w:rPr>
          <w:b/>
          <w:color w:val="000000"/>
          <w:sz w:val="26"/>
          <w:szCs w:val="26"/>
        </w:rPr>
        <w:t xml:space="preserve">POLEGANIE </w:t>
      </w:r>
      <w:r w:rsidR="002307A6" w:rsidRPr="00BA6E1A">
        <w:rPr>
          <w:b/>
          <w:color w:val="000000"/>
          <w:sz w:val="26"/>
          <w:szCs w:val="26"/>
        </w:rPr>
        <w:t>NA ZASOBACH INNYCH PODMIOTÓW</w:t>
      </w:r>
    </w:p>
    <w:p w14:paraId="111DC109" w14:textId="375ABCB8" w:rsidR="007F1A5B" w:rsidRPr="00FB7F08" w:rsidRDefault="00B20F54"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może w celu potwierdzenia spełniania warunków udziału w </w:t>
      </w:r>
      <w:r w:rsidR="00857760">
        <w:rPr>
          <w:rFonts w:ascii="Times New Roman" w:hAnsi="Times New Roman" w:cs="Times New Roman"/>
          <w:color w:val="000000"/>
          <w:sz w:val="24"/>
          <w:szCs w:val="24"/>
          <w:lang w:val="pl-PL"/>
        </w:rPr>
        <w:t xml:space="preserve">postępowaniu może </w:t>
      </w:r>
      <w:r w:rsidRPr="00FB7F08">
        <w:rPr>
          <w:rFonts w:ascii="Times New Roman" w:hAnsi="Times New Roman" w:cs="Times New Roman"/>
          <w:color w:val="000000"/>
          <w:sz w:val="24"/>
          <w:szCs w:val="24"/>
          <w:lang w:val="pl-PL"/>
        </w:rPr>
        <w:t>polegać na zdolnościach technicznych lub zawodowych podmiotów udostępniających zasoby, niezależnie od charakteru prawnego łączących go z nimi stosunków prawnych.</w:t>
      </w:r>
    </w:p>
    <w:p w14:paraId="3D833C54" w14:textId="77777777" w:rsidR="007F1A5B" w:rsidRPr="00FB7F08" w:rsidRDefault="0047236E"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odniesieniu do warunków dotyczących doświadczenia, wykonawcy mogą polegać na zdolnościach podmiotów udostępniających zasoby, jeśli podmioty te wykonają </w:t>
      </w:r>
      <w:proofErr w:type="gramStart"/>
      <w:r w:rsidRPr="00FB7F08">
        <w:rPr>
          <w:rFonts w:ascii="Times New Roman" w:hAnsi="Times New Roman" w:cs="Times New Roman"/>
          <w:color w:val="000000"/>
          <w:sz w:val="24"/>
          <w:szCs w:val="24"/>
          <w:lang w:val="pl-PL"/>
        </w:rPr>
        <w:t>świadczenie</w:t>
      </w:r>
      <w:proofErr w:type="gramEnd"/>
      <w:r w:rsidRPr="00FB7F08">
        <w:rPr>
          <w:rFonts w:ascii="Times New Roman" w:hAnsi="Times New Roman" w:cs="Times New Roman"/>
          <w:color w:val="000000"/>
          <w:sz w:val="24"/>
          <w:szCs w:val="24"/>
          <w:lang w:val="pl-PL"/>
        </w:rPr>
        <w:t xml:space="preserve"> do realizacji którego te zdolności są wymagane.</w:t>
      </w:r>
    </w:p>
    <w:p w14:paraId="6EAE35FC" w14:textId="77777777" w:rsidR="007F1A5B" w:rsidRPr="00FB7F08" w:rsidRDefault="0047236E"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730502" w:rsidRPr="00FB7F08">
        <w:rPr>
          <w:rFonts w:ascii="Times New Roman" w:hAnsi="Times New Roman" w:cs="Times New Roman"/>
          <w:color w:val="000000"/>
          <w:sz w:val="24"/>
          <w:szCs w:val="24"/>
          <w:lang w:val="pl-PL"/>
        </w:rPr>
        <w:t>.</w:t>
      </w:r>
    </w:p>
    <w:p w14:paraId="2C59EBBA" w14:textId="77777777" w:rsidR="007F1A5B" w:rsidRPr="00FB7F08" w:rsidRDefault="00361400"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FB7F08">
        <w:rPr>
          <w:rFonts w:ascii="Times New Roman" w:hAnsi="Times New Roman" w:cs="Times New Roman"/>
          <w:color w:val="000000"/>
          <w:sz w:val="24"/>
          <w:szCs w:val="24"/>
          <w:lang w:val="pl-PL"/>
        </w:rPr>
        <w:t>zachodzą</w:t>
      </w:r>
      <w:proofErr w:type="gramEnd"/>
      <w:r w:rsidRPr="00FB7F08">
        <w:rPr>
          <w:rFonts w:ascii="Times New Roman" w:hAnsi="Times New Roman" w:cs="Times New Roman"/>
          <w:color w:val="000000"/>
          <w:sz w:val="24"/>
          <w:szCs w:val="24"/>
          <w:lang w:val="pl-PL"/>
        </w:rPr>
        <w:t xml:space="preserve"> wobec tego podmiotu podstawy wykluczenia, które zostały przewidziane względem wykonawcy.</w:t>
      </w:r>
    </w:p>
    <w:p w14:paraId="10B4F6B2" w14:textId="59488BCF" w:rsidR="007F1A5B" w:rsidRPr="00FB7F08" w:rsidRDefault="002272B0"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Jeżeli zdolności techniczne lub zawodowe podmiotu udostępniającego zasoby nie potwierdzają spełniania przez wykonawcę warunków udziału w postępowaniu lub </w:t>
      </w:r>
      <w:proofErr w:type="gramStart"/>
      <w:r w:rsidRPr="00FB7F08">
        <w:rPr>
          <w:rFonts w:ascii="Times New Roman" w:hAnsi="Times New Roman" w:cs="Times New Roman"/>
          <w:color w:val="000000"/>
          <w:sz w:val="24"/>
          <w:szCs w:val="24"/>
          <w:lang w:val="pl-PL"/>
        </w:rPr>
        <w:t>zachodzą</w:t>
      </w:r>
      <w:proofErr w:type="gramEnd"/>
      <w:r w:rsidRPr="00FB7F08">
        <w:rPr>
          <w:rFonts w:ascii="Times New Roman" w:hAnsi="Times New Roman" w:cs="Times New Roman"/>
          <w:color w:val="000000"/>
          <w:sz w:val="24"/>
          <w:szCs w:val="24"/>
          <w:lang w:val="pl-PL"/>
        </w:rPr>
        <w:t xml:space="preserve"> wobec tego podmiotu podstawy wykluczenia, zamawiający żąda, aby wykonawca </w:t>
      </w:r>
      <w:r w:rsidR="004774D9">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lastRenderedPageBreak/>
        <w:t xml:space="preserve">w terminie określonym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zastąpił ten podmiot innym podmiotem lub podmiotami albo wykazał, że samodzielnie spełnia warunki udziału w postępowaniu.</w:t>
      </w:r>
    </w:p>
    <w:p w14:paraId="0968C004" w14:textId="77777777" w:rsidR="007F1A5B" w:rsidRPr="00FB7F08" w:rsidRDefault="00690982"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 xml:space="preserve">UWAGA: </w:t>
      </w:r>
      <w:r w:rsidRPr="00FB7F08">
        <w:rPr>
          <w:rFonts w:ascii="Times New Roman" w:hAnsi="Times New Roman" w:cs="Times New Roman"/>
          <w:color w:val="000000"/>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29B1985" w14:textId="77777777" w:rsidR="007F1A5B" w:rsidRPr="00FB7F08" w:rsidRDefault="00F70501"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w przypadku polegania na zdolnościach lub sytuacji podmiotów udostępniających zasoby, przedstawia, wraz z oświadczeniem, o którym mowa w </w:t>
      </w:r>
      <w:r w:rsidR="000D00DF" w:rsidRPr="00FB7F08">
        <w:rPr>
          <w:rFonts w:ascii="Times New Roman" w:hAnsi="Times New Roman" w:cs="Times New Roman"/>
          <w:color w:val="000000"/>
          <w:sz w:val="24"/>
          <w:szCs w:val="24"/>
          <w:lang w:val="pl-PL"/>
        </w:rPr>
        <w:t xml:space="preserve">Rozdziale X </w:t>
      </w:r>
      <w:r w:rsidRPr="00FB7F08">
        <w:rPr>
          <w:rFonts w:ascii="Times New Roman" w:hAnsi="Times New Roman" w:cs="Times New Roman"/>
          <w:color w:val="000000"/>
          <w:sz w:val="24"/>
          <w:szCs w:val="24"/>
          <w:lang w:val="pl-PL"/>
        </w:rPr>
        <w:t>ust. 1</w:t>
      </w:r>
      <w:r w:rsidR="00F10817"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FB7F08">
        <w:rPr>
          <w:rFonts w:ascii="Times New Roman" w:hAnsi="Times New Roman" w:cs="Times New Roman"/>
          <w:color w:val="000000"/>
          <w:sz w:val="24"/>
          <w:szCs w:val="24"/>
          <w:lang w:val="pl-PL"/>
        </w:rPr>
        <w:t xml:space="preserve">, zgodnie z katalogiem </w:t>
      </w:r>
      <w:r w:rsidR="00613C5D" w:rsidRPr="00FB7F08">
        <w:rPr>
          <w:rFonts w:ascii="Times New Roman" w:hAnsi="Times New Roman" w:cs="Times New Roman"/>
          <w:color w:val="000000"/>
          <w:sz w:val="24"/>
          <w:szCs w:val="24"/>
          <w:lang w:val="pl-PL"/>
        </w:rPr>
        <w:t>podmiotowych środków dowodowych</w:t>
      </w:r>
      <w:r w:rsidR="00CD302E" w:rsidRPr="00FB7F08">
        <w:rPr>
          <w:rFonts w:ascii="Times New Roman" w:hAnsi="Times New Roman" w:cs="Times New Roman"/>
          <w:color w:val="000000"/>
          <w:sz w:val="24"/>
          <w:szCs w:val="24"/>
          <w:lang w:val="pl-PL"/>
        </w:rPr>
        <w:t xml:space="preserve"> określonych w Rozdziale X SWZ</w:t>
      </w:r>
      <w:r w:rsidRPr="00FB7F08">
        <w:rPr>
          <w:rFonts w:ascii="Times New Roman" w:hAnsi="Times New Roman" w:cs="Times New Roman"/>
          <w:color w:val="000000"/>
          <w:sz w:val="24"/>
          <w:szCs w:val="24"/>
          <w:lang w:val="pl-PL"/>
        </w:rPr>
        <w:t>.</w:t>
      </w:r>
    </w:p>
    <w:p w14:paraId="4F8D0E50" w14:textId="46A0EDB4" w:rsidR="002C469F" w:rsidRPr="00857760" w:rsidRDefault="00B361A1" w:rsidP="00857760">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w przypadku polegania na zdolnościach lub sytuacji podmiotów udostępniających zasoby przedkłada </w:t>
      </w:r>
      <w:proofErr w:type="gramStart"/>
      <w:r w:rsidRPr="00FB7F08">
        <w:rPr>
          <w:rFonts w:ascii="Times New Roman" w:hAnsi="Times New Roman" w:cs="Times New Roman"/>
          <w:color w:val="000000"/>
          <w:sz w:val="24"/>
          <w:szCs w:val="24"/>
          <w:lang w:val="pl-PL"/>
        </w:rPr>
        <w:t>także  podmiotowe</w:t>
      </w:r>
      <w:proofErr w:type="gramEnd"/>
      <w:r w:rsidRPr="00FB7F08">
        <w:rPr>
          <w:rFonts w:ascii="Times New Roman" w:hAnsi="Times New Roman" w:cs="Times New Roman"/>
          <w:color w:val="000000"/>
          <w:sz w:val="24"/>
          <w:szCs w:val="24"/>
          <w:lang w:val="pl-PL"/>
        </w:rPr>
        <w:t xml:space="preserve"> środki dowodowe które służą potwierdzenie braku podstaw do wykluczenia podmiotów udostępniających zasoby </w:t>
      </w:r>
      <w:r w:rsidR="00857760">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o których mowa w Rozdziale X ust.</w:t>
      </w:r>
      <w:r w:rsidR="00857760">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4 pkt 2</w:t>
      </w:r>
      <w:r w:rsidR="00857760">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w:t>
      </w:r>
      <w:r w:rsidR="007F1A5B" w:rsidRPr="00FB7F08">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3</w:t>
      </w:r>
      <w:r w:rsidR="00857760">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w:t>
      </w:r>
      <w:r w:rsidR="007F1A5B" w:rsidRPr="00FB7F08">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4</w:t>
      </w:r>
      <w:r w:rsidR="00857760">
        <w:rPr>
          <w:rFonts w:ascii="Times New Roman" w:hAnsi="Times New Roman" w:cs="Times New Roman"/>
          <w:color w:val="000000"/>
          <w:sz w:val="24"/>
          <w:szCs w:val="24"/>
          <w:lang w:val="pl-PL"/>
        </w:rPr>
        <w:t>)</w:t>
      </w:r>
      <w:r w:rsidR="00185090" w:rsidRPr="00FB7F08">
        <w:rPr>
          <w:rFonts w:ascii="Times New Roman" w:hAnsi="Times New Roman" w:cs="Times New Roman"/>
          <w:color w:val="000000"/>
          <w:sz w:val="24"/>
          <w:szCs w:val="24"/>
          <w:lang w:val="pl-PL"/>
        </w:rPr>
        <w:t>,</w:t>
      </w:r>
      <w:r w:rsidR="007F1A5B" w:rsidRPr="00FB7F08">
        <w:rPr>
          <w:rFonts w:ascii="Times New Roman" w:hAnsi="Times New Roman" w:cs="Times New Roman"/>
          <w:color w:val="000000"/>
          <w:sz w:val="24"/>
          <w:szCs w:val="24"/>
          <w:lang w:val="pl-PL"/>
        </w:rPr>
        <w:t xml:space="preserve"> </w:t>
      </w:r>
      <w:r w:rsidR="00776DF9">
        <w:rPr>
          <w:rFonts w:ascii="Times New Roman" w:hAnsi="Times New Roman" w:cs="Times New Roman"/>
          <w:color w:val="000000"/>
          <w:sz w:val="24"/>
          <w:szCs w:val="24"/>
          <w:lang w:val="pl-PL"/>
        </w:rPr>
        <w:t>8</w:t>
      </w:r>
      <w:r w:rsidR="00857760">
        <w:rPr>
          <w:rFonts w:ascii="Times New Roman" w:hAnsi="Times New Roman" w:cs="Times New Roman"/>
          <w:color w:val="000000"/>
          <w:sz w:val="24"/>
          <w:szCs w:val="24"/>
          <w:lang w:val="pl-PL"/>
        </w:rPr>
        <w:t>)</w:t>
      </w:r>
      <w:r w:rsidR="00702A63" w:rsidRPr="00FB7F08">
        <w:rPr>
          <w:rFonts w:ascii="Times New Roman" w:hAnsi="Times New Roman" w:cs="Times New Roman"/>
          <w:color w:val="000000"/>
          <w:sz w:val="24"/>
          <w:szCs w:val="24"/>
          <w:lang w:val="pl-PL"/>
        </w:rPr>
        <w:t>.</w:t>
      </w:r>
    </w:p>
    <w:p w14:paraId="716AF4FE" w14:textId="77777777" w:rsidR="005919F8" w:rsidRPr="00BA6E1A" w:rsidRDefault="005919F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t>INFORMACJA DLA WYKONAWCÓW WSPÓLNIE UBIEGAJĄCYCH SIĘ O UDZIELENIE ZAMÓWIENIA (SPÓŁKI CYWILNE/ KONSORCJA)</w:t>
      </w:r>
    </w:p>
    <w:p w14:paraId="2F459DA0" w14:textId="05274E69" w:rsidR="007F1A5B" w:rsidRPr="00FB7F08" w:rsidRDefault="003F7649"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BA6E1A">
        <w:rPr>
          <w:color w:val="000000"/>
          <w:sz w:val="26"/>
          <w:szCs w:val="26"/>
        </w:rPr>
        <w:tab/>
      </w:r>
      <w:r w:rsidR="00592248" w:rsidRPr="00FB7F08">
        <w:rPr>
          <w:color w:val="000000"/>
        </w:rPr>
        <w:t>Wykonawcy mogą wspólnie ubiegać się o udzielenie zamówienia. W takim przypadku Wykonawcy ustanawiają pełnomocnika</w:t>
      </w:r>
      <w:r w:rsidR="0055240B" w:rsidRPr="00FB7F08">
        <w:rPr>
          <w:color w:val="000000"/>
        </w:rPr>
        <w:t xml:space="preserve"> do reprezentowania ich w </w:t>
      </w:r>
      <w:r w:rsidR="00BD1389" w:rsidRPr="00FB7F08">
        <w:rPr>
          <w:color w:val="000000"/>
        </w:rPr>
        <w:t>postępowaniu albo</w:t>
      </w:r>
      <w:r w:rsidR="0055240B" w:rsidRPr="00FB7F08">
        <w:rPr>
          <w:color w:val="000000"/>
        </w:rPr>
        <w:t xml:space="preserve"> do reprez</w:t>
      </w:r>
      <w:r w:rsidR="007C7451" w:rsidRPr="00FB7F08">
        <w:rPr>
          <w:color w:val="000000"/>
        </w:rPr>
        <w:t>en</w:t>
      </w:r>
      <w:r w:rsidR="0055240B" w:rsidRPr="00FB7F08">
        <w:rPr>
          <w:color w:val="000000"/>
        </w:rPr>
        <w:t xml:space="preserve">towania i zawarcia umowy w sprawie zamówienia </w:t>
      </w:r>
      <w:r w:rsidR="007C7451" w:rsidRPr="00FB7F08">
        <w:rPr>
          <w:color w:val="000000"/>
        </w:rPr>
        <w:t>publicznego. Pełnomocnictwo</w:t>
      </w:r>
      <w:r w:rsidR="00592248" w:rsidRPr="00FB7F08">
        <w:rPr>
          <w:b/>
          <w:color w:val="000000"/>
        </w:rPr>
        <w:t xml:space="preserve"> </w:t>
      </w:r>
      <w:r w:rsidR="00592248" w:rsidRPr="00FB7F08">
        <w:rPr>
          <w:color w:val="000000"/>
        </w:rPr>
        <w:t>winno być załączone</w:t>
      </w:r>
      <w:r w:rsidR="0055240B" w:rsidRPr="00FB7F08">
        <w:rPr>
          <w:color w:val="000000"/>
        </w:rPr>
        <w:t xml:space="preserve"> do oferty</w:t>
      </w:r>
      <w:r w:rsidR="00862DB9" w:rsidRPr="00FB7F08">
        <w:rPr>
          <w:color w:val="000000"/>
        </w:rPr>
        <w:t xml:space="preserve">. </w:t>
      </w:r>
    </w:p>
    <w:p w14:paraId="1CBCC597" w14:textId="6CD8B3CA" w:rsidR="007F1A5B" w:rsidRPr="00FB7F08" w:rsidRDefault="005919F8"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t xml:space="preserve">W przypadku Wykonawców wspólnie ubiegających się o udzielenie zamówienia, </w:t>
      </w:r>
      <w:r w:rsidR="00BD1389" w:rsidRPr="00FB7F08">
        <w:rPr>
          <w:color w:val="000000"/>
        </w:rPr>
        <w:t>oświadczenia, o</w:t>
      </w:r>
      <w:r w:rsidR="00D55929" w:rsidRPr="00FB7F08">
        <w:rPr>
          <w:color w:val="000000"/>
        </w:rPr>
        <w:t xml:space="preserve"> których mowa w Rozdziale X</w:t>
      </w:r>
      <w:r w:rsidR="007163F2" w:rsidRPr="00FB7F08">
        <w:rPr>
          <w:color w:val="000000"/>
        </w:rPr>
        <w:t xml:space="preserve"> ust. </w:t>
      </w:r>
      <w:r w:rsidR="00B1605F" w:rsidRPr="00FB7F08">
        <w:rPr>
          <w:color w:val="000000"/>
        </w:rPr>
        <w:t>1</w:t>
      </w:r>
      <w:r w:rsidR="007163F2" w:rsidRPr="00FB7F08">
        <w:rPr>
          <w:color w:val="000000"/>
        </w:rPr>
        <w:t xml:space="preserve"> SWZ,</w:t>
      </w:r>
      <w:r w:rsidR="00DF5E25" w:rsidRPr="00FB7F08">
        <w:rPr>
          <w:color w:val="000000"/>
        </w:rPr>
        <w:t xml:space="preserve"> składa każdy z wykonawców. Oświadczenia te potwierdzają brak podstaw wykluczenia oraz spełnianie warunków udziału w zakresie, w jakim każdy z wykonawców wykazuje spełnianie warunków udziału </w:t>
      </w:r>
      <w:r w:rsidR="00857760">
        <w:rPr>
          <w:color w:val="000000"/>
        </w:rPr>
        <w:br/>
      </w:r>
      <w:r w:rsidR="00DF5E25" w:rsidRPr="00FB7F08">
        <w:rPr>
          <w:color w:val="000000"/>
        </w:rPr>
        <w:t>w postępowaniu.</w:t>
      </w:r>
    </w:p>
    <w:p w14:paraId="10F4E9C1" w14:textId="77777777" w:rsidR="007F1A5B" w:rsidRPr="00FB7F08" w:rsidRDefault="00BA73FC"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t>Wykonawcy wspólnie ubiegający się o udzielenie zamówienia dołączają do oferty oświadczenie, z którego wynika, które roboty budowlane wykonają poszczególni wykonawcy.</w:t>
      </w:r>
    </w:p>
    <w:p w14:paraId="1EB857EC" w14:textId="61CA31D3" w:rsidR="007F1A5B" w:rsidRPr="00FB7F08" w:rsidRDefault="007163F2"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lastRenderedPageBreak/>
        <w:t>Oświadczenia i dokumenty potwierdzające brak podstaw do wykluczenia z postępowania</w:t>
      </w:r>
      <w:r w:rsidR="00CF0BA5" w:rsidRPr="00FB7F08">
        <w:rPr>
          <w:color w:val="000000"/>
        </w:rPr>
        <w:t xml:space="preserve"> </w:t>
      </w:r>
      <w:r w:rsidRPr="00FB7F08">
        <w:rPr>
          <w:color w:val="000000"/>
        </w:rPr>
        <w:t>składa każdy z Wykonawców wspólnie ubiegających się o zamówienie.</w:t>
      </w:r>
      <w:bookmarkStart w:id="2" w:name="bookmark11"/>
    </w:p>
    <w:p w14:paraId="2111C52A" w14:textId="06BF147C" w:rsidR="0004673E" w:rsidRPr="00103D9B" w:rsidRDefault="0004673E" w:rsidP="00167512">
      <w:pPr>
        <w:pStyle w:val="Akapitzlist"/>
        <w:numPr>
          <w:ilvl w:val="0"/>
          <w:numId w:val="20"/>
        </w:numPr>
        <w:tabs>
          <w:tab w:val="clear" w:pos="1009"/>
          <w:tab w:val="left" w:pos="284"/>
          <w:tab w:val="num" w:pos="4281"/>
        </w:tabs>
        <w:spacing w:before="240" w:line="360" w:lineRule="auto"/>
        <w:ind w:left="284" w:hanging="284"/>
        <w:contextualSpacing/>
        <w:jc w:val="both"/>
        <w:rPr>
          <w:color w:val="000000"/>
          <w:sz w:val="26"/>
          <w:szCs w:val="26"/>
        </w:rPr>
      </w:pPr>
      <w:r w:rsidRPr="00FB7F08">
        <w:rPr>
          <w:rFonts w:eastAsia="Verdana"/>
          <w:color w:val="000000"/>
        </w:rPr>
        <w:t>Wykonawcy powinni wraz z ofertą złożyć oświadczenie z art. 117 ust.</w:t>
      </w:r>
      <w:r w:rsidR="00857760">
        <w:rPr>
          <w:rFonts w:eastAsia="Verdana"/>
          <w:color w:val="000000"/>
        </w:rPr>
        <w:t xml:space="preserve"> </w:t>
      </w:r>
      <w:r w:rsidRPr="00FB7F08">
        <w:rPr>
          <w:rFonts w:eastAsia="Verdana"/>
          <w:color w:val="000000"/>
        </w:rPr>
        <w:t>4</w:t>
      </w:r>
      <w:r w:rsidR="00857760">
        <w:rPr>
          <w:rFonts w:eastAsia="Verdana"/>
          <w:color w:val="000000"/>
        </w:rPr>
        <w:t xml:space="preserve"> </w:t>
      </w:r>
      <w:r w:rsidR="00716CBD">
        <w:rPr>
          <w:rFonts w:eastAsia="Verdana"/>
          <w:color w:val="000000"/>
        </w:rPr>
        <w:t>–</w:t>
      </w:r>
      <w:r w:rsidR="003F5303" w:rsidRPr="00FB7F08">
        <w:rPr>
          <w:rFonts w:eastAsia="Verdana"/>
          <w:color w:val="000000"/>
        </w:rPr>
        <w:t xml:space="preserve"> załącznik nr 9 do SWZ</w:t>
      </w:r>
      <w:r w:rsidRPr="00FB7F08">
        <w:rPr>
          <w:rFonts w:eastAsia="Verdana"/>
          <w:color w:val="000000"/>
        </w:rPr>
        <w:t xml:space="preserve"> (dotyczy konsorcjum i spółek cywilnych</w:t>
      </w:r>
      <w:r>
        <w:rPr>
          <w:rFonts w:eastAsia="Verdana"/>
          <w:color w:val="000000"/>
          <w:sz w:val="26"/>
          <w:szCs w:val="26"/>
        </w:rPr>
        <w:t>)</w:t>
      </w:r>
      <w:r w:rsidR="00857760">
        <w:rPr>
          <w:rFonts w:eastAsia="Verdana"/>
          <w:color w:val="000000"/>
          <w:sz w:val="26"/>
          <w:szCs w:val="26"/>
        </w:rPr>
        <w:t>.</w:t>
      </w:r>
    </w:p>
    <w:p w14:paraId="54BA5EDD" w14:textId="77777777" w:rsidR="00974EE8" w:rsidRPr="00BA6E1A" w:rsidRDefault="00974E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BA6E1A">
        <w:rPr>
          <w:rFonts w:ascii="Times New Roman" w:hAnsi="Times New Roman" w:cs="Times New Roman"/>
          <w:b/>
          <w:bCs/>
          <w:color w:val="000000"/>
          <w:sz w:val="26"/>
          <w:szCs w:val="26"/>
        </w:rPr>
        <w:t xml:space="preserve">SPOSÓB KOMUNIKACJI ORAZ </w:t>
      </w:r>
      <w:bookmarkEnd w:id="2"/>
      <w:r w:rsidR="00D16134" w:rsidRPr="00BA6E1A">
        <w:rPr>
          <w:rFonts w:ascii="Times New Roman" w:hAnsi="Times New Roman" w:cs="Times New Roman"/>
          <w:b/>
          <w:bCs/>
          <w:color w:val="000000"/>
          <w:sz w:val="26"/>
          <w:szCs w:val="26"/>
        </w:rPr>
        <w:t>WYJAŚNIENIA TREŚCI SWZ</w:t>
      </w:r>
    </w:p>
    <w:p w14:paraId="0CD61C2E" w14:textId="77777777" w:rsidR="00D12351" w:rsidRPr="00AA25D4" w:rsidRDefault="003F7649" w:rsidP="00D12351">
      <w:pPr>
        <w:pStyle w:val="Style5"/>
        <w:widowControl/>
        <w:jc w:val="both"/>
        <w:rPr>
          <w:rStyle w:val="FontStyle18"/>
          <w:rFonts w:ascii="Times New Roman" w:hAnsi="Times New Roman" w:cs="Times New Roman"/>
          <w:sz w:val="24"/>
          <w:szCs w:val="24"/>
        </w:rPr>
      </w:pPr>
      <w:r w:rsidRPr="00BA6E1A">
        <w:rPr>
          <w:bCs/>
          <w:color w:val="000000"/>
          <w:sz w:val="26"/>
          <w:szCs w:val="26"/>
        </w:rPr>
        <w:tab/>
      </w:r>
    </w:p>
    <w:p w14:paraId="10191938"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 xml:space="preserve">W postępowaniu o udzielenie zamówienia publicznego komunikacja między </w:t>
      </w:r>
      <w:r w:rsidRPr="00857760">
        <w:rPr>
          <w:rStyle w:val="FontStyle19"/>
          <w:rFonts w:ascii="Times New Roman" w:hAnsi="Times New Roman" w:cs="Times New Roman"/>
          <w:color w:val="000000" w:themeColor="text1"/>
          <w:sz w:val="24"/>
          <w:szCs w:val="24"/>
        </w:rPr>
        <w:t>Zamawiającym a wykonawcami odbywa się przy użyciu Platformy e-Zamówienia, która jest dostępna pod adresem</w:t>
      </w:r>
      <w:hyperlink r:id="rId11" w:history="1">
        <w:r w:rsidRPr="00857760">
          <w:rPr>
            <w:rStyle w:val="Hipercze"/>
            <w:rFonts w:ascii="Times New Roman" w:hAnsi="Times New Roman" w:cs="Times New Roman"/>
            <w:color w:val="000000" w:themeColor="text1"/>
          </w:rPr>
          <w:t xml:space="preserve"> https://ezamowienia.gov.pl.</w:t>
        </w:r>
      </w:hyperlink>
    </w:p>
    <w:p w14:paraId="00740165"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color w:val="000000" w:themeColor="text1"/>
          <w:sz w:val="24"/>
          <w:szCs w:val="24"/>
        </w:rPr>
        <w:t>Korzystanie z Platformy e-Zamówienia jest bezpłatne.</w:t>
      </w:r>
    </w:p>
    <w:p w14:paraId="098E1ED9" w14:textId="66804AE6" w:rsidR="00857760" w:rsidRPr="00857760" w:rsidRDefault="00D12351">
      <w:pPr>
        <w:pStyle w:val="Style6"/>
        <w:widowControl/>
        <w:numPr>
          <w:ilvl w:val="0"/>
          <w:numId w:val="59"/>
        </w:numPr>
        <w:spacing w:line="360" w:lineRule="auto"/>
        <w:ind w:left="284" w:hanging="284"/>
        <w:rPr>
          <w:rFonts w:ascii="Times New Roman" w:hAnsi="Times New Roman" w:cs="Times New Roman"/>
          <w:color w:val="000000" w:themeColor="text1"/>
        </w:rPr>
      </w:pPr>
      <w:r w:rsidRPr="00857760">
        <w:rPr>
          <w:rStyle w:val="FontStyle19"/>
          <w:rFonts w:ascii="Times New Roman" w:hAnsi="Times New Roman" w:cs="Times New Roman"/>
          <w:color w:val="000000" w:themeColor="text1"/>
          <w:sz w:val="24"/>
          <w:szCs w:val="24"/>
        </w:rPr>
        <w:t>Zamawiający wyznacza następujące osoby do kontaktu z wykonawcami</w:t>
      </w:r>
      <w:r w:rsidR="00104021" w:rsidRPr="00857760">
        <w:rPr>
          <w:rStyle w:val="FontStyle19"/>
          <w:rFonts w:ascii="Times New Roman" w:hAnsi="Times New Roman" w:cs="Times New Roman"/>
          <w:color w:val="000000" w:themeColor="text1"/>
          <w:sz w:val="24"/>
          <w:szCs w:val="24"/>
        </w:rPr>
        <w:t xml:space="preserve"> jest pani </w:t>
      </w:r>
      <w:r w:rsidR="0067556F" w:rsidRPr="00857760">
        <w:rPr>
          <w:rFonts w:ascii="Times New Roman" w:hAnsi="Times New Roman" w:cs="Times New Roman"/>
        </w:rPr>
        <w:t xml:space="preserve">Ewelina Maciuszonek, tel. 75 75 14 133, e-mail: </w:t>
      </w:r>
      <w:hyperlink r:id="rId12" w:history="1">
        <w:r w:rsidR="00857760" w:rsidRPr="00857760">
          <w:rPr>
            <w:rStyle w:val="Hipercze"/>
            <w:rFonts w:ascii="Times New Roman" w:hAnsi="Times New Roman" w:cs="Times New Roman"/>
          </w:rPr>
          <w:t>fundusze@starakamienica.pl</w:t>
        </w:r>
      </w:hyperlink>
    </w:p>
    <w:p w14:paraId="38079D9A" w14:textId="77777777" w:rsidR="00857760" w:rsidRPr="00857760" w:rsidRDefault="00AB68BE">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color w:val="000000" w:themeColor="text1"/>
          <w:sz w:val="24"/>
          <w:szCs w:val="24"/>
        </w:rPr>
        <w:t xml:space="preserve">Komunikacja z wykonawcami odbywa się jedynie z wykorzystaniem platformy </w:t>
      </w:r>
      <w:hyperlink r:id="rId13" w:history="1">
        <w:r w:rsidRPr="00857760">
          <w:rPr>
            <w:rStyle w:val="Hipercze"/>
            <w:rFonts w:ascii="Times New Roman" w:hAnsi="Times New Roman" w:cs="Times New Roman"/>
            <w:color w:val="000000" w:themeColor="text1"/>
          </w:rPr>
          <w:t>https://ezamowienia.gov.pl</w:t>
        </w:r>
      </w:hyperlink>
    </w:p>
    <w:p w14:paraId="70E78131"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857760">
        <w:rPr>
          <w:rStyle w:val="FontStyle17"/>
          <w:rFonts w:ascii="Times New Roman" w:hAnsi="Times New Roman" w:cs="Times New Roman"/>
          <w:sz w:val="24"/>
          <w:szCs w:val="24"/>
        </w:rPr>
        <w:t xml:space="preserve">Regulamin Platformy e-Zamówienia, </w:t>
      </w:r>
      <w:r w:rsidRPr="00857760">
        <w:rPr>
          <w:rStyle w:val="FontStyle19"/>
          <w:rFonts w:ascii="Times New Roman" w:hAnsi="Times New Roman" w:cs="Times New Roman"/>
          <w:sz w:val="24"/>
          <w:szCs w:val="24"/>
        </w:rPr>
        <w:t xml:space="preserve">dostępny na stronie internetowej </w:t>
      </w:r>
      <w:hyperlink r:id="rId14" w:history="1">
        <w:r w:rsidRPr="00857760">
          <w:rPr>
            <w:rStyle w:val="Hipercze"/>
            <w:rFonts w:ascii="Times New Roman" w:hAnsi="Times New Roman" w:cs="Times New Roman"/>
          </w:rPr>
          <w:t>https://ezamowienia.gov.pl</w:t>
        </w:r>
      </w:hyperlink>
      <w:r w:rsidRPr="00857760">
        <w:rPr>
          <w:rStyle w:val="FontStyle19"/>
          <w:rFonts w:ascii="Times New Roman" w:hAnsi="Times New Roman" w:cs="Times New Roman"/>
          <w:color w:val="0563C1"/>
          <w:sz w:val="24"/>
          <w:szCs w:val="24"/>
        </w:rPr>
        <w:t xml:space="preserve"> </w:t>
      </w:r>
      <w:r w:rsidRPr="00857760">
        <w:rPr>
          <w:rStyle w:val="FontStyle19"/>
          <w:rFonts w:ascii="Times New Roman" w:hAnsi="Times New Roman" w:cs="Times New Roman"/>
          <w:sz w:val="24"/>
          <w:szCs w:val="24"/>
        </w:rPr>
        <w:t>oraz informacje zamieszczone w zakładce „Centrum Pomocy".</w:t>
      </w:r>
    </w:p>
    <w:p w14:paraId="7C66CE0B"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Przeglądanie i pobieranie publicznej treści dokumentacji postępowania nie wymaga posiadania konta na Platformie e-Zamówienia ani logowania.</w:t>
      </w:r>
    </w:p>
    <w:p w14:paraId="22786E54"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54C210B"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w:t>
      </w:r>
      <w:r w:rsidRPr="00857760">
        <w:rPr>
          <w:rStyle w:val="FontStyle19"/>
          <w:rFonts w:ascii="Times New Roman" w:hAnsi="Times New Roman" w:cs="Times New Roman"/>
          <w:sz w:val="24"/>
          <w:szCs w:val="24"/>
        </w:rPr>
        <w:lastRenderedPageBreak/>
        <w:t xml:space="preserve">mowa w art. 66 ust. 1 ustawy </w:t>
      </w:r>
      <w:proofErr w:type="spellStart"/>
      <w:r w:rsidRPr="00857760">
        <w:rPr>
          <w:rStyle w:val="FontStyle19"/>
          <w:rFonts w:ascii="Times New Roman" w:hAnsi="Times New Roman" w:cs="Times New Roman"/>
          <w:sz w:val="24"/>
          <w:szCs w:val="24"/>
        </w:rPr>
        <w:t>Pzp</w:t>
      </w:r>
      <w:proofErr w:type="spellEnd"/>
      <w:r w:rsidRPr="00857760">
        <w:rPr>
          <w:rStyle w:val="FontStyle19"/>
          <w:rFonts w:ascii="Times New Roman" w:hAnsi="Times New Roman" w:cs="Times New Roman"/>
          <w:sz w:val="24"/>
          <w:szCs w:val="24"/>
        </w:rPr>
        <w:t>, ww. regulacje nie będą miały bezpośredniego zastosowania.</w:t>
      </w:r>
    </w:p>
    <w:p w14:paraId="2086CBCE" w14:textId="693870CC" w:rsidR="00D12351"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6E4559A0" w14:textId="277D5E30" w:rsidR="00D12351" w:rsidRPr="00FB7F08" w:rsidRDefault="00D12351">
      <w:pPr>
        <w:pStyle w:val="Style6"/>
        <w:widowControl/>
        <w:numPr>
          <w:ilvl w:val="1"/>
          <w:numId w:val="60"/>
        </w:numPr>
        <w:spacing w:line="360" w:lineRule="auto"/>
        <w:ind w:left="567" w:hanging="283"/>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 xml:space="preserve">w formatach danych określonych w przepisach rozporządzenia Rady Ministrów </w:t>
      </w:r>
      <w:r w:rsidR="00857760">
        <w:rPr>
          <w:rStyle w:val="FontStyle19"/>
          <w:rFonts w:ascii="Times New Roman" w:hAnsi="Times New Roman" w:cs="Times New Roman"/>
          <w:sz w:val="24"/>
          <w:szCs w:val="24"/>
        </w:rPr>
        <w:br/>
      </w:r>
      <w:r w:rsidRPr="00FB7F08">
        <w:rPr>
          <w:rStyle w:val="FontStyle19"/>
          <w:rFonts w:ascii="Times New Roman" w:hAnsi="Times New Roman" w:cs="Times New Roman"/>
          <w:sz w:val="24"/>
          <w:szCs w:val="24"/>
        </w:rPr>
        <w:t>w sprawie Krajowych Ram Interoperacyjności (i przekazuje się jako załącznik), lub</w:t>
      </w:r>
    </w:p>
    <w:p w14:paraId="758C4D60" w14:textId="3394DD33" w:rsidR="00D12351" w:rsidRPr="00FB7F08" w:rsidRDefault="00D12351">
      <w:pPr>
        <w:pStyle w:val="Style6"/>
        <w:widowControl/>
        <w:numPr>
          <w:ilvl w:val="1"/>
          <w:numId w:val="60"/>
        </w:numPr>
        <w:spacing w:line="360" w:lineRule="auto"/>
        <w:ind w:left="567" w:hanging="283"/>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jako tekst wpisany bezpośrednio do wiadomości przekazywanej przy użyciu środków komunikacji elektronicznej (np. w treści wiadomości e-mail lub w treści „Formularza do komunikacji").</w:t>
      </w:r>
    </w:p>
    <w:p w14:paraId="63042E59" w14:textId="77777777" w:rsidR="00857760" w:rsidRDefault="00D12351">
      <w:pPr>
        <w:pStyle w:val="Style6"/>
        <w:widowControl/>
        <w:numPr>
          <w:ilvl w:val="0"/>
          <w:numId w:val="59"/>
        </w:numPr>
        <w:spacing w:line="360" w:lineRule="auto"/>
        <w:ind w:left="426" w:hanging="426"/>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857760">
        <w:rPr>
          <w:rStyle w:val="FontStyle19"/>
          <w:rFonts w:ascii="Times New Roman" w:hAnsi="Times New Roman" w:cs="Times New Roman"/>
          <w:sz w:val="24"/>
          <w:szCs w:val="24"/>
        </w:rPr>
        <w:br/>
      </w:r>
      <w:r w:rsidRPr="00FB7F08">
        <w:rPr>
          <w:rStyle w:val="FontStyle19"/>
          <w:rFonts w:ascii="Times New Roman" w:hAnsi="Times New Roman" w:cs="Times New Roman"/>
          <w:sz w:val="24"/>
          <w:szCs w:val="24"/>
        </w:rPr>
        <w:t>(Dz. U. z 202</w:t>
      </w:r>
      <w:r w:rsidR="00482F9C" w:rsidRPr="00FB7F08">
        <w:rPr>
          <w:rStyle w:val="FontStyle19"/>
          <w:rFonts w:ascii="Times New Roman" w:hAnsi="Times New Roman" w:cs="Times New Roman"/>
          <w:sz w:val="24"/>
          <w:szCs w:val="24"/>
        </w:rPr>
        <w:t>2.1233)</w:t>
      </w:r>
      <w:r w:rsidRPr="00FB7F08">
        <w:rPr>
          <w:rStyle w:val="FontStyle19"/>
          <w:rFonts w:ascii="Times New Roman" w:hAnsi="Times New Roman" w:cs="Times New Roman"/>
          <w:sz w:val="24"/>
          <w:szCs w:val="24"/>
        </w:rPr>
        <w:t xml:space="preserve"> wykonawca, w celu utrzymania w poufności tych informacji, przekazuje je w wydzielonym i odpowiednio oznaczonym pliku, wraz z jednoczesnym zaznaczeniem w nazwie pliku „Dokument stanowiący tajemnicę przedsiębiorstwa".</w:t>
      </w:r>
    </w:p>
    <w:p w14:paraId="06CF3E03" w14:textId="77777777" w:rsidR="00857760" w:rsidRDefault="00D12351">
      <w:pPr>
        <w:pStyle w:val="Style6"/>
        <w:widowControl/>
        <w:numPr>
          <w:ilvl w:val="0"/>
          <w:numId w:val="59"/>
        </w:numPr>
        <w:spacing w:line="360" w:lineRule="auto"/>
        <w:ind w:left="426" w:hanging="426"/>
        <w:rPr>
          <w:rStyle w:val="FontStyle19"/>
          <w:rFonts w:ascii="Times New Roman" w:hAnsi="Times New Roman" w:cs="Times New Roman"/>
          <w:sz w:val="24"/>
          <w:szCs w:val="24"/>
        </w:rPr>
      </w:pPr>
      <w:r w:rsidRPr="00857760">
        <w:rPr>
          <w:rStyle w:val="FontStyle19"/>
          <w:rFonts w:ascii="Times New Roman" w:hAnsi="Times New Roman" w:cs="Times New Roman"/>
          <w:sz w:val="24"/>
          <w:szCs w:val="24"/>
        </w:rPr>
        <w:t xml:space="preserve">Komunikacja w postępowaniu, z </w:t>
      </w:r>
      <w:r w:rsidRPr="00857760">
        <w:rPr>
          <w:rStyle w:val="FontStyle19"/>
          <w:rFonts w:ascii="Times New Roman" w:hAnsi="Times New Roman" w:cs="Times New Roman"/>
          <w:sz w:val="24"/>
          <w:szCs w:val="24"/>
          <w:u w:val="single"/>
        </w:rPr>
        <w:t xml:space="preserve">wyłączeniem składania ofert </w:t>
      </w:r>
      <w:r w:rsidRPr="00857760">
        <w:rPr>
          <w:rStyle w:val="FontStyle19"/>
          <w:rFonts w:ascii="Times New Roman" w:hAnsi="Times New Roman" w:cs="Times New Roman"/>
          <w:sz w:val="24"/>
          <w:szCs w:val="24"/>
        </w:rPr>
        <w:t>odbywa się drogą elektroniczną za pośrednictwem formularzy do komunikacji dostępnych w zakładce „Formularze" („Formularze do komunikacji"). Za pośrednictwem „Formularzy do komunikacji" odbywa się w szczególności przekazywanie wezwań i zawiadomień, zadawanie pytań o udzielanie odpowiedzi. Formularze do komunikacji umożliwiają również dołączenie załącznika do przesyłanej wiadomości (przycisk „dodaj załącznik").</w:t>
      </w:r>
    </w:p>
    <w:p w14:paraId="3FBA24AB" w14:textId="631D9261" w:rsidR="00857760" w:rsidRDefault="00D12351" w:rsidP="00857760">
      <w:pPr>
        <w:pStyle w:val="Style6"/>
        <w:widowControl/>
        <w:spacing w:line="360" w:lineRule="auto"/>
        <w:ind w:left="426" w:firstLine="0"/>
        <w:rPr>
          <w:rStyle w:val="FontStyle19"/>
          <w:rFonts w:ascii="Times New Roman" w:hAnsi="Times New Roman" w:cs="Times New Roman"/>
          <w:sz w:val="24"/>
          <w:szCs w:val="24"/>
        </w:rPr>
      </w:pPr>
      <w:r w:rsidRPr="00857760">
        <w:rPr>
          <w:rStyle w:val="FontStyle19"/>
          <w:rFonts w:ascii="Times New Roman" w:hAnsi="Times New Roman" w:cs="Times New Roman"/>
          <w:sz w:val="24"/>
          <w:szCs w:val="24"/>
        </w:rPr>
        <w:t xml:space="preserve">W przypadku załączników, które są zgodnie z ustawą </w:t>
      </w:r>
      <w:proofErr w:type="spellStart"/>
      <w:r w:rsidRPr="00857760">
        <w:rPr>
          <w:rStyle w:val="FontStyle19"/>
          <w:rFonts w:ascii="Times New Roman" w:hAnsi="Times New Roman" w:cs="Times New Roman"/>
          <w:sz w:val="24"/>
          <w:szCs w:val="24"/>
        </w:rPr>
        <w:t>Pzp</w:t>
      </w:r>
      <w:proofErr w:type="spellEnd"/>
      <w:r w:rsidRPr="00857760">
        <w:rPr>
          <w:rStyle w:val="FontStyle19"/>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857760">
        <w:rPr>
          <w:rStyle w:val="FontStyle19"/>
          <w:rFonts w:ascii="Times New Roman" w:hAnsi="Times New Roman" w:cs="Times New Roman"/>
          <w:sz w:val="24"/>
          <w:szCs w:val="24"/>
          <w:u w:val="single"/>
        </w:rPr>
        <w:t>podpisem zewnętrznym</w:t>
      </w:r>
      <w:r w:rsidRPr="00857760">
        <w:rPr>
          <w:rStyle w:val="FontStyle19"/>
          <w:rFonts w:ascii="Times New Roman" w:hAnsi="Times New Roman" w:cs="Times New Roman"/>
          <w:sz w:val="24"/>
          <w:szCs w:val="24"/>
        </w:rPr>
        <w:t xml:space="preserve"> lub </w:t>
      </w:r>
      <w:r w:rsidRPr="00857760">
        <w:rPr>
          <w:rStyle w:val="FontStyle19"/>
          <w:rFonts w:ascii="Times New Roman" w:hAnsi="Times New Roman" w:cs="Times New Roman"/>
          <w:sz w:val="24"/>
          <w:szCs w:val="24"/>
          <w:u w:val="single"/>
        </w:rPr>
        <w:t>wewnętrznym.</w:t>
      </w:r>
      <w:r w:rsidRPr="00857760">
        <w:rPr>
          <w:rStyle w:val="FontStyle19"/>
          <w:rFonts w:ascii="Times New Roman" w:hAnsi="Times New Roman" w:cs="Times New Roman"/>
          <w:sz w:val="24"/>
          <w:szCs w:val="24"/>
        </w:rPr>
        <w:t xml:space="preserve"> W zależności od rodzaju podpisu i jego typu (zewnętrzny, wewnętrzny) dodaje się do przesyłanej wiadomości uprzednio podpisane dokumenty wraz </w:t>
      </w:r>
      <w:r w:rsidR="00857760">
        <w:rPr>
          <w:rStyle w:val="FontStyle19"/>
          <w:rFonts w:ascii="Times New Roman" w:hAnsi="Times New Roman" w:cs="Times New Roman"/>
          <w:sz w:val="24"/>
          <w:szCs w:val="24"/>
        </w:rPr>
        <w:br/>
      </w:r>
      <w:r w:rsidRPr="00857760">
        <w:rPr>
          <w:rStyle w:val="FontStyle19"/>
          <w:rFonts w:ascii="Times New Roman" w:hAnsi="Times New Roman" w:cs="Times New Roman"/>
          <w:sz w:val="24"/>
          <w:szCs w:val="24"/>
        </w:rPr>
        <w:t>z wygenerowanym plikiem podpisu (typ zewnętrzny) lub dokument z wszytym podpisem (typ wewnętrzny).</w:t>
      </w:r>
    </w:p>
    <w:p w14:paraId="6FE51380" w14:textId="77777777" w:rsidR="00857760" w:rsidRPr="00857760" w:rsidRDefault="00D12351">
      <w:pPr>
        <w:pStyle w:val="Style6"/>
        <w:widowControl/>
        <w:numPr>
          <w:ilvl w:val="0"/>
          <w:numId w:val="59"/>
        </w:numPr>
        <w:spacing w:line="360" w:lineRule="auto"/>
        <w:ind w:left="426" w:hanging="426"/>
        <w:rPr>
          <w:rStyle w:val="FontStyle14"/>
          <w:rFonts w:ascii="Times New Roman" w:hAnsi="Times New Roman" w:cs="Times New Roman"/>
          <w:i w:val="0"/>
          <w:iCs w:val="0"/>
          <w:sz w:val="24"/>
          <w:szCs w:val="24"/>
        </w:rPr>
      </w:pPr>
      <w:r w:rsidRPr="00857760">
        <w:rPr>
          <w:rStyle w:val="FontStyle19"/>
          <w:rFonts w:ascii="Times New Roman" w:hAnsi="Times New Roman" w:cs="Times New Roman"/>
          <w:sz w:val="24"/>
          <w:szCs w:val="24"/>
        </w:rPr>
        <w:lastRenderedPageBreak/>
        <w:t xml:space="preserve">Możliwość korzystania w postępowaniu z „Formularzy do komunikacji" w pełnym zakresie wymaga posiadania konta „Wykonawcy" na Platformie e-Zamówienia </w:t>
      </w:r>
      <w:r w:rsidRPr="00857760">
        <w:rPr>
          <w:rStyle w:val="FontStyle14"/>
          <w:rFonts w:ascii="Times New Roman" w:hAnsi="Times New Roman" w:cs="Times New Roman"/>
          <w:sz w:val="24"/>
          <w:szCs w:val="24"/>
        </w:rPr>
        <w:t xml:space="preserve">oraz </w:t>
      </w:r>
      <w:r w:rsidRPr="00857760">
        <w:rPr>
          <w:rStyle w:val="FontStyle15"/>
          <w:rFonts w:ascii="Times New Roman" w:hAnsi="Times New Roman" w:cs="Times New Roman"/>
          <w:sz w:val="24"/>
          <w:szCs w:val="24"/>
        </w:rPr>
        <w:t xml:space="preserve">zalogowania się na Platformie e-Zamówienia. Do korzystania z „Formularzy do </w:t>
      </w:r>
      <w:r w:rsidRPr="00857760">
        <w:rPr>
          <w:rStyle w:val="FontStyle14"/>
          <w:rFonts w:ascii="Times New Roman" w:hAnsi="Times New Roman" w:cs="Times New Roman"/>
          <w:sz w:val="24"/>
          <w:szCs w:val="24"/>
        </w:rPr>
        <w:t>komunikacji" służących do zadawania pytań dotyczących treści dokumentów zamówienia wystarczające jest posiadanie tzw. konta uproszczonego na Platformie e-Zamówienia.</w:t>
      </w:r>
    </w:p>
    <w:p w14:paraId="23672B32" w14:textId="77777777" w:rsidR="00857760" w:rsidRPr="00857760" w:rsidRDefault="00D12351">
      <w:pPr>
        <w:pStyle w:val="Style6"/>
        <w:widowControl/>
        <w:numPr>
          <w:ilvl w:val="0"/>
          <w:numId w:val="59"/>
        </w:numPr>
        <w:spacing w:line="360" w:lineRule="auto"/>
        <w:ind w:left="426" w:hanging="426"/>
        <w:rPr>
          <w:rStyle w:val="FontStyle14"/>
          <w:rFonts w:ascii="Times New Roman" w:hAnsi="Times New Roman" w:cs="Times New Roman"/>
          <w:i w:val="0"/>
          <w:iCs w:val="0"/>
          <w:sz w:val="24"/>
          <w:szCs w:val="24"/>
        </w:rPr>
      </w:pPr>
      <w:r w:rsidRPr="00857760">
        <w:rPr>
          <w:rStyle w:val="FontStyle14"/>
          <w:rFonts w:ascii="Times New Roman" w:hAnsi="Times New Roman" w:cs="Times New Roman"/>
          <w:i w:val="0"/>
          <w:iCs w:val="0"/>
          <w:sz w:val="24"/>
          <w:szCs w:val="24"/>
        </w:rPr>
        <w:t>Wszystkie wysłane i odebrane w postępowaniu przez wykonawcę wiadomości widoczne są po zalogowaniu w podglądzie postępowania w zakładce „Komunikacja".</w:t>
      </w:r>
    </w:p>
    <w:p w14:paraId="6971BCBA" w14:textId="77777777" w:rsidR="00857760" w:rsidRPr="00857760" w:rsidRDefault="00D12351">
      <w:pPr>
        <w:pStyle w:val="Style6"/>
        <w:widowControl/>
        <w:numPr>
          <w:ilvl w:val="0"/>
          <w:numId w:val="59"/>
        </w:numPr>
        <w:spacing w:line="360" w:lineRule="auto"/>
        <w:ind w:left="426" w:hanging="426"/>
        <w:rPr>
          <w:rStyle w:val="FontStyle15"/>
          <w:rFonts w:ascii="Times New Roman" w:hAnsi="Times New Roman" w:cs="Times New Roman"/>
          <w:sz w:val="24"/>
          <w:szCs w:val="24"/>
        </w:rPr>
      </w:pPr>
      <w:r w:rsidRPr="00857760">
        <w:rPr>
          <w:rStyle w:val="FontStyle15"/>
          <w:rFonts w:ascii="Times New Roman" w:hAnsi="Times New Roman" w:cs="Times New Roman"/>
          <w:sz w:val="24"/>
          <w:szCs w:val="24"/>
        </w:rPr>
        <w:t>Maksymalny rozmiar plików przesyłanych za pośrednictwem „Formularzy do komunikacji" wynosi 150 MB (wielkość ta dotyczy plików przesyłanych jako załączniki do jednego formularza).</w:t>
      </w:r>
    </w:p>
    <w:p w14:paraId="3AB99D16" w14:textId="416173E9" w:rsidR="00857760" w:rsidRPr="00857760" w:rsidRDefault="00D12351">
      <w:pPr>
        <w:pStyle w:val="Style6"/>
        <w:widowControl/>
        <w:numPr>
          <w:ilvl w:val="0"/>
          <w:numId w:val="59"/>
        </w:numPr>
        <w:spacing w:line="360" w:lineRule="auto"/>
        <w:ind w:left="426" w:hanging="426"/>
        <w:rPr>
          <w:rStyle w:val="FontStyle17"/>
          <w:rFonts w:ascii="Times New Roman" w:eastAsia="Times New Roman" w:hAnsi="Times New Roman" w:cs="Times New Roman"/>
          <w:color w:val="000000"/>
          <w:sz w:val="24"/>
          <w:szCs w:val="24"/>
        </w:rPr>
      </w:pPr>
      <w:r w:rsidRPr="00857760">
        <w:rPr>
          <w:rStyle w:val="FontStyle14"/>
          <w:rFonts w:ascii="Times New Roman" w:hAnsi="Times New Roman" w:cs="Times New Roman"/>
          <w:i w:val="0"/>
          <w:iCs w:val="0"/>
          <w:sz w:val="24"/>
          <w:szCs w:val="24"/>
        </w:rPr>
        <w:t xml:space="preserve">Minimalne wymagania techniczne dotyczące sprzętu używanego w celu korzystania </w:t>
      </w:r>
      <w:r w:rsidR="00E21103">
        <w:rPr>
          <w:rStyle w:val="FontStyle14"/>
          <w:rFonts w:ascii="Times New Roman" w:hAnsi="Times New Roman" w:cs="Times New Roman"/>
          <w:i w:val="0"/>
          <w:iCs w:val="0"/>
          <w:sz w:val="24"/>
          <w:szCs w:val="24"/>
        </w:rPr>
        <w:br/>
      </w:r>
      <w:r w:rsidRPr="00857760">
        <w:rPr>
          <w:rStyle w:val="FontStyle14"/>
          <w:rFonts w:ascii="Times New Roman" w:hAnsi="Times New Roman" w:cs="Times New Roman"/>
          <w:i w:val="0"/>
          <w:iCs w:val="0"/>
          <w:sz w:val="24"/>
          <w:szCs w:val="24"/>
        </w:rPr>
        <w:t>z usług Platformy e</w:t>
      </w:r>
      <w:r w:rsidRPr="00857760">
        <w:rPr>
          <w:rStyle w:val="FontStyle15"/>
          <w:rFonts w:ascii="Times New Roman" w:hAnsi="Times New Roman" w:cs="Times New Roman"/>
          <w:sz w:val="24"/>
          <w:szCs w:val="24"/>
        </w:rPr>
        <w:t>-Z</w:t>
      </w:r>
      <w:r w:rsidRPr="00857760">
        <w:rPr>
          <w:rStyle w:val="FontStyle14"/>
          <w:rFonts w:ascii="Times New Roman" w:hAnsi="Times New Roman" w:cs="Times New Roman"/>
          <w:i w:val="0"/>
          <w:iCs w:val="0"/>
          <w:sz w:val="24"/>
          <w:szCs w:val="24"/>
        </w:rPr>
        <w:t xml:space="preserve">amówienia oraz informacje dotyczące specyfikacji połączenia określa </w:t>
      </w:r>
      <w:r w:rsidRPr="00857760">
        <w:rPr>
          <w:rStyle w:val="FontStyle17"/>
          <w:rFonts w:ascii="Times New Roman" w:eastAsia="Times New Roman" w:hAnsi="Times New Roman" w:cs="Times New Roman"/>
          <w:sz w:val="24"/>
          <w:szCs w:val="24"/>
        </w:rPr>
        <w:t>Regulamin Platformy e-Zamówienia.</w:t>
      </w:r>
    </w:p>
    <w:p w14:paraId="24B6FE0A" w14:textId="77777777" w:rsidR="00857760" w:rsidRPr="00857760" w:rsidRDefault="00D12351">
      <w:pPr>
        <w:pStyle w:val="Style6"/>
        <w:widowControl/>
        <w:numPr>
          <w:ilvl w:val="0"/>
          <w:numId w:val="59"/>
        </w:numPr>
        <w:spacing w:line="360" w:lineRule="auto"/>
        <w:ind w:left="426" w:hanging="426"/>
        <w:rPr>
          <w:rStyle w:val="FontStyle14"/>
          <w:rFonts w:ascii="Times New Roman" w:hAnsi="Times New Roman" w:cs="Times New Roman"/>
          <w:i w:val="0"/>
          <w:iCs w:val="0"/>
          <w:sz w:val="24"/>
          <w:szCs w:val="24"/>
        </w:rPr>
      </w:pPr>
      <w:r w:rsidRPr="00857760">
        <w:rPr>
          <w:rStyle w:val="FontStyle14"/>
          <w:rFonts w:ascii="Times New Roman" w:hAnsi="Times New Roman" w:cs="Times New Roman"/>
          <w:i w:val="0"/>
          <w:iCs w:val="0"/>
          <w:sz w:val="24"/>
          <w:szCs w:val="24"/>
        </w:rPr>
        <w:t xml:space="preserve">W przypadku problemów </w:t>
      </w:r>
      <w:r w:rsidRPr="00857760">
        <w:rPr>
          <w:rStyle w:val="FontStyle15"/>
          <w:rFonts w:ascii="Times New Roman" w:hAnsi="Times New Roman" w:cs="Times New Roman"/>
          <w:sz w:val="24"/>
          <w:szCs w:val="24"/>
        </w:rPr>
        <w:t xml:space="preserve">technicznych </w:t>
      </w:r>
      <w:r w:rsidRPr="00857760">
        <w:rPr>
          <w:rStyle w:val="FontStyle14"/>
          <w:rFonts w:ascii="Times New Roman" w:hAnsi="Times New Roman" w:cs="Times New Roman"/>
          <w:i w:val="0"/>
          <w:iCs w:val="0"/>
          <w:sz w:val="24"/>
          <w:szCs w:val="24"/>
        </w:rPr>
        <w:t xml:space="preserve">i awarii związanych z funkcjonowaniem </w:t>
      </w:r>
      <w:r w:rsidRPr="00857760">
        <w:rPr>
          <w:rStyle w:val="FontStyle15"/>
          <w:rFonts w:ascii="Times New Roman" w:hAnsi="Times New Roman" w:cs="Times New Roman"/>
          <w:sz w:val="24"/>
          <w:szCs w:val="24"/>
        </w:rPr>
        <w:t>Platformy e</w:t>
      </w:r>
      <w:r w:rsidRPr="00857760">
        <w:rPr>
          <w:rStyle w:val="FontStyle14"/>
          <w:rFonts w:ascii="Times New Roman" w:hAnsi="Times New Roman" w:cs="Times New Roman"/>
          <w:i w:val="0"/>
          <w:iCs w:val="0"/>
          <w:sz w:val="24"/>
          <w:szCs w:val="24"/>
        </w:rPr>
        <w:t xml:space="preserve">-Zamówienia użytkownicy mogą skorzystać ze wsparcia technicznego dostępnego pod numerem telefonu </w:t>
      </w:r>
      <w:r w:rsidR="004F5A4D" w:rsidRPr="00857760">
        <w:rPr>
          <w:rStyle w:val="FontStyle15"/>
          <w:rFonts w:ascii="Times New Roman" w:hAnsi="Times New Roman" w:cs="Times New Roman"/>
          <w:sz w:val="24"/>
          <w:szCs w:val="24"/>
        </w:rPr>
        <w:t xml:space="preserve">(22) 458 77 99 </w:t>
      </w:r>
      <w:r w:rsidRPr="00857760">
        <w:rPr>
          <w:rStyle w:val="FontStyle14"/>
          <w:rFonts w:ascii="Times New Roman" w:hAnsi="Times New Roman" w:cs="Times New Roman"/>
          <w:i w:val="0"/>
          <w:iCs w:val="0"/>
          <w:sz w:val="24"/>
          <w:szCs w:val="24"/>
        </w:rPr>
        <w:t xml:space="preserve">lub drogą elektroniczną poprzez formularz udostępniony na stronie internetowej </w:t>
      </w:r>
      <w:hyperlink r:id="rId15" w:history="1">
        <w:r w:rsidRPr="00857760">
          <w:rPr>
            <w:rStyle w:val="Hipercze"/>
            <w:rFonts w:ascii="Times New Roman" w:hAnsi="Times New Roman" w:cs="Times New Roman"/>
          </w:rPr>
          <w:t xml:space="preserve">https://ezamowienia.gov.pl </w:t>
        </w:r>
      </w:hyperlink>
      <w:r w:rsidRPr="00857760">
        <w:rPr>
          <w:rStyle w:val="FontStyle14"/>
          <w:rFonts w:ascii="Times New Roman" w:hAnsi="Times New Roman" w:cs="Times New Roman"/>
          <w:i w:val="0"/>
          <w:iCs w:val="0"/>
          <w:sz w:val="24"/>
          <w:szCs w:val="24"/>
        </w:rPr>
        <w:t>w zakładce „Zgłoś problem".</w:t>
      </w:r>
      <w:bookmarkStart w:id="3" w:name="bookmark12"/>
    </w:p>
    <w:p w14:paraId="06E89FF6" w14:textId="77777777"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 xml:space="preserve">Wykonawca może zwrócić się do </w:t>
      </w:r>
      <w:r w:rsidR="00A570D9" w:rsidRPr="00857760">
        <w:rPr>
          <w:rFonts w:ascii="Times New Roman" w:hAnsi="Times New Roman" w:cs="Times New Roman"/>
          <w:color w:val="000000"/>
        </w:rPr>
        <w:t>Zamawiającego</w:t>
      </w:r>
      <w:r w:rsidRPr="00857760">
        <w:rPr>
          <w:rFonts w:ascii="Times New Roman" w:hAnsi="Times New Roman" w:cs="Times New Roman"/>
          <w:color w:val="000000"/>
        </w:rPr>
        <w:t xml:space="preserve"> z wnioskiem o wyjaśnienie treści SWZ.</w:t>
      </w:r>
    </w:p>
    <w:p w14:paraId="734F73A4" w14:textId="52A8963C"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 xml:space="preserve">Zamawiający jest obowiązany udzielić wyjaśnień niezwłocznie, jednak nie później niż na 2 dni przed upływem terminu składania odpowiednio ofert, pod </w:t>
      </w:r>
      <w:proofErr w:type="gramStart"/>
      <w:r w:rsidRPr="00857760">
        <w:rPr>
          <w:rFonts w:ascii="Times New Roman" w:hAnsi="Times New Roman" w:cs="Times New Roman"/>
          <w:color w:val="000000"/>
        </w:rPr>
        <w:t>warunkiem</w:t>
      </w:r>
      <w:proofErr w:type="gramEnd"/>
      <w:r w:rsidRPr="00857760">
        <w:rPr>
          <w:rFonts w:ascii="Times New Roman" w:hAnsi="Times New Roman" w:cs="Times New Roman"/>
          <w:color w:val="000000"/>
        </w:rPr>
        <w:t xml:space="preserve"> że wniosek </w:t>
      </w:r>
      <w:r w:rsidR="00E21103">
        <w:rPr>
          <w:rFonts w:ascii="Times New Roman" w:hAnsi="Times New Roman" w:cs="Times New Roman"/>
          <w:color w:val="000000"/>
        </w:rPr>
        <w:br/>
      </w:r>
      <w:r w:rsidRPr="00857760">
        <w:rPr>
          <w:rFonts w:ascii="Times New Roman" w:hAnsi="Times New Roman" w:cs="Times New Roman"/>
          <w:color w:val="000000"/>
        </w:rPr>
        <w:t xml:space="preserve">o wyjaśnienie treści SWZ wpłynął do </w:t>
      </w:r>
      <w:r w:rsidR="00A570D9" w:rsidRPr="00857760">
        <w:rPr>
          <w:rFonts w:ascii="Times New Roman" w:hAnsi="Times New Roman" w:cs="Times New Roman"/>
          <w:color w:val="000000"/>
        </w:rPr>
        <w:t>Zamawiającego</w:t>
      </w:r>
      <w:r w:rsidRPr="00857760">
        <w:rPr>
          <w:rFonts w:ascii="Times New Roman" w:hAnsi="Times New Roman" w:cs="Times New Roman"/>
          <w:color w:val="000000"/>
        </w:rPr>
        <w:t xml:space="preserve"> nie później niż na 4 dni przed upływem terminu składania odpowiednio ofert. </w:t>
      </w:r>
    </w:p>
    <w:p w14:paraId="62D24727" w14:textId="77777777"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 xml:space="preserve">Jeżeli </w:t>
      </w:r>
      <w:r w:rsidR="00EE1CDB" w:rsidRPr="00857760">
        <w:rPr>
          <w:rFonts w:ascii="Times New Roman" w:hAnsi="Times New Roman" w:cs="Times New Roman"/>
          <w:color w:val="000000"/>
        </w:rPr>
        <w:t>Z</w:t>
      </w:r>
      <w:r w:rsidRPr="00857760">
        <w:rPr>
          <w:rFonts w:ascii="Times New Roman" w:hAnsi="Times New Roman" w:cs="Times New Roman"/>
          <w:color w:val="000000"/>
        </w:rPr>
        <w:t>amawiający nie udzieli wyjaśnień w terminie, o którym mowa w ust. 1</w:t>
      </w:r>
      <w:r w:rsidR="005A5239" w:rsidRPr="00857760">
        <w:rPr>
          <w:rFonts w:ascii="Times New Roman" w:hAnsi="Times New Roman" w:cs="Times New Roman"/>
          <w:color w:val="000000"/>
        </w:rPr>
        <w:t>8</w:t>
      </w:r>
      <w:r w:rsidRPr="00857760">
        <w:rPr>
          <w:rFonts w:ascii="Times New Roman" w:hAnsi="Times New Roman" w:cs="Times New Roman"/>
          <w:color w:val="000000"/>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5A5239" w:rsidRPr="00857760">
        <w:rPr>
          <w:rFonts w:ascii="Times New Roman" w:hAnsi="Times New Roman" w:cs="Times New Roman"/>
          <w:color w:val="000000"/>
        </w:rPr>
        <w:t>8</w:t>
      </w:r>
      <w:r w:rsidRPr="00857760">
        <w:rPr>
          <w:rFonts w:ascii="Times New Roman" w:hAnsi="Times New Roman" w:cs="Times New Roman"/>
          <w:color w:val="000000"/>
        </w:rPr>
        <w:t>, zamawiający nie ma obowiązku udzielania wyjaśnień SWZ oraz obowiązku przedłużenia terminu składania ofert.</w:t>
      </w:r>
    </w:p>
    <w:p w14:paraId="24B03912" w14:textId="77777777"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 xml:space="preserve">Przedłużenie terminu składania ofert, o których mowa w ust. </w:t>
      </w:r>
      <w:r w:rsidR="005A5239" w:rsidRPr="00857760">
        <w:rPr>
          <w:rFonts w:ascii="Times New Roman" w:hAnsi="Times New Roman" w:cs="Times New Roman"/>
          <w:color w:val="000000"/>
        </w:rPr>
        <w:t>19</w:t>
      </w:r>
      <w:r w:rsidRPr="00857760">
        <w:rPr>
          <w:rFonts w:ascii="Times New Roman" w:hAnsi="Times New Roman" w:cs="Times New Roman"/>
          <w:color w:val="000000"/>
        </w:rPr>
        <w:t>, nie wpływa na bieg terminu składania wniosku o wyjaśnienie treści SWZ.</w:t>
      </w:r>
    </w:p>
    <w:p w14:paraId="3309A157" w14:textId="763D31E6" w:rsidR="00270D5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Skróty użyte w SWZ oznaczają:</w:t>
      </w:r>
    </w:p>
    <w:p w14:paraId="137F58F4" w14:textId="77777777" w:rsidR="00270D50" w:rsidRPr="00857760" w:rsidRDefault="00270D50" w:rsidP="00270D50">
      <w:pPr>
        <w:spacing w:line="360" w:lineRule="auto"/>
        <w:ind w:right="92"/>
        <w:jc w:val="both"/>
        <w:rPr>
          <w:color w:val="000000"/>
        </w:rPr>
      </w:pPr>
      <w:r w:rsidRPr="00857760">
        <w:rPr>
          <w:color w:val="000000"/>
        </w:rPr>
        <w:t>a) 1. – ustęp</w:t>
      </w:r>
    </w:p>
    <w:p w14:paraId="17845405" w14:textId="77777777" w:rsidR="00270D50" w:rsidRPr="00FB7F08" w:rsidRDefault="00270D50" w:rsidP="00270D50">
      <w:pPr>
        <w:spacing w:line="360" w:lineRule="auto"/>
        <w:ind w:right="92"/>
        <w:jc w:val="both"/>
        <w:rPr>
          <w:color w:val="000000"/>
        </w:rPr>
      </w:pPr>
      <w:r w:rsidRPr="00FB7F08">
        <w:rPr>
          <w:color w:val="000000"/>
        </w:rPr>
        <w:lastRenderedPageBreak/>
        <w:t>b) 1) – punkt</w:t>
      </w:r>
    </w:p>
    <w:p w14:paraId="4729D98D" w14:textId="5896A164" w:rsidR="0057585F" w:rsidRDefault="00270D50" w:rsidP="00270D50">
      <w:pPr>
        <w:spacing w:line="360" w:lineRule="auto"/>
        <w:ind w:right="92"/>
        <w:jc w:val="both"/>
        <w:rPr>
          <w:color w:val="000000"/>
          <w:sz w:val="26"/>
          <w:szCs w:val="26"/>
        </w:rPr>
      </w:pPr>
      <w:r w:rsidRPr="00FB7F08">
        <w:rPr>
          <w:color w:val="000000"/>
        </w:rPr>
        <w:t xml:space="preserve">c) I – rozdział </w:t>
      </w:r>
    </w:p>
    <w:p w14:paraId="2B8BC8DF" w14:textId="77777777" w:rsidR="0034764B" w:rsidRPr="00BA6E1A" w:rsidRDefault="0034764B"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BA6E1A">
        <w:rPr>
          <w:rFonts w:ascii="Times New Roman" w:hAnsi="Times New Roman" w:cs="Times New Roman"/>
          <w:b/>
          <w:bCs/>
          <w:color w:val="000000"/>
          <w:sz w:val="26"/>
          <w:szCs w:val="26"/>
        </w:rPr>
        <w:t>OPIS SPOSOBU PRZYGOTOWANIA OFER</w:t>
      </w:r>
      <w:bookmarkEnd w:id="3"/>
      <w:r w:rsidR="00641EB7" w:rsidRPr="00BA6E1A">
        <w:rPr>
          <w:rFonts w:ascii="Times New Roman" w:hAnsi="Times New Roman" w:cs="Times New Roman"/>
          <w:b/>
          <w:bCs/>
          <w:color w:val="000000"/>
          <w:sz w:val="26"/>
          <w:szCs w:val="26"/>
        </w:rPr>
        <w:t xml:space="preserve">T ORAZ WYMAGANIA FORMALNE DOTYCZĄCE SKŁADANYCH OŚWIADCZEŃ </w:t>
      </w:r>
      <w:r w:rsidR="00FE58AC" w:rsidRPr="00BA6E1A">
        <w:rPr>
          <w:rFonts w:ascii="Times New Roman" w:hAnsi="Times New Roman" w:cs="Times New Roman"/>
          <w:b/>
          <w:bCs/>
          <w:color w:val="000000"/>
          <w:sz w:val="26"/>
          <w:szCs w:val="26"/>
        </w:rPr>
        <w:br/>
      </w:r>
      <w:r w:rsidR="00641EB7" w:rsidRPr="00BA6E1A">
        <w:rPr>
          <w:rFonts w:ascii="Times New Roman" w:hAnsi="Times New Roman" w:cs="Times New Roman"/>
          <w:b/>
          <w:bCs/>
          <w:color w:val="000000"/>
          <w:sz w:val="26"/>
          <w:szCs w:val="26"/>
        </w:rPr>
        <w:t>I DOKUMENTÓW</w:t>
      </w:r>
    </w:p>
    <w:p w14:paraId="2CA5D3E7" w14:textId="77777777" w:rsidR="00FE58AC" w:rsidRPr="00FB7F08" w:rsidRDefault="0034764B" w:rsidP="00167512">
      <w:pPr>
        <w:pStyle w:val="Akapitzlist"/>
        <w:numPr>
          <w:ilvl w:val="0"/>
          <w:numId w:val="16"/>
        </w:numPr>
        <w:tabs>
          <w:tab w:val="clear" w:pos="1706"/>
          <w:tab w:val="left" w:pos="284"/>
        </w:tabs>
        <w:spacing w:before="240" w:line="360" w:lineRule="auto"/>
        <w:ind w:left="284" w:hanging="284"/>
        <w:jc w:val="both"/>
        <w:rPr>
          <w:rFonts w:eastAsia="Verdana"/>
          <w:color w:val="000000"/>
        </w:rPr>
      </w:pPr>
      <w:r w:rsidRPr="00FB7F08">
        <w:rPr>
          <w:rFonts w:eastAsia="Verdana"/>
          <w:color w:val="000000"/>
        </w:rPr>
        <w:t>Wykonawca może złożyć tylko jedną ofertę.</w:t>
      </w:r>
    </w:p>
    <w:p w14:paraId="70BF03EE" w14:textId="77777777" w:rsidR="00FE58AC" w:rsidRPr="00FB7F08" w:rsidRDefault="00801FBF" w:rsidP="00167512">
      <w:pPr>
        <w:pStyle w:val="Akapitzlist"/>
        <w:numPr>
          <w:ilvl w:val="0"/>
          <w:numId w:val="16"/>
        </w:numPr>
        <w:tabs>
          <w:tab w:val="clear" w:pos="1706"/>
          <w:tab w:val="left" w:pos="284"/>
        </w:tabs>
        <w:spacing w:line="360" w:lineRule="auto"/>
        <w:ind w:left="284" w:hanging="284"/>
        <w:jc w:val="both"/>
        <w:rPr>
          <w:rFonts w:eastAsia="Verdana"/>
          <w:color w:val="000000"/>
        </w:rPr>
      </w:pPr>
      <w:r w:rsidRPr="00FB7F08">
        <w:rPr>
          <w:rFonts w:eastAsia="Verdana"/>
          <w:color w:val="000000"/>
        </w:rPr>
        <w:t>Treść oferty musi odpowiadać treści SWZ.</w:t>
      </w:r>
    </w:p>
    <w:p w14:paraId="6B06B872" w14:textId="77777777" w:rsidR="00AE2048" w:rsidRPr="00FB7F08" w:rsidRDefault="0034764B" w:rsidP="00167512">
      <w:pPr>
        <w:pStyle w:val="Akapitzlist"/>
        <w:numPr>
          <w:ilvl w:val="0"/>
          <w:numId w:val="16"/>
        </w:numPr>
        <w:tabs>
          <w:tab w:val="clear" w:pos="1706"/>
          <w:tab w:val="left" w:pos="284"/>
        </w:tabs>
        <w:spacing w:line="360" w:lineRule="auto"/>
        <w:ind w:left="284" w:hanging="284"/>
        <w:jc w:val="both"/>
        <w:rPr>
          <w:rFonts w:eastAsia="Verdana"/>
          <w:color w:val="000000"/>
        </w:rPr>
      </w:pPr>
      <w:r w:rsidRPr="00FB7F08">
        <w:rPr>
          <w:rFonts w:eastAsia="Verdana"/>
          <w:color w:val="000000"/>
        </w:rPr>
        <w:t xml:space="preserve">Ofertę </w:t>
      </w:r>
      <w:r w:rsidR="00801FBF" w:rsidRPr="00FB7F08">
        <w:rPr>
          <w:rFonts w:eastAsia="Verdana"/>
          <w:color w:val="000000"/>
        </w:rPr>
        <w:t xml:space="preserve">składa się na Formularzu Ofertowym – zgodnie z </w:t>
      </w:r>
      <w:r w:rsidR="00D32541" w:rsidRPr="00FB7F08">
        <w:rPr>
          <w:rFonts w:eastAsia="Verdana"/>
          <w:b/>
          <w:color w:val="000000"/>
        </w:rPr>
        <w:t>Załącznikiem nr 1 do SWZ</w:t>
      </w:r>
      <w:r w:rsidR="00801FBF" w:rsidRPr="00FB7F08">
        <w:rPr>
          <w:rFonts w:eastAsia="Verdana"/>
          <w:color w:val="000000"/>
        </w:rPr>
        <w:t>. Wraz z ofertą Wykonawca jest zobowiązany złożyć:</w:t>
      </w:r>
    </w:p>
    <w:p w14:paraId="7BDED855" w14:textId="77777777" w:rsidR="00FE58AC" w:rsidRPr="00FB7F08" w:rsidRDefault="00801FBF"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 xml:space="preserve">oświadczenia, o których </w:t>
      </w:r>
      <w:r w:rsidR="000D4767" w:rsidRPr="00FB7F08">
        <w:rPr>
          <w:rFonts w:eastAsia="Verdana"/>
          <w:color w:val="000000"/>
        </w:rPr>
        <w:t>mowa w Rozdziale X</w:t>
      </w:r>
      <w:r w:rsidR="00E4361D" w:rsidRPr="00FB7F08">
        <w:rPr>
          <w:rFonts w:eastAsia="Verdana"/>
          <w:color w:val="000000"/>
        </w:rPr>
        <w:t xml:space="preserve"> ust. 1</w:t>
      </w:r>
      <w:r w:rsidRPr="00FB7F08">
        <w:rPr>
          <w:rFonts w:eastAsia="Verdana"/>
          <w:color w:val="000000"/>
        </w:rPr>
        <w:t xml:space="preserve"> SWZ;</w:t>
      </w:r>
    </w:p>
    <w:p w14:paraId="2F1E3CE0" w14:textId="77777777" w:rsidR="00FE58AC" w:rsidRPr="00FB7F08" w:rsidRDefault="00E4361D"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z</w:t>
      </w:r>
      <w:r w:rsidR="00801FBF" w:rsidRPr="00FB7F08">
        <w:rPr>
          <w:rFonts w:eastAsia="Verdana"/>
          <w:color w:val="000000"/>
        </w:rPr>
        <w:t xml:space="preserve">obowiązanie innego podmiotu, o którym mowa w Rozdziale </w:t>
      </w:r>
      <w:r w:rsidRPr="00FB7F08">
        <w:rPr>
          <w:rFonts w:eastAsia="Verdana"/>
          <w:color w:val="000000"/>
        </w:rPr>
        <w:t>X</w:t>
      </w:r>
      <w:r w:rsidR="00BC1F66" w:rsidRPr="00FB7F08">
        <w:rPr>
          <w:rFonts w:eastAsia="Verdana"/>
          <w:color w:val="000000"/>
        </w:rPr>
        <w:t>I</w:t>
      </w:r>
      <w:r w:rsidR="00801FBF" w:rsidRPr="00FB7F08">
        <w:rPr>
          <w:rFonts w:eastAsia="Verdana"/>
          <w:color w:val="000000"/>
        </w:rPr>
        <w:t xml:space="preserve"> ust. 3 SWZ (jeżeli dotyczy);</w:t>
      </w:r>
    </w:p>
    <w:p w14:paraId="36122AED" w14:textId="06500803" w:rsidR="00E84975" w:rsidRPr="0054347A" w:rsidRDefault="003F4068"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 xml:space="preserve">dokumenty, z których wynika prawo do podpisania oferty; </w:t>
      </w:r>
      <w:r w:rsidR="00801FBF" w:rsidRPr="00FB7F08">
        <w:rPr>
          <w:rFonts w:eastAsia="Verdana"/>
          <w:color w:val="000000"/>
        </w:rPr>
        <w:t>odpowiednie pełnomocnictwa (jeżeli dotyczy)</w:t>
      </w:r>
      <w:r w:rsidR="004774D9">
        <w:rPr>
          <w:rFonts w:eastAsia="Verdana"/>
          <w:color w:val="000000"/>
        </w:rPr>
        <w:t>;</w:t>
      </w:r>
    </w:p>
    <w:p w14:paraId="4FBCE2FC" w14:textId="77777777" w:rsidR="0054347A" w:rsidRPr="0054347A" w:rsidRDefault="0054347A" w:rsidP="00167512">
      <w:pPr>
        <w:pStyle w:val="Akapitzlist"/>
        <w:numPr>
          <w:ilvl w:val="0"/>
          <w:numId w:val="24"/>
        </w:numPr>
        <w:tabs>
          <w:tab w:val="left" w:pos="567"/>
        </w:tabs>
        <w:spacing w:line="360" w:lineRule="auto"/>
        <w:ind w:left="567" w:right="20" w:hanging="283"/>
        <w:jc w:val="both"/>
        <w:rPr>
          <w:rFonts w:eastAsia="Verdana"/>
          <w:b/>
          <w:color w:val="000000"/>
        </w:rPr>
      </w:pPr>
      <w:r>
        <w:t>dowód wniesienia wadium (w przypadku wadium złożonego w formie poręczeń lub gwarancji);</w:t>
      </w:r>
    </w:p>
    <w:p w14:paraId="5CD2ABFD" w14:textId="466E2CD6" w:rsidR="00BE712F" w:rsidRPr="00FB7F08" w:rsidRDefault="0054347A" w:rsidP="00167512">
      <w:pPr>
        <w:pStyle w:val="Akapitzlist"/>
        <w:numPr>
          <w:ilvl w:val="0"/>
          <w:numId w:val="24"/>
        </w:numPr>
        <w:tabs>
          <w:tab w:val="left" w:pos="567"/>
        </w:tabs>
        <w:spacing w:line="360" w:lineRule="auto"/>
        <w:ind w:left="567" w:right="20" w:hanging="283"/>
        <w:jc w:val="both"/>
        <w:rPr>
          <w:rFonts w:eastAsia="Verdana"/>
          <w:b/>
          <w:color w:val="000000"/>
        </w:rPr>
      </w:pPr>
      <w:r>
        <w:rPr>
          <w:rFonts w:eastAsia="Verdana"/>
          <w:color w:val="000000"/>
        </w:rPr>
        <w:t>w</w:t>
      </w:r>
      <w:r w:rsidR="00BE712F" w:rsidRPr="00FB7F08">
        <w:rPr>
          <w:rFonts w:eastAsia="Verdana"/>
          <w:color w:val="000000"/>
        </w:rPr>
        <w:t xml:space="preserve"> przypadku konsorcjum i spółek cywilnych oświadczenie z art. 117 ust.</w:t>
      </w:r>
      <w:r w:rsidR="00E21103">
        <w:rPr>
          <w:rFonts w:eastAsia="Verdana"/>
          <w:color w:val="000000"/>
        </w:rPr>
        <w:t xml:space="preserve"> </w:t>
      </w:r>
      <w:r w:rsidR="00BE712F" w:rsidRPr="00FB7F08">
        <w:rPr>
          <w:rFonts w:eastAsia="Verdana"/>
          <w:color w:val="000000"/>
        </w:rPr>
        <w:t>4</w:t>
      </w:r>
      <w:r w:rsidR="0004673E" w:rsidRPr="00FB7F08">
        <w:rPr>
          <w:rFonts w:eastAsia="Verdana"/>
          <w:color w:val="000000"/>
        </w:rPr>
        <w:br/>
        <w:t>(załącznik nr 9 do SWZ)</w:t>
      </w:r>
      <w:r w:rsidR="004774D9">
        <w:rPr>
          <w:rFonts w:eastAsia="Verdana"/>
          <w:color w:val="000000"/>
        </w:rPr>
        <w:t>;</w:t>
      </w:r>
    </w:p>
    <w:p w14:paraId="191CE680" w14:textId="46F0E6DE" w:rsidR="00732F1F" w:rsidRPr="00FB7F08" w:rsidRDefault="00732F1F"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 xml:space="preserve">Oświadczenie </w:t>
      </w:r>
      <w:r w:rsidR="0028690C" w:rsidRPr="00FB7F08">
        <w:rPr>
          <w:rFonts w:eastAsia="Verdana"/>
          <w:color w:val="000000"/>
        </w:rPr>
        <w:t>(</w:t>
      </w:r>
      <w:r w:rsidRPr="00FB7F08">
        <w:rPr>
          <w:rFonts w:eastAsia="Verdana"/>
          <w:color w:val="000000"/>
        </w:rPr>
        <w:t>załącznik nr 1</w:t>
      </w:r>
      <w:r w:rsidR="000E2BC1" w:rsidRPr="00FB7F08">
        <w:rPr>
          <w:rFonts w:eastAsia="Verdana"/>
          <w:color w:val="000000"/>
        </w:rPr>
        <w:t>0</w:t>
      </w:r>
      <w:r w:rsidR="0028690C" w:rsidRPr="00FB7F08">
        <w:rPr>
          <w:rFonts w:eastAsia="Verdana"/>
          <w:color w:val="000000"/>
        </w:rPr>
        <w:t xml:space="preserve"> do SWZ)</w:t>
      </w:r>
      <w:r w:rsidRPr="00FB7F08">
        <w:rPr>
          <w:rFonts w:eastAsia="Verdana"/>
          <w:color w:val="000000"/>
        </w:rPr>
        <w:t xml:space="preserve"> </w:t>
      </w:r>
      <w:r w:rsidR="00716CBD">
        <w:rPr>
          <w:rFonts w:eastAsia="Verdana"/>
          <w:color w:val="000000"/>
        </w:rPr>
        <w:t>–</w:t>
      </w:r>
      <w:r w:rsidRPr="00FB7F08">
        <w:rPr>
          <w:rFonts w:eastAsia="Verdana"/>
          <w:color w:val="000000"/>
        </w:rPr>
        <w:t xml:space="preserve"> składne przez podmiot udostępniający </w:t>
      </w:r>
      <w:proofErr w:type="gramStart"/>
      <w:r w:rsidRPr="00FB7F08">
        <w:rPr>
          <w:rFonts w:eastAsia="Verdana"/>
          <w:color w:val="000000"/>
        </w:rPr>
        <w:t>zasoby</w:t>
      </w:r>
      <w:proofErr w:type="gramEnd"/>
      <w:r w:rsidRPr="00FB7F08">
        <w:rPr>
          <w:rFonts w:eastAsia="Verdana"/>
          <w:color w:val="000000"/>
        </w:rPr>
        <w:t xml:space="preserve"> jeżeli wykonawca składający ofertę korzysta z potencjału innego podmiotu  </w:t>
      </w:r>
    </w:p>
    <w:p w14:paraId="57EB0428" w14:textId="22D5C01F" w:rsidR="00FE58AC" w:rsidRPr="00FB7F08" w:rsidRDefault="0034764B" w:rsidP="00167512">
      <w:pPr>
        <w:numPr>
          <w:ilvl w:val="0"/>
          <w:numId w:val="16"/>
        </w:numPr>
        <w:tabs>
          <w:tab w:val="clear" w:pos="1706"/>
          <w:tab w:val="left" w:pos="284"/>
        </w:tabs>
        <w:spacing w:line="360" w:lineRule="auto"/>
        <w:ind w:left="284" w:right="23" w:hanging="298"/>
        <w:jc w:val="both"/>
        <w:rPr>
          <w:rFonts w:eastAsia="Verdana"/>
          <w:color w:val="000000"/>
        </w:rPr>
      </w:pPr>
      <w:r w:rsidRPr="00FB7F08">
        <w:rPr>
          <w:rFonts w:eastAsia="Verdana"/>
          <w:color w:val="00000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FB7F08">
        <w:rPr>
          <w:rFonts w:eastAsia="Verdana"/>
          <w:color w:val="000000"/>
        </w:rPr>
        <w:t xml:space="preserve"> </w:t>
      </w:r>
      <w:r w:rsidR="009300A1" w:rsidRPr="00FB7F08">
        <w:rPr>
          <w:rFonts w:eastAsia="Verdana"/>
          <w:color w:val="000000"/>
        </w:rPr>
        <w:t xml:space="preserve">W celu potwierdzenia, że osoba działająca w imieniu wykonawcy jest umocowana do jego reprezentowania, zamawiający żąda od wykonawcy odpisu lub informacji z Krajowego Rejestru Sądowego, Centralnej Ewidencji i Informacji </w:t>
      </w:r>
      <w:r w:rsidR="00716CBD">
        <w:rPr>
          <w:rFonts w:eastAsia="Verdana"/>
          <w:color w:val="000000"/>
        </w:rPr>
        <w:br/>
      </w:r>
      <w:r w:rsidR="009300A1" w:rsidRPr="00FB7F08">
        <w:rPr>
          <w:rFonts w:eastAsia="Verdana"/>
          <w:color w:val="000000"/>
        </w:rPr>
        <w:t>o Działalności Gospodarczej lub innego właściwego rejestru.</w:t>
      </w:r>
      <w:r w:rsidR="00F32503" w:rsidRPr="00FB7F08">
        <w:rPr>
          <w:rFonts w:eastAsia="Verdana"/>
          <w:color w:val="000000"/>
        </w:rPr>
        <w:t xml:space="preserve"> </w:t>
      </w:r>
    </w:p>
    <w:p w14:paraId="6E0B537C" w14:textId="77777777" w:rsidR="00FE58AC" w:rsidRPr="00FB7F08" w:rsidRDefault="0034764B" w:rsidP="00167512">
      <w:pPr>
        <w:numPr>
          <w:ilvl w:val="0"/>
          <w:numId w:val="16"/>
        </w:numPr>
        <w:tabs>
          <w:tab w:val="clear" w:pos="1706"/>
          <w:tab w:val="left" w:pos="284"/>
        </w:tabs>
        <w:spacing w:line="360" w:lineRule="auto"/>
        <w:ind w:left="284" w:right="23" w:hanging="298"/>
        <w:jc w:val="both"/>
        <w:rPr>
          <w:rFonts w:eastAsia="Verdana"/>
          <w:color w:val="000000"/>
        </w:rPr>
      </w:pPr>
      <w:r w:rsidRPr="00FB7F08">
        <w:rPr>
          <w:rFonts w:eastAsia="Verdana"/>
          <w:color w:val="000000"/>
        </w:rPr>
        <w:t xml:space="preserve">Oferta oraz pozostałe oświadczenia i dokumenty, dla których Zamawiający określił wzory w formie formularzy zamieszczonych </w:t>
      </w:r>
      <w:r w:rsidR="00141D3A" w:rsidRPr="00FB7F08">
        <w:rPr>
          <w:rFonts w:eastAsia="Verdana"/>
          <w:color w:val="000000"/>
        </w:rPr>
        <w:t xml:space="preserve">w załącznikach do </w:t>
      </w:r>
      <w:r w:rsidRPr="00FB7F08">
        <w:rPr>
          <w:rFonts w:eastAsia="Verdana"/>
          <w:color w:val="000000"/>
        </w:rPr>
        <w:t>SWZ, powinny być sporządzone zgodnie z tymi wzorami, co do treści oraz opisu kolumn i wierszy</w:t>
      </w:r>
      <w:r w:rsidR="00B07FC3" w:rsidRPr="00FB7F08">
        <w:rPr>
          <w:rFonts w:eastAsia="Verdana"/>
          <w:color w:val="000000"/>
        </w:rPr>
        <w:t>.</w:t>
      </w:r>
    </w:p>
    <w:p w14:paraId="438EBDE6" w14:textId="77777777" w:rsidR="00D74626" w:rsidRPr="00FB7F08" w:rsidRDefault="00483218" w:rsidP="00167512">
      <w:pPr>
        <w:numPr>
          <w:ilvl w:val="0"/>
          <w:numId w:val="16"/>
        </w:numPr>
        <w:tabs>
          <w:tab w:val="clear" w:pos="1706"/>
          <w:tab w:val="left" w:pos="284"/>
        </w:tabs>
        <w:spacing w:line="360" w:lineRule="auto"/>
        <w:ind w:left="284" w:right="23" w:hanging="298"/>
        <w:jc w:val="both"/>
        <w:rPr>
          <w:rStyle w:val="FontStyle19"/>
          <w:rFonts w:ascii="Times New Roman" w:eastAsia="Verdana" w:hAnsi="Times New Roman" w:cs="Times New Roman"/>
          <w:sz w:val="24"/>
          <w:szCs w:val="24"/>
        </w:rPr>
      </w:pPr>
      <w:r w:rsidRPr="00FB7F08">
        <w:rPr>
          <w:rStyle w:val="FontStyle19"/>
          <w:rFonts w:ascii="Times New Roman" w:hAnsi="Times New Roman" w:cs="Times New Roman"/>
          <w:sz w:val="24"/>
          <w:szCs w:val="24"/>
        </w:rPr>
        <w:lastRenderedPageBreak/>
        <w:t>Ofertę należy sporządzić w języku polskim.</w:t>
      </w:r>
    </w:p>
    <w:p w14:paraId="16E38B10" w14:textId="38732DC2" w:rsidR="00E21103" w:rsidRDefault="0030751B" w:rsidP="0030751B">
      <w:pPr>
        <w:pStyle w:val="Style9"/>
        <w:numPr>
          <w:ilvl w:val="0"/>
          <w:numId w:val="16"/>
        </w:numPr>
        <w:tabs>
          <w:tab w:val="clear" w:pos="1706"/>
          <w:tab w:val="num" w:pos="284"/>
        </w:tabs>
        <w:spacing w:line="360" w:lineRule="auto"/>
        <w:ind w:left="284" w:hanging="284"/>
        <w:jc w:val="both"/>
        <w:rPr>
          <w:rStyle w:val="FontStyle14"/>
          <w:rFonts w:ascii="Times New Roman" w:hAnsi="Times New Roman" w:cs="Times New Roman"/>
          <w:b w:val="0"/>
          <w:bCs w:val="0"/>
          <w:sz w:val="24"/>
          <w:szCs w:val="24"/>
        </w:rPr>
      </w:pPr>
      <w:r w:rsidRPr="00FB7F08">
        <w:rPr>
          <w:rStyle w:val="FontStyle15"/>
          <w:rFonts w:ascii="Times New Roman" w:hAnsi="Times New Roman" w:cs="Times New Roman"/>
          <w:b w:val="0"/>
          <w:bCs w:val="0"/>
          <w:sz w:val="24"/>
          <w:szCs w:val="24"/>
        </w:rPr>
        <w:t xml:space="preserve">Wykonawca przygotowuje </w:t>
      </w:r>
      <w:r w:rsidRPr="00554125">
        <w:rPr>
          <w:rStyle w:val="FontStyle14"/>
          <w:rFonts w:ascii="Times New Roman" w:hAnsi="Times New Roman" w:cs="Times New Roman"/>
          <w:b w:val="0"/>
          <w:bCs w:val="0"/>
          <w:i w:val="0"/>
          <w:iCs w:val="0"/>
          <w:sz w:val="24"/>
          <w:szCs w:val="24"/>
        </w:rPr>
        <w:t>ofertę</w:t>
      </w:r>
      <w:r w:rsidRPr="00FB7F08">
        <w:rPr>
          <w:rStyle w:val="FontStyle14"/>
          <w:rFonts w:ascii="Times New Roman" w:hAnsi="Times New Roman" w:cs="Times New Roman"/>
          <w:b w:val="0"/>
          <w:bCs w:val="0"/>
          <w:sz w:val="24"/>
          <w:szCs w:val="24"/>
        </w:rPr>
        <w:t xml:space="preserve"> </w:t>
      </w:r>
      <w:r w:rsidRPr="00FB7F08">
        <w:rPr>
          <w:rStyle w:val="FontStyle15"/>
          <w:rFonts w:ascii="Times New Roman" w:hAnsi="Times New Roman" w:cs="Times New Roman"/>
          <w:b w:val="0"/>
          <w:bCs w:val="0"/>
          <w:sz w:val="24"/>
          <w:szCs w:val="24"/>
        </w:rPr>
        <w:t xml:space="preserve">przy pomocy </w:t>
      </w:r>
      <w:r w:rsidRPr="00554125">
        <w:rPr>
          <w:rStyle w:val="FontStyle16"/>
          <w:rFonts w:ascii="Times New Roman" w:hAnsi="Times New Roman" w:cs="Times New Roman"/>
          <w:b/>
          <w:bCs/>
          <w:i w:val="0"/>
          <w:iCs w:val="0"/>
          <w:sz w:val="24"/>
          <w:szCs w:val="24"/>
        </w:rPr>
        <w:t xml:space="preserve">„Formularza ofertowego" </w:t>
      </w:r>
      <w:r w:rsidRPr="00554125">
        <w:rPr>
          <w:rStyle w:val="FontStyle14"/>
          <w:rFonts w:ascii="Times New Roman" w:hAnsi="Times New Roman" w:cs="Times New Roman"/>
          <w:b w:val="0"/>
          <w:bCs w:val="0"/>
          <w:i w:val="0"/>
          <w:iCs w:val="0"/>
          <w:sz w:val="24"/>
          <w:szCs w:val="24"/>
        </w:rPr>
        <w:t>stanowiącego z</w:t>
      </w:r>
      <w:r w:rsidR="008A05C8">
        <w:rPr>
          <w:rStyle w:val="FontStyle14"/>
          <w:rFonts w:ascii="Times New Roman" w:hAnsi="Times New Roman" w:cs="Times New Roman"/>
          <w:b w:val="0"/>
          <w:bCs w:val="0"/>
          <w:i w:val="0"/>
          <w:iCs w:val="0"/>
          <w:sz w:val="24"/>
          <w:szCs w:val="24"/>
        </w:rPr>
        <w:t>a</w:t>
      </w:r>
      <w:r w:rsidRPr="00554125">
        <w:rPr>
          <w:rStyle w:val="FontStyle14"/>
          <w:rFonts w:ascii="Times New Roman" w:hAnsi="Times New Roman" w:cs="Times New Roman"/>
          <w:b w:val="0"/>
          <w:bCs w:val="0"/>
          <w:i w:val="0"/>
          <w:iCs w:val="0"/>
          <w:sz w:val="24"/>
          <w:szCs w:val="24"/>
        </w:rPr>
        <w:t>łącznik nr 1 do SWZ znajdującego się w zakładce Informacje podstawowe.</w:t>
      </w:r>
    </w:p>
    <w:p w14:paraId="0E7FA3F8" w14:textId="77777777" w:rsidR="00E21103" w:rsidRPr="00E21103" w:rsidRDefault="0030751B" w:rsidP="00E21103">
      <w:pPr>
        <w:pStyle w:val="Style9"/>
        <w:numPr>
          <w:ilvl w:val="0"/>
          <w:numId w:val="16"/>
        </w:numPr>
        <w:tabs>
          <w:tab w:val="clear" w:pos="1706"/>
          <w:tab w:val="num" w:pos="284"/>
        </w:tabs>
        <w:spacing w:line="360" w:lineRule="auto"/>
        <w:ind w:left="284" w:hanging="284"/>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 xml:space="preserve">Jeżeli wraz z ofertą składane są dokumenty zawierające tajemnicę przedsiębiorstwa </w:t>
      </w:r>
      <w:r w:rsidRPr="00E21103">
        <w:rPr>
          <w:rStyle w:val="FontStyle15"/>
          <w:rFonts w:ascii="Times New Roman" w:hAnsi="Times New Roman" w:cs="Times New Roman"/>
          <w:b w:val="0"/>
          <w:bCs w:val="0"/>
          <w:sz w:val="24"/>
          <w:szCs w:val="24"/>
        </w:rPr>
        <w:t>wykon</w:t>
      </w:r>
      <w:r w:rsidRPr="00E21103">
        <w:rPr>
          <w:rStyle w:val="FontStyle19"/>
          <w:rFonts w:ascii="Times New Roman" w:hAnsi="Times New Roman" w:cs="Times New Roman"/>
          <w:b w:val="0"/>
          <w:bCs w:val="0"/>
          <w:sz w:val="24"/>
          <w:szCs w:val="24"/>
        </w:rPr>
        <w:t xml:space="preserve">awca, w celu utrzymania w poufności tych informacji, przekazuje </w:t>
      </w:r>
      <w:r w:rsidRPr="00E21103">
        <w:rPr>
          <w:rStyle w:val="FontStyle15"/>
          <w:rFonts w:ascii="Times New Roman" w:hAnsi="Times New Roman" w:cs="Times New Roman"/>
          <w:b w:val="0"/>
          <w:bCs w:val="0"/>
          <w:sz w:val="24"/>
          <w:szCs w:val="24"/>
        </w:rPr>
        <w:t xml:space="preserve">je w wydzielonym i odpowiednio oznaczonym pliku, wraz z jednoczesnym </w:t>
      </w:r>
      <w:r w:rsidRPr="00E21103">
        <w:rPr>
          <w:rStyle w:val="FontStyle19"/>
          <w:rFonts w:ascii="Times New Roman" w:hAnsi="Times New Roman" w:cs="Times New Roman"/>
          <w:b w:val="0"/>
          <w:bCs w:val="0"/>
          <w:sz w:val="24"/>
          <w:szCs w:val="24"/>
        </w:rPr>
        <w:t xml:space="preserve">zaznaczeniem w nazwie pliku </w:t>
      </w:r>
      <w:r w:rsidRPr="00E21103">
        <w:rPr>
          <w:rStyle w:val="FontStyle15"/>
          <w:rFonts w:ascii="Times New Roman" w:hAnsi="Times New Roman" w:cs="Times New Roman"/>
          <w:b w:val="0"/>
          <w:bCs w:val="0"/>
          <w:sz w:val="24"/>
          <w:szCs w:val="24"/>
        </w:rPr>
        <w:t xml:space="preserve">„Dokument </w:t>
      </w:r>
      <w:r w:rsidRPr="00E21103">
        <w:rPr>
          <w:rStyle w:val="FontStyle19"/>
          <w:rFonts w:ascii="Times New Roman" w:hAnsi="Times New Roman" w:cs="Times New Roman"/>
          <w:b w:val="0"/>
          <w:bCs w:val="0"/>
          <w:sz w:val="24"/>
          <w:szCs w:val="24"/>
        </w:rPr>
        <w:t xml:space="preserve">stanowiący tajemnicę przedsiębiorstwa". Zarówno załącznik stanowiący tajemnicę przedsiębiorstwa </w:t>
      </w:r>
      <w:r w:rsidRPr="00E21103">
        <w:rPr>
          <w:rStyle w:val="FontStyle15"/>
          <w:rFonts w:ascii="Times New Roman" w:hAnsi="Times New Roman" w:cs="Times New Roman"/>
          <w:b w:val="0"/>
          <w:bCs w:val="0"/>
          <w:sz w:val="24"/>
          <w:szCs w:val="24"/>
        </w:rPr>
        <w:t xml:space="preserve">jak i uzasadnienie </w:t>
      </w:r>
      <w:r w:rsidRPr="00E21103">
        <w:rPr>
          <w:rStyle w:val="FontStyle19"/>
          <w:rFonts w:ascii="Times New Roman" w:hAnsi="Times New Roman" w:cs="Times New Roman"/>
          <w:b w:val="0"/>
          <w:bCs w:val="0"/>
          <w:sz w:val="24"/>
          <w:szCs w:val="24"/>
        </w:rPr>
        <w:t xml:space="preserve">zastrzeżenia tajemnicy przedsiębiorstwa należy </w:t>
      </w:r>
      <w:r w:rsidRPr="00E21103">
        <w:rPr>
          <w:rStyle w:val="FontStyle15"/>
          <w:rFonts w:ascii="Times New Roman" w:hAnsi="Times New Roman" w:cs="Times New Roman"/>
          <w:b w:val="0"/>
          <w:bCs w:val="0"/>
          <w:sz w:val="24"/>
          <w:szCs w:val="24"/>
        </w:rPr>
        <w:t>doda</w:t>
      </w:r>
      <w:r w:rsidRPr="00E21103">
        <w:rPr>
          <w:rStyle w:val="FontStyle19"/>
          <w:rFonts w:ascii="Times New Roman" w:hAnsi="Times New Roman" w:cs="Times New Roman"/>
          <w:b w:val="0"/>
          <w:bCs w:val="0"/>
          <w:sz w:val="24"/>
          <w:szCs w:val="24"/>
        </w:rPr>
        <w:t>ć w polu „Załączniki i inne dokumenty przedstawione w ofercie przez Wykonawcę".</w:t>
      </w:r>
    </w:p>
    <w:p w14:paraId="6FE9BBA3" w14:textId="77777777" w:rsidR="00E21103" w:rsidRPr="00E21103" w:rsidRDefault="0030751B" w:rsidP="0030751B">
      <w:pPr>
        <w:pStyle w:val="Style9"/>
        <w:numPr>
          <w:ilvl w:val="0"/>
          <w:numId w:val="16"/>
        </w:numPr>
        <w:tabs>
          <w:tab w:val="clear" w:pos="1706"/>
          <w:tab w:val="num" w:pos="284"/>
        </w:tabs>
        <w:spacing w:line="360" w:lineRule="auto"/>
        <w:ind w:left="284" w:hanging="284"/>
        <w:jc w:val="both"/>
        <w:rPr>
          <w:rStyle w:val="FontStyle19"/>
          <w:rFonts w:ascii="Times New Roman" w:hAnsi="Times New Roman" w:cs="Times New Roman"/>
          <w:b w:val="0"/>
          <w:bCs w:val="0"/>
          <w:i/>
          <w:iCs/>
          <w:sz w:val="24"/>
          <w:szCs w:val="24"/>
        </w:rPr>
      </w:pPr>
      <w:r w:rsidRPr="00E21103">
        <w:rPr>
          <w:rStyle w:val="FontStyle16"/>
          <w:rFonts w:ascii="Times New Roman" w:hAnsi="Times New Roman" w:cs="Times New Roman"/>
          <w:b/>
          <w:bCs/>
          <w:sz w:val="24"/>
          <w:szCs w:val="24"/>
        </w:rPr>
        <w:t>Formularz ofertowy</w:t>
      </w:r>
      <w:r w:rsidRPr="00E21103">
        <w:rPr>
          <w:rStyle w:val="FontStyle16"/>
          <w:rFonts w:ascii="Times New Roman" w:hAnsi="Times New Roman" w:cs="Times New Roman"/>
          <w:sz w:val="24"/>
          <w:szCs w:val="24"/>
        </w:rPr>
        <w:t xml:space="preserve"> </w:t>
      </w:r>
      <w:r w:rsidRPr="00E21103">
        <w:rPr>
          <w:rStyle w:val="FontStyle19"/>
          <w:rFonts w:ascii="Times New Roman" w:hAnsi="Times New Roman" w:cs="Times New Roman"/>
          <w:b w:val="0"/>
          <w:bCs w:val="0"/>
          <w:sz w:val="24"/>
          <w:szCs w:val="24"/>
        </w:rPr>
        <w:t xml:space="preserve">podpisuje się kwalifikowanym podpisem elektronicznym, </w:t>
      </w:r>
      <w:r w:rsidRPr="00E21103">
        <w:rPr>
          <w:rStyle w:val="FontStyle15"/>
          <w:rFonts w:ascii="Times New Roman" w:hAnsi="Times New Roman" w:cs="Times New Roman"/>
          <w:b w:val="0"/>
          <w:bCs w:val="0"/>
          <w:sz w:val="24"/>
          <w:szCs w:val="24"/>
        </w:rPr>
        <w:t xml:space="preserve">podpisem zaufanym lub podpisem osobistym. </w:t>
      </w:r>
      <w:r w:rsidRPr="00E21103">
        <w:rPr>
          <w:rStyle w:val="FontStyle15"/>
          <w:rFonts w:ascii="Times New Roman" w:hAnsi="Times New Roman" w:cs="Times New Roman"/>
          <w:b w:val="0"/>
          <w:bCs w:val="0"/>
          <w:sz w:val="24"/>
          <w:szCs w:val="24"/>
          <w:u w:val="single"/>
        </w:rPr>
        <w:t xml:space="preserve">Rekomendowanym wariantem podpisu jest typ </w:t>
      </w:r>
      <w:r w:rsidRPr="00E21103">
        <w:rPr>
          <w:rStyle w:val="FontStyle19"/>
          <w:rFonts w:ascii="Times New Roman" w:hAnsi="Times New Roman" w:cs="Times New Roman"/>
          <w:b w:val="0"/>
          <w:bCs w:val="0"/>
          <w:sz w:val="24"/>
          <w:szCs w:val="24"/>
          <w:u w:val="single"/>
        </w:rPr>
        <w:t>wewnętrzny</w:t>
      </w:r>
      <w:r w:rsidRPr="00E21103">
        <w:rPr>
          <w:rStyle w:val="FontStyle19"/>
          <w:rFonts w:ascii="Times New Roman" w:hAnsi="Times New Roman" w:cs="Times New Roman"/>
          <w:b w:val="0"/>
          <w:bCs w:val="0"/>
          <w:sz w:val="24"/>
          <w:szCs w:val="24"/>
        </w:rPr>
        <w:t xml:space="preserve">. </w:t>
      </w:r>
      <w:r w:rsidRPr="00E21103">
        <w:rPr>
          <w:rStyle w:val="FontStyle15"/>
          <w:rFonts w:ascii="Times New Roman" w:hAnsi="Times New Roman" w:cs="Times New Roman"/>
          <w:b w:val="0"/>
          <w:bCs w:val="0"/>
          <w:sz w:val="24"/>
          <w:szCs w:val="24"/>
        </w:rPr>
        <w:t xml:space="preserve">Podpis formularza ofertowego </w:t>
      </w:r>
      <w:r w:rsidRPr="00E21103">
        <w:rPr>
          <w:rStyle w:val="FontStyle15"/>
          <w:rFonts w:ascii="Times New Roman" w:hAnsi="Times New Roman" w:cs="Times New Roman"/>
          <w:b w:val="0"/>
          <w:bCs w:val="0"/>
          <w:sz w:val="24"/>
          <w:szCs w:val="24"/>
          <w:u w:val="single"/>
        </w:rPr>
        <w:t xml:space="preserve">wariantem podpisu w typie </w:t>
      </w:r>
      <w:r w:rsidRPr="00E21103">
        <w:rPr>
          <w:rStyle w:val="FontStyle19"/>
          <w:rFonts w:ascii="Times New Roman" w:hAnsi="Times New Roman" w:cs="Times New Roman"/>
          <w:b w:val="0"/>
          <w:bCs w:val="0"/>
          <w:sz w:val="24"/>
          <w:szCs w:val="24"/>
          <w:u w:val="single"/>
        </w:rPr>
        <w:t>zewnętrznym również jest możliwy,</w:t>
      </w:r>
      <w:r w:rsidRPr="00E21103">
        <w:rPr>
          <w:rStyle w:val="FontStyle19"/>
          <w:rFonts w:ascii="Times New Roman" w:hAnsi="Times New Roman" w:cs="Times New Roman"/>
          <w:b w:val="0"/>
          <w:bCs w:val="0"/>
          <w:sz w:val="24"/>
          <w:szCs w:val="24"/>
        </w:rPr>
        <w:t xml:space="preserve"> </w:t>
      </w:r>
      <w:r w:rsidRPr="00E21103">
        <w:rPr>
          <w:rStyle w:val="FontStyle15"/>
          <w:rFonts w:ascii="Times New Roman" w:hAnsi="Times New Roman" w:cs="Times New Roman"/>
          <w:b w:val="0"/>
          <w:bCs w:val="0"/>
          <w:sz w:val="24"/>
          <w:szCs w:val="24"/>
        </w:rPr>
        <w:t xml:space="preserve">tylko w tym przypadku, </w:t>
      </w:r>
      <w:r w:rsidRPr="00E21103">
        <w:rPr>
          <w:rStyle w:val="FontStyle19"/>
          <w:rFonts w:ascii="Times New Roman" w:hAnsi="Times New Roman" w:cs="Times New Roman"/>
          <w:b w:val="0"/>
          <w:bCs w:val="0"/>
          <w:sz w:val="24"/>
          <w:szCs w:val="24"/>
        </w:rPr>
        <w:t xml:space="preserve">powstały </w:t>
      </w:r>
      <w:r w:rsidRPr="00E21103">
        <w:rPr>
          <w:rStyle w:val="FontStyle15"/>
          <w:rFonts w:ascii="Times New Roman" w:hAnsi="Times New Roman" w:cs="Times New Roman"/>
          <w:b w:val="0"/>
          <w:bCs w:val="0"/>
          <w:sz w:val="24"/>
          <w:szCs w:val="24"/>
        </w:rPr>
        <w:t xml:space="preserve">oddzielny plik podpisu dla </w:t>
      </w:r>
      <w:r w:rsidRPr="00E21103">
        <w:rPr>
          <w:rStyle w:val="FontStyle19"/>
          <w:rFonts w:ascii="Times New Roman" w:hAnsi="Times New Roman" w:cs="Times New Roman"/>
          <w:b w:val="0"/>
          <w:bCs w:val="0"/>
          <w:sz w:val="24"/>
          <w:szCs w:val="24"/>
        </w:rPr>
        <w:t>tego formularza należy załączyć w polu „Załączniki i inne dokumenty przedstawione w ofercie przez Wykonawcę".</w:t>
      </w:r>
    </w:p>
    <w:p w14:paraId="631357B8" w14:textId="6B819EF4" w:rsidR="00E21103" w:rsidRPr="00E21103" w:rsidRDefault="0030751B" w:rsidP="00E21103">
      <w:pPr>
        <w:pStyle w:val="Style9"/>
        <w:tabs>
          <w:tab w:val="num" w:pos="284"/>
        </w:tabs>
        <w:spacing w:line="360" w:lineRule="auto"/>
        <w:ind w:left="284"/>
        <w:jc w:val="both"/>
        <w:rPr>
          <w:rStyle w:val="FontStyle15"/>
          <w:rFonts w:ascii="Times New Roman" w:hAnsi="Times New Roman" w:cs="Times New Roman"/>
          <w:b w:val="0"/>
          <w:bCs w:val="0"/>
          <w:i/>
          <w:iCs/>
          <w:sz w:val="24"/>
          <w:szCs w:val="24"/>
        </w:rPr>
      </w:pPr>
      <w:r w:rsidRPr="00E21103">
        <w:rPr>
          <w:rStyle w:val="FontStyle16"/>
          <w:rFonts w:ascii="Times New Roman" w:hAnsi="Times New Roman" w:cs="Times New Roman"/>
          <w:b/>
          <w:bCs/>
          <w:sz w:val="24"/>
          <w:szCs w:val="24"/>
        </w:rPr>
        <w:t xml:space="preserve">Pozostałe dokumenty </w:t>
      </w:r>
      <w:r w:rsidRPr="00E21103">
        <w:rPr>
          <w:rStyle w:val="FontStyle19"/>
          <w:rFonts w:ascii="Times New Roman" w:hAnsi="Times New Roman" w:cs="Times New Roman"/>
          <w:b w:val="0"/>
          <w:bCs w:val="0"/>
          <w:sz w:val="24"/>
          <w:szCs w:val="24"/>
        </w:rPr>
        <w:t xml:space="preserve">wchodzące w skład oferty lub składane wraz z ofertą, które </w:t>
      </w:r>
      <w:r w:rsidRPr="00E21103">
        <w:rPr>
          <w:rStyle w:val="FontStyle15"/>
          <w:rFonts w:ascii="Times New Roman" w:hAnsi="Times New Roman" w:cs="Times New Roman"/>
          <w:b w:val="0"/>
          <w:bCs w:val="0"/>
          <w:sz w:val="24"/>
          <w:szCs w:val="24"/>
        </w:rPr>
        <w:t>s</w:t>
      </w:r>
      <w:r w:rsidRPr="00E21103">
        <w:rPr>
          <w:rStyle w:val="FontStyle19"/>
          <w:rFonts w:ascii="Times New Roman" w:hAnsi="Times New Roman" w:cs="Times New Roman"/>
          <w:b w:val="0"/>
          <w:bCs w:val="0"/>
          <w:sz w:val="24"/>
          <w:szCs w:val="24"/>
        </w:rPr>
        <w:t xml:space="preserve">ą </w:t>
      </w:r>
      <w:r w:rsidRPr="00E21103">
        <w:rPr>
          <w:rStyle w:val="FontStyle15"/>
          <w:rFonts w:ascii="Times New Roman" w:hAnsi="Times New Roman" w:cs="Times New Roman"/>
          <w:b w:val="0"/>
          <w:bCs w:val="0"/>
          <w:sz w:val="24"/>
          <w:szCs w:val="24"/>
        </w:rPr>
        <w:t xml:space="preserve">zgodne </w:t>
      </w:r>
      <w:r w:rsidRPr="00E21103">
        <w:rPr>
          <w:rStyle w:val="FontStyle19"/>
          <w:rFonts w:ascii="Times New Roman" w:hAnsi="Times New Roman" w:cs="Times New Roman"/>
          <w:b w:val="0"/>
          <w:bCs w:val="0"/>
          <w:sz w:val="24"/>
          <w:szCs w:val="24"/>
        </w:rPr>
        <w:t xml:space="preserve">z ustawą </w:t>
      </w:r>
      <w:proofErr w:type="spellStart"/>
      <w:r w:rsidRPr="00E21103">
        <w:rPr>
          <w:rStyle w:val="FontStyle15"/>
          <w:rFonts w:ascii="Times New Roman" w:hAnsi="Times New Roman" w:cs="Times New Roman"/>
          <w:b w:val="0"/>
          <w:bCs w:val="0"/>
          <w:sz w:val="24"/>
          <w:szCs w:val="24"/>
        </w:rPr>
        <w:t>Pzp</w:t>
      </w:r>
      <w:proofErr w:type="spellEnd"/>
      <w:r w:rsidRPr="00E21103">
        <w:rPr>
          <w:rStyle w:val="FontStyle15"/>
          <w:rFonts w:ascii="Times New Roman" w:hAnsi="Times New Roman" w:cs="Times New Roman"/>
          <w:b w:val="0"/>
          <w:bCs w:val="0"/>
          <w:sz w:val="24"/>
          <w:szCs w:val="24"/>
        </w:rPr>
        <w:t xml:space="preserve"> </w:t>
      </w:r>
      <w:r w:rsidRPr="00E21103">
        <w:rPr>
          <w:rStyle w:val="FontStyle19"/>
          <w:rFonts w:ascii="Times New Roman" w:hAnsi="Times New Roman" w:cs="Times New Roman"/>
          <w:b w:val="0"/>
          <w:bCs w:val="0"/>
          <w:sz w:val="24"/>
          <w:szCs w:val="24"/>
        </w:rPr>
        <w:t xml:space="preserve">lub rozporządzeniem Prezesa Rady Ministrów w sprawie wymagań dla dokumentów elektronicznych </w:t>
      </w:r>
      <w:r w:rsidRPr="00E21103">
        <w:rPr>
          <w:rStyle w:val="FontStyle15"/>
          <w:rFonts w:ascii="Times New Roman" w:hAnsi="Times New Roman" w:cs="Times New Roman"/>
          <w:b w:val="0"/>
          <w:bCs w:val="0"/>
          <w:sz w:val="24"/>
          <w:szCs w:val="24"/>
        </w:rPr>
        <w:t xml:space="preserve">opatrzone kwalifikowanym podpisem elektronicznym, podpisem zaufanym lub podpisem osobistym, </w:t>
      </w:r>
      <w:r w:rsidRPr="00E21103">
        <w:rPr>
          <w:rStyle w:val="FontStyle19"/>
          <w:rFonts w:ascii="Times New Roman" w:hAnsi="Times New Roman" w:cs="Times New Roman"/>
          <w:b w:val="0"/>
          <w:bCs w:val="0"/>
          <w:sz w:val="24"/>
          <w:szCs w:val="24"/>
        </w:rPr>
        <w:t xml:space="preserve">mogą być </w:t>
      </w:r>
      <w:r w:rsidRPr="00E21103">
        <w:rPr>
          <w:rStyle w:val="FontStyle15"/>
          <w:rFonts w:ascii="Times New Roman" w:hAnsi="Times New Roman" w:cs="Times New Roman"/>
          <w:b w:val="0"/>
          <w:bCs w:val="0"/>
          <w:sz w:val="24"/>
          <w:szCs w:val="24"/>
        </w:rPr>
        <w:t>zgodnie z wyborem wykonawcy</w:t>
      </w:r>
      <w:r w:rsidRPr="00E21103">
        <w:rPr>
          <w:rStyle w:val="FontStyle19"/>
          <w:rFonts w:ascii="Times New Roman" w:hAnsi="Times New Roman" w:cs="Times New Roman"/>
          <w:b w:val="0"/>
          <w:bCs w:val="0"/>
          <w:sz w:val="24"/>
          <w:szCs w:val="24"/>
        </w:rPr>
        <w:t xml:space="preserve">/wykonawcy wspólnie ubiegającego się o udzielenie zamówienia/podmiotu udostępniającego zasoby </w:t>
      </w:r>
      <w:r w:rsidRPr="00E21103">
        <w:rPr>
          <w:rStyle w:val="FontStyle15"/>
          <w:rFonts w:ascii="Times New Roman" w:hAnsi="Times New Roman" w:cs="Times New Roman"/>
          <w:b w:val="0"/>
          <w:bCs w:val="0"/>
          <w:sz w:val="24"/>
          <w:szCs w:val="24"/>
        </w:rPr>
        <w:t xml:space="preserve">opatrzone </w:t>
      </w:r>
      <w:r w:rsidRPr="00E21103">
        <w:rPr>
          <w:rStyle w:val="FontStyle15"/>
          <w:rFonts w:ascii="Times New Roman" w:hAnsi="Times New Roman" w:cs="Times New Roman"/>
          <w:b w:val="0"/>
          <w:bCs w:val="0"/>
          <w:sz w:val="24"/>
          <w:szCs w:val="24"/>
          <w:u w:val="single"/>
        </w:rPr>
        <w:t xml:space="preserve">podpisem typu </w:t>
      </w:r>
      <w:r w:rsidRPr="00E21103">
        <w:rPr>
          <w:rStyle w:val="FontStyle19"/>
          <w:rFonts w:ascii="Times New Roman" w:hAnsi="Times New Roman" w:cs="Times New Roman"/>
          <w:b w:val="0"/>
          <w:bCs w:val="0"/>
          <w:sz w:val="24"/>
          <w:szCs w:val="24"/>
          <w:u w:val="single"/>
        </w:rPr>
        <w:t>zewnętrzn</w:t>
      </w:r>
      <w:r w:rsidRPr="00E21103">
        <w:rPr>
          <w:rStyle w:val="FontStyle15"/>
          <w:rFonts w:ascii="Times New Roman" w:hAnsi="Times New Roman" w:cs="Times New Roman"/>
          <w:b w:val="0"/>
          <w:bCs w:val="0"/>
          <w:sz w:val="24"/>
          <w:szCs w:val="24"/>
          <w:u w:val="single"/>
        </w:rPr>
        <w:t>ego</w:t>
      </w:r>
      <w:r w:rsidRPr="00E21103">
        <w:rPr>
          <w:rStyle w:val="FontStyle15"/>
          <w:rFonts w:ascii="Times New Roman" w:hAnsi="Times New Roman" w:cs="Times New Roman"/>
          <w:b w:val="0"/>
          <w:bCs w:val="0"/>
          <w:sz w:val="24"/>
          <w:szCs w:val="24"/>
        </w:rPr>
        <w:t xml:space="preserve"> lub </w:t>
      </w:r>
      <w:r w:rsidRPr="00E21103">
        <w:rPr>
          <w:rStyle w:val="FontStyle19"/>
          <w:rFonts w:ascii="Times New Roman" w:hAnsi="Times New Roman" w:cs="Times New Roman"/>
          <w:b w:val="0"/>
          <w:bCs w:val="0"/>
          <w:sz w:val="24"/>
          <w:szCs w:val="24"/>
          <w:u w:val="single"/>
        </w:rPr>
        <w:t>wewnętrzn</w:t>
      </w:r>
      <w:r w:rsidRPr="00E21103">
        <w:rPr>
          <w:rStyle w:val="FontStyle15"/>
          <w:rFonts w:ascii="Times New Roman" w:hAnsi="Times New Roman" w:cs="Times New Roman"/>
          <w:b w:val="0"/>
          <w:bCs w:val="0"/>
          <w:sz w:val="24"/>
          <w:szCs w:val="24"/>
          <w:u w:val="single"/>
        </w:rPr>
        <w:t>ego.</w:t>
      </w:r>
      <w:r w:rsidRPr="00E21103">
        <w:rPr>
          <w:rStyle w:val="FontStyle15"/>
          <w:rFonts w:ascii="Times New Roman" w:hAnsi="Times New Roman" w:cs="Times New Roman"/>
          <w:b w:val="0"/>
          <w:bCs w:val="0"/>
          <w:sz w:val="24"/>
          <w:szCs w:val="24"/>
        </w:rPr>
        <w:t xml:space="preserve"> </w:t>
      </w:r>
      <w:r w:rsidR="00716CBD">
        <w:rPr>
          <w:rStyle w:val="FontStyle15"/>
          <w:rFonts w:ascii="Times New Roman" w:hAnsi="Times New Roman" w:cs="Times New Roman"/>
          <w:b w:val="0"/>
          <w:bCs w:val="0"/>
          <w:sz w:val="24"/>
          <w:szCs w:val="24"/>
        </w:rPr>
        <w:br/>
      </w:r>
      <w:r w:rsidRPr="00E21103">
        <w:rPr>
          <w:rStyle w:val="FontStyle19"/>
          <w:rFonts w:ascii="Times New Roman" w:hAnsi="Times New Roman" w:cs="Times New Roman"/>
          <w:b w:val="0"/>
          <w:bCs w:val="0"/>
          <w:sz w:val="24"/>
          <w:szCs w:val="24"/>
        </w:rPr>
        <w:t xml:space="preserve">W zależności </w:t>
      </w:r>
      <w:r w:rsidRPr="00E21103">
        <w:rPr>
          <w:rStyle w:val="FontStyle15"/>
          <w:rFonts w:ascii="Times New Roman" w:hAnsi="Times New Roman" w:cs="Times New Roman"/>
          <w:b w:val="0"/>
          <w:bCs w:val="0"/>
          <w:sz w:val="24"/>
          <w:szCs w:val="24"/>
        </w:rPr>
        <w:t xml:space="preserve">od rodzaju podpisu i jego typu </w:t>
      </w:r>
      <w:r w:rsidRPr="00E21103">
        <w:rPr>
          <w:rStyle w:val="FontStyle19"/>
          <w:rFonts w:ascii="Times New Roman" w:hAnsi="Times New Roman" w:cs="Times New Roman"/>
          <w:b w:val="0"/>
          <w:bCs w:val="0"/>
          <w:sz w:val="24"/>
          <w:szCs w:val="24"/>
        </w:rPr>
        <w:t xml:space="preserve">(zewnętrzny, wewnętrzny) w polu „Załączniki i inne dokumenty przedstawione w ofercie przez Wykonawcę" dodaje się </w:t>
      </w:r>
      <w:r w:rsidRPr="00E21103">
        <w:rPr>
          <w:rStyle w:val="FontStyle15"/>
          <w:rFonts w:ascii="Times New Roman" w:hAnsi="Times New Roman" w:cs="Times New Roman"/>
          <w:b w:val="0"/>
          <w:bCs w:val="0"/>
          <w:sz w:val="24"/>
          <w:szCs w:val="24"/>
        </w:rPr>
        <w:t xml:space="preserve">uprzednio podpisane dokumenty wraz z </w:t>
      </w:r>
      <w:r w:rsidRPr="00E21103">
        <w:rPr>
          <w:rStyle w:val="FontStyle19"/>
          <w:rFonts w:ascii="Times New Roman" w:hAnsi="Times New Roman" w:cs="Times New Roman"/>
          <w:b w:val="0"/>
          <w:bCs w:val="0"/>
          <w:sz w:val="24"/>
          <w:szCs w:val="24"/>
        </w:rPr>
        <w:t>wygenerowanym plikiem podpisu (typ zewnętrzny) lub dokument z wszytym podpisem (typ wewnętrzn</w:t>
      </w:r>
      <w:r w:rsidRPr="00E21103">
        <w:rPr>
          <w:rStyle w:val="FontStyle15"/>
          <w:rFonts w:ascii="Times New Roman" w:hAnsi="Times New Roman" w:cs="Times New Roman"/>
          <w:b w:val="0"/>
          <w:bCs w:val="0"/>
          <w:sz w:val="24"/>
          <w:szCs w:val="24"/>
        </w:rPr>
        <w:t>y).</w:t>
      </w:r>
    </w:p>
    <w:p w14:paraId="11FDE702"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7B7F7DC"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5E6734A"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Oferta może być złożona tylko do upływu terminu składania ofert.</w:t>
      </w:r>
    </w:p>
    <w:p w14:paraId="36D63390"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Wykonawca może przed upływem terminu składania ofert wycofać ofertę. Wykonawca wycofuje ofertę w zakładce „Oferty/wnioski" używając przycisku „Wycofaj ofertę".</w:t>
      </w:r>
    </w:p>
    <w:p w14:paraId="71BC9823"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Maksymalny łączny rozmiar plików stanowiących ofertę lub składanych wraz z ofertą to 250 MB.</w:t>
      </w:r>
    </w:p>
    <w:p w14:paraId="66CEB65E"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Ofertę składa się, pod rygorem nieważności, w formie elektronicznej lub w postaci elektronicznej opatrzonej podpisem zaufanym lub podpisem osobistym.</w:t>
      </w:r>
    </w:p>
    <w:p w14:paraId="3433EDDC"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 xml:space="preserve">Do oferty należy dołączyć oświadczenie o niepodleganiu wykluczeniu, spełnianiu warunków udziału w postępowaniu lub kryteriów selekcji, w zakresie wskazanym </w:t>
      </w:r>
      <w:proofErr w:type="gramStart"/>
      <w:r w:rsidRPr="00E21103">
        <w:rPr>
          <w:rStyle w:val="FontStyle19"/>
          <w:rFonts w:ascii="Times New Roman" w:hAnsi="Times New Roman" w:cs="Times New Roman"/>
          <w:b w:val="0"/>
          <w:bCs w:val="0"/>
          <w:sz w:val="24"/>
          <w:szCs w:val="24"/>
        </w:rPr>
        <w:t>w</w:t>
      </w:r>
      <w:r w:rsidRPr="00E21103">
        <w:rPr>
          <w:rStyle w:val="FontStyle19"/>
          <w:rFonts w:ascii="Times New Roman" w:hAnsi="Times New Roman" w:cs="Times New Roman"/>
          <w:b w:val="0"/>
          <w:bCs w:val="0"/>
          <w:sz w:val="24"/>
          <w:szCs w:val="24"/>
        </w:rPr>
        <w:tab/>
      </w:r>
      <w:proofErr w:type="spellStart"/>
      <w:r w:rsidRPr="00E21103">
        <w:rPr>
          <w:rStyle w:val="FontStyle19"/>
          <w:rFonts w:ascii="Times New Roman" w:hAnsi="Times New Roman" w:cs="Times New Roman"/>
          <w:b w:val="0"/>
          <w:bCs w:val="0"/>
          <w:sz w:val="24"/>
          <w:szCs w:val="24"/>
        </w:rPr>
        <w:t>w</w:t>
      </w:r>
      <w:proofErr w:type="spellEnd"/>
      <w:proofErr w:type="gramEnd"/>
      <w:r w:rsidRPr="00E21103">
        <w:rPr>
          <w:rStyle w:val="FontStyle19"/>
          <w:rFonts w:ascii="Times New Roman" w:hAnsi="Times New Roman" w:cs="Times New Roman"/>
          <w:b w:val="0"/>
          <w:bCs w:val="0"/>
          <w:sz w:val="24"/>
          <w:szCs w:val="24"/>
        </w:rPr>
        <w:t xml:space="preserve"> formie elektronicznej lub w postaci elektronicznej opatrzonej podpisem zaufanym lub podpisem osobistym, a następnie zaszyfrować wraz z plikami stanowiącymi ofertę.</w:t>
      </w:r>
    </w:p>
    <w:p w14:paraId="2F4861DC"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Oferta może być złożona tylko do upływu terminu składania ofert.</w:t>
      </w:r>
    </w:p>
    <w:p w14:paraId="61A1FAB9"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Wykonawca po upływie terminu do składania ofert nie może skutecznie dokonać zmiany ani wycofać złożonej oferty.</w:t>
      </w:r>
    </w:p>
    <w:p w14:paraId="0677F42F"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rFonts w:eastAsia="Verdana"/>
          <w:b w:val="0"/>
          <w:bCs w:val="0"/>
        </w:rPr>
        <w:t>Każdy dokument składający się na ofertę powinien być czytelny.</w:t>
      </w:r>
    </w:p>
    <w:p w14:paraId="388B8585" w14:textId="178AF31E" w:rsidR="00E21103" w:rsidRPr="00E21103" w:rsidRDefault="0030751B" w:rsidP="00E21103">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rFonts w:eastAsia="Verdana"/>
          <w:b w:val="0"/>
          <w:bCs w:val="0"/>
        </w:rPr>
        <w:t xml:space="preserve">Podmiotowe środki dowodowe lub inne dokumenty, w tym dokumenty potwierdzające umocowanie do reprezentowania, sporządzone w języku obcym przekazuje się wraz </w:t>
      </w:r>
      <w:r w:rsidR="00E21103">
        <w:rPr>
          <w:rFonts w:eastAsia="Verdana"/>
          <w:b w:val="0"/>
          <w:bCs w:val="0"/>
        </w:rPr>
        <w:br/>
      </w:r>
      <w:r w:rsidRPr="00E21103">
        <w:rPr>
          <w:rFonts w:eastAsia="Verdana"/>
          <w:b w:val="0"/>
          <w:bCs w:val="0"/>
        </w:rPr>
        <w:t>z tłumaczeniem na język polski.</w:t>
      </w:r>
    </w:p>
    <w:p w14:paraId="67D6A810" w14:textId="489D9493" w:rsidR="00E21103" w:rsidRPr="00E21103" w:rsidRDefault="0030751B" w:rsidP="00E21103">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rFonts w:eastAsia="Verdana"/>
          <w:b w:val="0"/>
          <w:bCs w:val="0"/>
        </w:rPr>
        <w:t xml:space="preserve">Wszystkie koszty związane z uczestnictwem w postępowaniu, w szczególności </w:t>
      </w:r>
      <w:r w:rsidR="00E21103">
        <w:rPr>
          <w:rFonts w:eastAsia="Verdana"/>
          <w:b w:val="0"/>
          <w:bCs w:val="0"/>
        </w:rPr>
        <w:br/>
      </w:r>
      <w:r w:rsidRPr="00E21103">
        <w:rPr>
          <w:rFonts w:eastAsia="Verdana"/>
          <w:b w:val="0"/>
          <w:bCs w:val="0"/>
        </w:rPr>
        <w:t>z przygotowaniem i złożeniem oferty ponosi Wykonawca składający ofertę. Zamawiający nie przewiduje zwrotu kosztów udziału w postępowaniu.</w:t>
      </w:r>
    </w:p>
    <w:p w14:paraId="297E46C8" w14:textId="3D89BAF9" w:rsidR="002C469F" w:rsidRPr="00E21103" w:rsidRDefault="002C469F" w:rsidP="00E21103">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b w:val="0"/>
          <w:bCs w:val="0"/>
        </w:rPr>
        <w:t xml:space="preserve">Zamawiający </w:t>
      </w:r>
      <w:proofErr w:type="gramStart"/>
      <w:r w:rsidRPr="00E21103">
        <w:rPr>
          <w:b w:val="0"/>
          <w:bCs w:val="0"/>
        </w:rPr>
        <w:t>informuje</w:t>
      </w:r>
      <w:proofErr w:type="gramEnd"/>
      <w:r w:rsidRPr="00E21103">
        <w:rPr>
          <w:b w:val="0"/>
          <w:bCs w:val="0"/>
        </w:rPr>
        <w:t xml:space="preserve"> iż działając na podstawie art. 257 może unieważnić postępowanie o udzielenie zamówienia, jeżeli środki publiczne, które </w:t>
      </w:r>
      <w:r w:rsidR="00A570D9" w:rsidRPr="00E21103">
        <w:rPr>
          <w:b w:val="0"/>
          <w:bCs w:val="0"/>
        </w:rPr>
        <w:t>Z</w:t>
      </w:r>
      <w:r w:rsidRPr="00E21103">
        <w:rPr>
          <w:b w:val="0"/>
          <w:bCs w:val="0"/>
        </w:rPr>
        <w:t>amawiający zamierzał przeznaczyć na sfinansowanie całości lub części zamówienia, nie zostały mu przyznane.</w:t>
      </w:r>
    </w:p>
    <w:p w14:paraId="57B0D33A" w14:textId="77777777" w:rsidR="00C80F47" w:rsidRPr="00BA6E1A" w:rsidRDefault="00141D3A"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t>SPOS</w:t>
      </w:r>
      <w:r w:rsidR="006204E8" w:rsidRPr="00BA6E1A">
        <w:rPr>
          <w:rFonts w:ascii="Times New Roman" w:hAnsi="Times New Roman" w:cs="Times New Roman"/>
          <w:b/>
          <w:color w:val="000000"/>
          <w:sz w:val="26"/>
          <w:szCs w:val="26"/>
          <w:lang w:val="pl-PL"/>
        </w:rPr>
        <w:t xml:space="preserve">ÓB </w:t>
      </w:r>
      <w:r w:rsidRPr="00BA6E1A">
        <w:rPr>
          <w:rFonts w:ascii="Times New Roman" w:hAnsi="Times New Roman" w:cs="Times New Roman"/>
          <w:b/>
          <w:color w:val="000000"/>
          <w:sz w:val="26"/>
          <w:szCs w:val="26"/>
          <w:lang w:val="pl-PL"/>
        </w:rPr>
        <w:t>OBLICZENIA CENY OFERTY</w:t>
      </w:r>
    </w:p>
    <w:p w14:paraId="35A44C49" w14:textId="77777777" w:rsidR="00167592" w:rsidRPr="00FB7F08" w:rsidRDefault="00167592">
      <w:pPr>
        <w:numPr>
          <w:ilvl w:val="0"/>
          <w:numId w:val="42"/>
        </w:numPr>
        <w:tabs>
          <w:tab w:val="left" w:pos="284"/>
        </w:tabs>
        <w:spacing w:before="240" w:line="360" w:lineRule="auto"/>
        <w:ind w:left="284" w:hanging="284"/>
        <w:jc w:val="both"/>
        <w:rPr>
          <w:color w:val="000000"/>
        </w:rPr>
      </w:pPr>
      <w:r w:rsidRPr="00FB7F08">
        <w:rPr>
          <w:color w:val="000000"/>
        </w:rPr>
        <w:lastRenderedPageBreak/>
        <w:t xml:space="preserve">Cena ofertowa jest ceną ryczałtową. Ustawa z dnia 23 kwietnia 1964 r. – Kodeks cywilny ten rodzaj wynagrodzenia określa art. 632 w sposób następujący: </w:t>
      </w:r>
    </w:p>
    <w:p w14:paraId="7B0F5BCA" w14:textId="77777777" w:rsidR="00167592" w:rsidRPr="00FB7F08" w:rsidRDefault="00167592" w:rsidP="00D74626">
      <w:pPr>
        <w:tabs>
          <w:tab w:val="left" w:pos="993"/>
        </w:tabs>
        <w:spacing w:line="360" w:lineRule="auto"/>
        <w:ind w:left="284"/>
        <w:jc w:val="both"/>
        <w:rPr>
          <w:color w:val="000000"/>
        </w:rPr>
      </w:pPr>
      <w:r w:rsidRPr="00FB7F08">
        <w:rPr>
          <w:color w:val="000000"/>
        </w:rPr>
        <w:t xml:space="preserve">§ 1. Jeżeli strony umówiły się o wynagrodzenie ryczałtowe, przyjmujący zamówienie nie może żądać podwyższenia wynagrodzenia, chociażby w czasie zawarcia umowy nie można było przewidzieć rozmiaru lub kosztów prac. </w:t>
      </w:r>
    </w:p>
    <w:p w14:paraId="17415B55" w14:textId="77777777" w:rsidR="00167592" w:rsidRPr="00FB7F08" w:rsidRDefault="00167592" w:rsidP="00D74626">
      <w:pPr>
        <w:tabs>
          <w:tab w:val="left" w:pos="993"/>
        </w:tabs>
        <w:spacing w:line="360" w:lineRule="auto"/>
        <w:ind w:left="284"/>
        <w:jc w:val="both"/>
        <w:rPr>
          <w:color w:val="000000"/>
        </w:rPr>
      </w:pPr>
      <w:r w:rsidRPr="00FB7F08">
        <w:rPr>
          <w:color w:val="000000"/>
        </w:rPr>
        <w:t>§ 2. Jeżeli jednak wskutek zmiany stosunków, której nie można było przewidzieć, wykonanie dzieła groziłoby przyjmującemu zamówienie rażącą stratą, sąd może podwyższyć ryczałt lub rozwiązać umowę.</w:t>
      </w:r>
    </w:p>
    <w:p w14:paraId="4159849A" w14:textId="4538E1C6"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Pod poj</w:t>
      </w:r>
      <w:r w:rsidRPr="00FB7F08">
        <w:rPr>
          <w:rFonts w:eastAsia="TimesNewRoman"/>
          <w:color w:val="000000"/>
        </w:rPr>
        <w:t>ę</w:t>
      </w:r>
      <w:r w:rsidRPr="00FB7F08">
        <w:rPr>
          <w:color w:val="000000"/>
        </w:rPr>
        <w:t>ciem ceny ofertowej brutto nale</w:t>
      </w:r>
      <w:r w:rsidRPr="00FB7F08">
        <w:rPr>
          <w:rFonts w:eastAsia="TimesNewRoman"/>
          <w:color w:val="000000"/>
        </w:rPr>
        <w:t>ż</w:t>
      </w:r>
      <w:r w:rsidRPr="00FB7F08">
        <w:rPr>
          <w:color w:val="000000"/>
        </w:rPr>
        <w:t>y rozumie</w:t>
      </w:r>
      <w:r w:rsidRPr="00FB7F08">
        <w:rPr>
          <w:rFonts w:eastAsia="TimesNewRoman"/>
          <w:color w:val="000000"/>
        </w:rPr>
        <w:t xml:space="preserve">ć </w:t>
      </w:r>
      <w:r w:rsidRPr="00FB7F08">
        <w:rPr>
          <w:color w:val="000000"/>
        </w:rPr>
        <w:t>cen</w:t>
      </w:r>
      <w:r w:rsidRPr="00FB7F08">
        <w:rPr>
          <w:rFonts w:eastAsia="TimesNewRoman"/>
          <w:color w:val="000000"/>
        </w:rPr>
        <w:t xml:space="preserve">ę </w:t>
      </w:r>
      <w:r w:rsidRPr="00FB7F08">
        <w:rPr>
          <w:color w:val="000000"/>
        </w:rPr>
        <w:t xml:space="preserve">w rozumieniu art. 3 ustawy o informowaniu o cenach towarów i usług z dnia 9 maja 2014 r. </w:t>
      </w:r>
      <w:r w:rsidRPr="00FB7F08">
        <w:rPr>
          <w:color w:val="000000"/>
          <w:shd w:val="clear" w:color="auto" w:fill="FFFFFF"/>
        </w:rPr>
        <w:t>wartość wyrażoną w jednostkach pieniężnych, którą kupujący jest obowiązany zapłacić przedsiębiorcy za towar lub usługę</w:t>
      </w:r>
      <w:r w:rsidRPr="00FB7F08">
        <w:rPr>
          <w:color w:val="000000"/>
        </w:rPr>
        <w:t>. W tak rozumianej cenie, uwzgl</w:t>
      </w:r>
      <w:r w:rsidRPr="00FB7F08">
        <w:rPr>
          <w:rFonts w:eastAsia="TimesNewRoman"/>
          <w:color w:val="000000"/>
        </w:rPr>
        <w:t>ę</w:t>
      </w:r>
      <w:r w:rsidRPr="00FB7F08">
        <w:rPr>
          <w:color w:val="000000"/>
        </w:rPr>
        <w:t>dnia si</w:t>
      </w:r>
      <w:r w:rsidRPr="00FB7F08">
        <w:rPr>
          <w:rFonts w:eastAsia="TimesNewRoman"/>
          <w:color w:val="000000"/>
        </w:rPr>
        <w:t xml:space="preserve">ę </w:t>
      </w:r>
      <w:r w:rsidRPr="00FB7F08">
        <w:rPr>
          <w:color w:val="000000"/>
        </w:rPr>
        <w:t>podatek od towarów i usług oraz podatek akcyzowy, je</w:t>
      </w:r>
      <w:r w:rsidRPr="00FB7F08">
        <w:rPr>
          <w:rFonts w:eastAsia="TimesNewRoman"/>
          <w:color w:val="000000"/>
        </w:rPr>
        <w:t>ż</w:t>
      </w:r>
      <w:r w:rsidRPr="00FB7F08">
        <w:rPr>
          <w:color w:val="000000"/>
        </w:rPr>
        <w:t>eli na podstawie odr</w:t>
      </w:r>
      <w:r w:rsidRPr="00FB7F08">
        <w:rPr>
          <w:rFonts w:eastAsia="TimesNewRoman"/>
          <w:color w:val="000000"/>
        </w:rPr>
        <w:t>ę</w:t>
      </w:r>
      <w:r w:rsidRPr="00FB7F08">
        <w:rPr>
          <w:color w:val="000000"/>
        </w:rPr>
        <w:t>bnych przepisów usługa podlega obci</w:t>
      </w:r>
      <w:r w:rsidRPr="00FB7F08">
        <w:rPr>
          <w:rFonts w:eastAsia="TimesNewRoman"/>
          <w:color w:val="000000"/>
        </w:rPr>
        <w:t>ąż</w:t>
      </w:r>
      <w:r w:rsidRPr="00FB7F08">
        <w:rPr>
          <w:color w:val="000000"/>
        </w:rPr>
        <w:t>eniu podatkiem od towarów i usług oraz podatkiem akcyzowym.</w:t>
      </w:r>
      <w:r w:rsidRPr="00FB7F08">
        <w:rPr>
          <w:bCs/>
          <w:color w:val="000000"/>
        </w:rPr>
        <w:t xml:space="preserve"> </w:t>
      </w:r>
    </w:p>
    <w:p w14:paraId="2240CEAE" w14:textId="77777777"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Cena oferty powinna być wyrażona w złotych polskich (PLN) z dokładnością do dwóch miejsc po przecinku.</w:t>
      </w:r>
    </w:p>
    <w:p w14:paraId="2B45AEAC" w14:textId="77777777"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Zamawiający nie przewiduje rozliczeń w walucie obcej.</w:t>
      </w:r>
    </w:p>
    <w:p w14:paraId="2B4ABE93" w14:textId="77777777"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Wyliczona cena oferty brutto będzie służyć do porównania złożonych ofert i do rozliczenia w trakcie realizacji zamówienia.</w:t>
      </w:r>
    </w:p>
    <w:p w14:paraId="6D7DC8D1" w14:textId="259B1B39" w:rsidR="00167592" w:rsidRPr="00FB7F08" w:rsidRDefault="00167592">
      <w:pPr>
        <w:numPr>
          <w:ilvl w:val="0"/>
          <w:numId w:val="42"/>
        </w:numPr>
        <w:tabs>
          <w:tab w:val="left" w:pos="284"/>
        </w:tabs>
        <w:spacing w:line="360" w:lineRule="auto"/>
        <w:ind w:left="284" w:hanging="284"/>
        <w:jc w:val="both"/>
        <w:rPr>
          <w:color w:val="000000"/>
        </w:rPr>
      </w:pPr>
      <w:r w:rsidRPr="00FB7F08">
        <w:rPr>
          <w:color w:val="000000"/>
        </w:rPr>
        <w:t xml:space="preserve">Jeżeli została złożona oferta, której wybór prowadziłby do powstania u </w:t>
      </w:r>
      <w:r w:rsidR="00A570D9" w:rsidRPr="00FB7F08">
        <w:rPr>
          <w:color w:val="000000"/>
        </w:rPr>
        <w:t>Zamawiającego</w:t>
      </w:r>
      <w:r w:rsidRPr="00FB7F08">
        <w:rPr>
          <w:color w:val="000000"/>
        </w:rPr>
        <w:t xml:space="preserve"> obowiązku podatkowego zgodnie z ustawą z dnia 11 marca 2004 r. o podatku od towarów </w:t>
      </w:r>
      <w:r w:rsidR="003F1ED1">
        <w:rPr>
          <w:color w:val="000000"/>
        </w:rPr>
        <w:br/>
      </w:r>
      <w:r w:rsidRPr="00FB7F08">
        <w:rPr>
          <w:color w:val="000000"/>
        </w:rPr>
        <w:t>i usług dla celów zastosowania kryterium ceny lub kosztu zamawiający dolicza do przedstawionej w tej ofercie ceny kwotę podatku od towarów i usług, którą miałby obowiązek rozliczyć.</w:t>
      </w:r>
      <w:r w:rsidRPr="00FB7F08">
        <w:rPr>
          <w:b/>
          <w:color w:val="000000"/>
        </w:rPr>
        <w:t xml:space="preserve"> </w:t>
      </w:r>
      <w:r w:rsidRPr="00FB7F08">
        <w:rPr>
          <w:color w:val="000000"/>
        </w:rPr>
        <w:t>W ofercie, o której mowa w ust. 1, wykonawca ma obowiązek:</w:t>
      </w:r>
    </w:p>
    <w:p w14:paraId="0D8DFBB4" w14:textId="4A7032B9"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1)</w:t>
      </w:r>
      <w:r w:rsidRPr="00FB7F08">
        <w:rPr>
          <w:color w:val="000000"/>
        </w:rPr>
        <w:tab/>
        <w:t xml:space="preserve">poinformowania </w:t>
      </w:r>
      <w:r w:rsidR="00A570D9" w:rsidRPr="00FB7F08">
        <w:rPr>
          <w:color w:val="000000"/>
        </w:rPr>
        <w:t>Zamawiającego</w:t>
      </w:r>
      <w:r w:rsidRPr="00FB7F08">
        <w:rPr>
          <w:color w:val="000000"/>
        </w:rPr>
        <w:t xml:space="preserve">, że wybór jego oferty będzie prowadził do powstania </w:t>
      </w:r>
      <w:r w:rsidR="003F1ED1">
        <w:rPr>
          <w:color w:val="000000"/>
        </w:rPr>
        <w:br/>
      </w:r>
      <w:r w:rsidRPr="00FB7F08">
        <w:rPr>
          <w:color w:val="000000"/>
        </w:rPr>
        <w:t xml:space="preserve">u </w:t>
      </w:r>
      <w:r w:rsidR="00A570D9" w:rsidRPr="00FB7F08">
        <w:rPr>
          <w:color w:val="000000"/>
        </w:rPr>
        <w:t>Zamawiającego</w:t>
      </w:r>
      <w:r w:rsidRPr="00FB7F08">
        <w:rPr>
          <w:color w:val="000000"/>
        </w:rPr>
        <w:t xml:space="preserve"> obowiązku podatkowego;</w:t>
      </w:r>
    </w:p>
    <w:p w14:paraId="1AFDF2F2"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2)</w:t>
      </w:r>
      <w:r w:rsidRPr="00FB7F08">
        <w:rPr>
          <w:color w:val="000000"/>
        </w:rPr>
        <w:tab/>
        <w:t>wskazania nazwy (rodzaju) towaru lub usługi, których dostawa lub świadczenie będą prowadziły do powstania obowiązku podatkowego;</w:t>
      </w:r>
    </w:p>
    <w:p w14:paraId="1B5DFD7E"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3)</w:t>
      </w:r>
      <w:r w:rsidRPr="00FB7F08">
        <w:rPr>
          <w:color w:val="000000"/>
        </w:rPr>
        <w:tab/>
        <w:t xml:space="preserve">wskazania wartości towaru lub usługi objętego obowiązkiem podatkowym </w:t>
      </w:r>
      <w:r w:rsidR="00A570D9" w:rsidRPr="00FB7F08">
        <w:rPr>
          <w:color w:val="000000"/>
        </w:rPr>
        <w:t>Zamawiającego</w:t>
      </w:r>
      <w:r w:rsidRPr="00FB7F08">
        <w:rPr>
          <w:color w:val="000000"/>
        </w:rPr>
        <w:t>, bez kwoty podatku;</w:t>
      </w:r>
    </w:p>
    <w:p w14:paraId="76E7C374" w14:textId="1268D500" w:rsidR="003B2A9A" w:rsidRDefault="00167592" w:rsidP="003F1ED1">
      <w:pPr>
        <w:tabs>
          <w:tab w:val="left" w:pos="567"/>
          <w:tab w:val="left" w:pos="3855"/>
        </w:tabs>
        <w:suppressAutoHyphens/>
        <w:spacing w:line="360" w:lineRule="auto"/>
        <w:ind w:left="567" w:hanging="283"/>
        <w:jc w:val="both"/>
        <w:rPr>
          <w:color w:val="000000"/>
        </w:rPr>
      </w:pPr>
      <w:r w:rsidRPr="00FB7F08">
        <w:rPr>
          <w:color w:val="000000"/>
        </w:rPr>
        <w:t>4)</w:t>
      </w:r>
      <w:r w:rsidRPr="00FB7F08">
        <w:rPr>
          <w:color w:val="000000"/>
        </w:rPr>
        <w:tab/>
        <w:t>wskazania stawki podatku od towarów i usług, która zgodnie z wiedzą wykonawcy, będzie miała zastosowanie.</w:t>
      </w:r>
    </w:p>
    <w:p w14:paraId="7D069160" w14:textId="77777777" w:rsidR="00EF35C7" w:rsidRPr="003F1ED1" w:rsidRDefault="00EF35C7" w:rsidP="003F1ED1">
      <w:pPr>
        <w:tabs>
          <w:tab w:val="left" w:pos="567"/>
          <w:tab w:val="left" w:pos="3855"/>
        </w:tabs>
        <w:suppressAutoHyphens/>
        <w:spacing w:line="360" w:lineRule="auto"/>
        <w:ind w:left="567" w:hanging="283"/>
        <w:jc w:val="both"/>
        <w:rPr>
          <w:color w:val="000000"/>
        </w:rPr>
      </w:pPr>
    </w:p>
    <w:p w14:paraId="014E3E98" w14:textId="77777777" w:rsidR="00552FBA" w:rsidRPr="00BA6E1A" w:rsidRDefault="00C80F4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WYMAGANIA</w:t>
      </w:r>
      <w:r w:rsidRPr="00BA6E1A">
        <w:rPr>
          <w:rFonts w:ascii="Times New Roman" w:hAnsi="Times New Roman" w:cs="Times New Roman"/>
          <w:b/>
          <w:color w:val="000000"/>
          <w:sz w:val="26"/>
          <w:szCs w:val="26"/>
        </w:rPr>
        <w:t xml:space="preserve"> DOTYCZĄCE WADIUM</w:t>
      </w:r>
    </w:p>
    <w:p w14:paraId="66893BF8" w14:textId="3EA473F3" w:rsidR="003F1ED1" w:rsidRDefault="0097405D">
      <w:pPr>
        <w:pStyle w:val="Akapitzlist"/>
        <w:numPr>
          <w:ilvl w:val="0"/>
          <w:numId w:val="61"/>
        </w:numPr>
        <w:autoSpaceDE w:val="0"/>
        <w:autoSpaceDN w:val="0"/>
        <w:adjustRightInd w:val="0"/>
        <w:spacing w:before="240" w:line="360" w:lineRule="auto"/>
        <w:ind w:left="284" w:right="51" w:hanging="284"/>
        <w:contextualSpacing/>
        <w:jc w:val="both"/>
      </w:pPr>
      <w:r w:rsidRPr="00E80E17">
        <w:t>Wykonawca zobowiązany jest do zabezpieczenia swojej oferty wadium w wysokości:</w:t>
      </w:r>
      <w:r w:rsidR="000B4820">
        <w:br/>
      </w:r>
      <w:r w:rsidR="006B2E60">
        <w:t>4500</w:t>
      </w:r>
      <w:r w:rsidR="000B4820">
        <w:t xml:space="preserve"> złotych</w:t>
      </w:r>
      <w:r w:rsidR="003F1ED1">
        <w:t>.</w:t>
      </w:r>
    </w:p>
    <w:p w14:paraId="7322EBEB" w14:textId="77777777" w:rsidR="003F1ED1" w:rsidRDefault="0097405D">
      <w:pPr>
        <w:pStyle w:val="Akapitzlist"/>
        <w:numPr>
          <w:ilvl w:val="0"/>
          <w:numId w:val="61"/>
        </w:numPr>
        <w:autoSpaceDE w:val="0"/>
        <w:autoSpaceDN w:val="0"/>
        <w:adjustRightInd w:val="0"/>
        <w:spacing w:before="240" w:line="360" w:lineRule="auto"/>
        <w:ind w:left="284" w:right="51" w:hanging="284"/>
        <w:contextualSpacing/>
        <w:jc w:val="both"/>
      </w:pPr>
      <w:r>
        <w:t>Wadium wnosi się przed upływem terminu składania ofert i utrzymuje nieprzerwanie do dnia upływu terminu związania ofertą, z wyjątkiem przypadków, o których mowa w art. 98 ust. 1 pkt 2 i 3 oraz ust. 2.</w:t>
      </w:r>
    </w:p>
    <w:p w14:paraId="67E76506" w14:textId="7A4CE610" w:rsidR="0097405D" w:rsidRPr="003F1ED1" w:rsidRDefault="0097405D">
      <w:pPr>
        <w:pStyle w:val="Akapitzlist"/>
        <w:numPr>
          <w:ilvl w:val="0"/>
          <w:numId w:val="61"/>
        </w:numPr>
        <w:autoSpaceDE w:val="0"/>
        <w:autoSpaceDN w:val="0"/>
        <w:adjustRightInd w:val="0"/>
        <w:spacing w:before="240" w:line="360" w:lineRule="auto"/>
        <w:ind w:left="284" w:right="51" w:hanging="284"/>
        <w:contextualSpacing/>
        <w:jc w:val="both"/>
      </w:pPr>
      <w:r w:rsidRPr="003F1ED1">
        <w:rPr>
          <w:bCs/>
        </w:rPr>
        <w:t>Wadium może być wnoszone według wyboru Wykonawcy w jednej lub kilku następujących formach:</w:t>
      </w:r>
    </w:p>
    <w:p w14:paraId="331B797D" w14:textId="77777777" w:rsidR="0097405D" w:rsidRPr="0097405D" w:rsidRDefault="0097405D" w:rsidP="0097405D">
      <w:pPr>
        <w:spacing w:line="360" w:lineRule="auto"/>
        <w:ind w:left="709" w:hanging="283"/>
        <w:jc w:val="both"/>
        <w:rPr>
          <w:bCs/>
        </w:rPr>
      </w:pPr>
      <w:r w:rsidRPr="0097405D">
        <w:rPr>
          <w:bCs/>
        </w:rPr>
        <w:t>1)</w:t>
      </w:r>
      <w:r w:rsidRPr="0097405D">
        <w:rPr>
          <w:bCs/>
        </w:rPr>
        <w:tab/>
        <w:t>pieniądzu;</w:t>
      </w:r>
    </w:p>
    <w:p w14:paraId="40106FE0" w14:textId="77777777" w:rsidR="0097405D" w:rsidRPr="0097405D" w:rsidRDefault="0097405D" w:rsidP="0097405D">
      <w:pPr>
        <w:spacing w:line="360" w:lineRule="auto"/>
        <w:ind w:left="709" w:hanging="283"/>
        <w:jc w:val="both"/>
        <w:rPr>
          <w:bCs/>
        </w:rPr>
      </w:pPr>
      <w:r w:rsidRPr="0097405D">
        <w:rPr>
          <w:bCs/>
        </w:rPr>
        <w:t>2)</w:t>
      </w:r>
      <w:r w:rsidRPr="0097405D">
        <w:rPr>
          <w:bCs/>
        </w:rPr>
        <w:tab/>
        <w:t>gwarancjach bankowych;</w:t>
      </w:r>
    </w:p>
    <w:p w14:paraId="51A0B872" w14:textId="77777777" w:rsidR="0097405D" w:rsidRPr="0097405D" w:rsidRDefault="0097405D" w:rsidP="0097405D">
      <w:pPr>
        <w:spacing w:line="360" w:lineRule="auto"/>
        <w:ind w:left="709" w:hanging="283"/>
        <w:jc w:val="both"/>
        <w:rPr>
          <w:bCs/>
        </w:rPr>
      </w:pPr>
      <w:r w:rsidRPr="0097405D">
        <w:rPr>
          <w:bCs/>
        </w:rPr>
        <w:t>3)</w:t>
      </w:r>
      <w:r w:rsidRPr="0097405D">
        <w:rPr>
          <w:bCs/>
        </w:rPr>
        <w:tab/>
        <w:t>gwarancjach ubezpieczeniowych;</w:t>
      </w:r>
    </w:p>
    <w:p w14:paraId="1DD0BF9D" w14:textId="77777777" w:rsidR="0097405D" w:rsidRPr="0097405D" w:rsidRDefault="0097405D" w:rsidP="0097405D">
      <w:pPr>
        <w:spacing w:line="360" w:lineRule="auto"/>
        <w:ind w:left="709" w:hanging="283"/>
        <w:jc w:val="both"/>
        <w:rPr>
          <w:bCs/>
        </w:rPr>
      </w:pPr>
      <w:r w:rsidRPr="0097405D">
        <w:rPr>
          <w:bCs/>
        </w:rPr>
        <w:t>4)</w:t>
      </w:r>
      <w:r w:rsidRPr="0097405D">
        <w:rPr>
          <w:bCs/>
        </w:rPr>
        <w:tab/>
        <w:t>poręczeniach udzielanych przez podmioty, o których mowa w art. 6b ust. 5 pkt 2 ustawy z dnia 9 listopada 2000 r. o utworzeniu Polskiej Agencji Rozwoju Przedsiębiorczości.</w:t>
      </w:r>
    </w:p>
    <w:p w14:paraId="6C53A779" w14:textId="276AD65A" w:rsidR="0097405D" w:rsidRPr="00150E3E" w:rsidRDefault="0097405D" w:rsidP="00846DA5">
      <w:pPr>
        <w:suppressAutoHyphens/>
        <w:spacing w:line="360" w:lineRule="auto"/>
        <w:jc w:val="both"/>
      </w:pPr>
      <w:r w:rsidRPr="00150E3E">
        <w:rPr>
          <w:bCs/>
        </w:rPr>
        <w:t>4.</w:t>
      </w:r>
      <w:r w:rsidRPr="00150E3E">
        <w:rPr>
          <w:bCs/>
        </w:rPr>
        <w:tab/>
        <w:t xml:space="preserve">Wadium w formie pieniądza należy wnieść przelewem na konto w </w:t>
      </w:r>
      <w:r w:rsidRPr="00150E3E">
        <w:t xml:space="preserve">BNP </w:t>
      </w:r>
      <w:proofErr w:type="spellStart"/>
      <w:r w:rsidRPr="00150E3E">
        <w:t>Paribas</w:t>
      </w:r>
      <w:proofErr w:type="spellEnd"/>
      <w:r w:rsidRPr="00150E3E">
        <w:t xml:space="preserve"> Oddział </w:t>
      </w:r>
      <w:r w:rsidRPr="00201253">
        <w:t xml:space="preserve">Operacyjny w Jeleniej Górze nr konta 11 2030 0045 1110 0000 0100 0850 </w:t>
      </w:r>
      <w:r w:rsidRPr="00201253">
        <w:rPr>
          <w:bCs/>
        </w:rPr>
        <w:t xml:space="preserve">z dopiskiem </w:t>
      </w:r>
      <w:r w:rsidR="00346E9A">
        <w:rPr>
          <w:bCs/>
        </w:rPr>
        <w:t>„</w:t>
      </w:r>
      <w:r w:rsidRPr="00201253">
        <w:rPr>
          <w:bCs/>
        </w:rPr>
        <w:t xml:space="preserve">Wadium - </w:t>
      </w:r>
      <w:r w:rsidRPr="00554125">
        <w:rPr>
          <w:bCs/>
          <w:iCs/>
        </w:rPr>
        <w:t>nr postępowania</w:t>
      </w:r>
      <w:r w:rsidRPr="00201253">
        <w:rPr>
          <w:bCs/>
          <w:i/>
        </w:rPr>
        <w:t xml:space="preserve"> </w:t>
      </w:r>
      <w:r w:rsidR="00201253" w:rsidRPr="00201253">
        <w:rPr>
          <w:color w:val="000000"/>
        </w:rPr>
        <w:t xml:space="preserve">RRG.ZP.271.4.2026 </w:t>
      </w:r>
      <w:r w:rsidRPr="00201253">
        <w:rPr>
          <w:bCs/>
        </w:rPr>
        <w:t>na „</w:t>
      </w:r>
      <w:r w:rsidR="00201253" w:rsidRPr="00201253">
        <w:rPr>
          <w:color w:val="000000"/>
        </w:rPr>
        <w:t>KASZTELAŃSKIE PRZEDZAMCZE” - poprawa estetyki i wprowadzenie ładu przestrzennego na ogólnodostępnym terenie przyzamkowym służącym społecznej aktywności</w:t>
      </w:r>
      <w:r w:rsidRPr="00201253">
        <w:rPr>
          <w:bCs/>
        </w:rPr>
        <w:t>.</w:t>
      </w:r>
      <w:r w:rsidRPr="00201253">
        <w:rPr>
          <w:bCs/>
          <w:color w:val="FF0000"/>
        </w:rPr>
        <w:t xml:space="preserve"> </w:t>
      </w:r>
      <w:r w:rsidRPr="00201253">
        <w:rPr>
          <w:bCs/>
        </w:rPr>
        <w:t>UWAGA</w:t>
      </w:r>
      <w:r w:rsidRPr="00150E3E">
        <w:rPr>
          <w:bCs/>
        </w:rPr>
        <w:t xml:space="preserve">: Za termin wniesienia wadium </w:t>
      </w:r>
      <w:r w:rsidR="003F1ED1">
        <w:rPr>
          <w:bCs/>
        </w:rPr>
        <w:br/>
      </w:r>
      <w:r w:rsidRPr="00150E3E">
        <w:rPr>
          <w:bCs/>
        </w:rPr>
        <w:t>w formie pieniężnej zostanie przyjęty termin uznania rachunku Zamawiającego.</w:t>
      </w:r>
    </w:p>
    <w:p w14:paraId="604CCB0F" w14:textId="77777777" w:rsidR="0097405D" w:rsidRPr="0097405D" w:rsidRDefault="0097405D" w:rsidP="0097405D">
      <w:pPr>
        <w:spacing w:line="360" w:lineRule="auto"/>
        <w:ind w:left="284" w:hanging="284"/>
        <w:jc w:val="both"/>
        <w:rPr>
          <w:bCs/>
        </w:rPr>
      </w:pPr>
      <w:r w:rsidRPr="0097405D">
        <w:rPr>
          <w:bCs/>
        </w:rPr>
        <w:t>5.</w:t>
      </w:r>
      <w:r w:rsidRPr="0097405D">
        <w:rPr>
          <w:bCs/>
        </w:rPr>
        <w:tab/>
        <w:t>Wadium wnoszone w formie poręczeń lub gwarancji musi spełniać co najmniej poniższe wymagania:</w:t>
      </w:r>
    </w:p>
    <w:p w14:paraId="7D16F342" w14:textId="77777777" w:rsidR="0097405D" w:rsidRPr="0097405D" w:rsidRDefault="0097405D" w:rsidP="0097405D">
      <w:pPr>
        <w:spacing w:line="360" w:lineRule="auto"/>
        <w:ind w:left="709" w:hanging="283"/>
        <w:jc w:val="both"/>
        <w:rPr>
          <w:bCs/>
        </w:rPr>
      </w:pPr>
      <w:r w:rsidRPr="0097405D">
        <w:rPr>
          <w:bCs/>
        </w:rPr>
        <w:t>1)</w:t>
      </w:r>
      <w:r w:rsidRPr="0097405D">
        <w:rPr>
          <w:bCs/>
        </w:rPr>
        <w:tab/>
        <w:t xml:space="preserve">musi obejmować odpowiedzialność za wszystkie przypadki powodujące utratę wadium przez Wykonawcę określone w </w:t>
      </w:r>
      <w:proofErr w:type="spellStart"/>
      <w:r w:rsidRPr="0097405D">
        <w:rPr>
          <w:bCs/>
        </w:rPr>
        <w:t>p.z.p</w:t>
      </w:r>
      <w:proofErr w:type="spellEnd"/>
      <w:r w:rsidRPr="0097405D">
        <w:rPr>
          <w:bCs/>
        </w:rPr>
        <w:t>., bez potwierdzania tych okoliczności;</w:t>
      </w:r>
    </w:p>
    <w:p w14:paraId="747F31FF" w14:textId="77777777" w:rsidR="0097405D" w:rsidRPr="0097405D" w:rsidRDefault="0097405D" w:rsidP="0097405D">
      <w:pPr>
        <w:spacing w:line="360" w:lineRule="auto"/>
        <w:ind w:left="709" w:hanging="283"/>
        <w:jc w:val="both"/>
        <w:rPr>
          <w:bCs/>
        </w:rPr>
      </w:pPr>
      <w:r w:rsidRPr="0097405D">
        <w:rPr>
          <w:bCs/>
        </w:rPr>
        <w:t>2)</w:t>
      </w:r>
      <w:r w:rsidRPr="0097405D">
        <w:rPr>
          <w:bCs/>
        </w:rPr>
        <w:tab/>
        <w:t>z jej treści powinno jednoznacznej wynikać zobowiązanie gwaranta do zapłaty całej kwoty wadium;</w:t>
      </w:r>
    </w:p>
    <w:p w14:paraId="4EADE99D" w14:textId="77777777" w:rsidR="0097405D" w:rsidRPr="0097405D" w:rsidRDefault="0097405D" w:rsidP="0097405D">
      <w:pPr>
        <w:spacing w:line="360" w:lineRule="auto"/>
        <w:ind w:left="709" w:hanging="283"/>
        <w:jc w:val="both"/>
        <w:rPr>
          <w:bCs/>
        </w:rPr>
      </w:pPr>
      <w:r w:rsidRPr="0097405D">
        <w:rPr>
          <w:bCs/>
        </w:rPr>
        <w:t>3)</w:t>
      </w:r>
      <w:r w:rsidRPr="0097405D">
        <w:rPr>
          <w:bCs/>
        </w:rPr>
        <w:tab/>
        <w:t>powinno być nieodwołalne i bezwarunkowe oraz płatne na pierwsze żądanie;</w:t>
      </w:r>
    </w:p>
    <w:p w14:paraId="00E80E1F" w14:textId="77777777" w:rsidR="0097405D" w:rsidRPr="0097405D" w:rsidRDefault="0097405D" w:rsidP="0097405D">
      <w:pPr>
        <w:spacing w:line="360" w:lineRule="auto"/>
        <w:ind w:left="709" w:hanging="283"/>
        <w:jc w:val="both"/>
        <w:rPr>
          <w:bCs/>
        </w:rPr>
      </w:pPr>
      <w:r w:rsidRPr="0097405D">
        <w:rPr>
          <w:bCs/>
        </w:rPr>
        <w:t>4)</w:t>
      </w:r>
      <w:r w:rsidRPr="0097405D">
        <w:rPr>
          <w:bCs/>
        </w:rPr>
        <w:tab/>
        <w:t xml:space="preserve">termin obowiązywania poręczenia lub gwarancji nie może być krótszy niż termin związania ofertą (z zastrzeżeniem, iż pierwszym dniem związania ofertą jest dzień składania ofert); </w:t>
      </w:r>
    </w:p>
    <w:p w14:paraId="617265D2" w14:textId="77777777" w:rsidR="0097405D" w:rsidRPr="0097405D" w:rsidRDefault="0097405D" w:rsidP="0097405D">
      <w:pPr>
        <w:spacing w:line="360" w:lineRule="auto"/>
        <w:ind w:left="709" w:hanging="283"/>
        <w:jc w:val="both"/>
        <w:rPr>
          <w:bCs/>
        </w:rPr>
      </w:pPr>
      <w:r w:rsidRPr="0097405D">
        <w:rPr>
          <w:bCs/>
        </w:rPr>
        <w:lastRenderedPageBreak/>
        <w:t>5)</w:t>
      </w:r>
      <w:r w:rsidRPr="0097405D">
        <w:rPr>
          <w:bCs/>
        </w:rPr>
        <w:tab/>
        <w:t>w treści poręczenia lub gwarancji powinna znaleźć się nazwa oraz numer przedmiotowego postępowania;</w:t>
      </w:r>
    </w:p>
    <w:p w14:paraId="7CB909B8" w14:textId="77777777" w:rsidR="0097405D" w:rsidRPr="0097405D" w:rsidRDefault="0097405D" w:rsidP="0097405D">
      <w:pPr>
        <w:spacing w:line="360" w:lineRule="auto"/>
        <w:ind w:left="709" w:hanging="283"/>
        <w:jc w:val="both"/>
        <w:rPr>
          <w:bCs/>
        </w:rPr>
      </w:pPr>
      <w:r w:rsidRPr="0097405D">
        <w:rPr>
          <w:bCs/>
        </w:rPr>
        <w:t>6)</w:t>
      </w:r>
      <w:r w:rsidRPr="0097405D">
        <w:rPr>
          <w:bCs/>
        </w:rPr>
        <w:tab/>
        <w:t xml:space="preserve">w przypadku Wykonawców wspólnie ubiegających się o udzielenie zamówienia (art. 58 </w:t>
      </w:r>
      <w:proofErr w:type="spellStart"/>
      <w:r w:rsidRPr="0097405D">
        <w:rPr>
          <w:bCs/>
        </w:rPr>
        <w:t>p.z.p</w:t>
      </w:r>
      <w:proofErr w:type="spellEnd"/>
      <w:r w:rsidRPr="0097405D">
        <w:rPr>
          <w:bCs/>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61B6DABE" w14:textId="77777777" w:rsidR="0097405D" w:rsidRPr="0097405D" w:rsidRDefault="0097405D" w:rsidP="0097405D">
      <w:pPr>
        <w:spacing w:line="360" w:lineRule="auto"/>
        <w:ind w:left="709" w:hanging="283"/>
        <w:jc w:val="both"/>
        <w:rPr>
          <w:bCs/>
        </w:rPr>
      </w:pPr>
      <w:r w:rsidRPr="0097405D">
        <w:rPr>
          <w:bCs/>
        </w:rPr>
        <w:t>7)</w:t>
      </w:r>
      <w:r w:rsidRPr="0097405D">
        <w:rPr>
          <w:bCs/>
        </w:rPr>
        <w:tab/>
        <w:t>musi zostać złożone w postaci elektronicznej, opatrzone kwalifikowanym podpisem elektronicznym przez wystawcę poręczenia lub gwarancji.</w:t>
      </w:r>
    </w:p>
    <w:p w14:paraId="3EF29173" w14:textId="77777777" w:rsidR="0097405D" w:rsidRPr="0097405D" w:rsidRDefault="0097405D" w:rsidP="0097405D">
      <w:pPr>
        <w:spacing w:line="360" w:lineRule="auto"/>
        <w:ind w:left="284" w:hanging="284"/>
        <w:jc w:val="both"/>
        <w:rPr>
          <w:bCs/>
        </w:rPr>
      </w:pPr>
      <w:r w:rsidRPr="0097405D">
        <w:rPr>
          <w:bCs/>
        </w:rPr>
        <w:t>6.</w:t>
      </w:r>
      <w:r w:rsidRPr="0097405D">
        <w:rPr>
          <w:bCs/>
        </w:rPr>
        <w:tab/>
        <w:t>W przypadku wniesienia wadium w formie:</w:t>
      </w:r>
    </w:p>
    <w:p w14:paraId="7AC2CE3A" w14:textId="77777777" w:rsidR="0097405D" w:rsidRPr="0097405D" w:rsidRDefault="0097405D" w:rsidP="0097405D">
      <w:pPr>
        <w:spacing w:line="360" w:lineRule="auto"/>
        <w:ind w:left="851" w:hanging="425"/>
        <w:jc w:val="both"/>
        <w:rPr>
          <w:bCs/>
        </w:rPr>
      </w:pPr>
      <w:r w:rsidRPr="0097405D">
        <w:rPr>
          <w:bCs/>
        </w:rPr>
        <w:t>1)</w:t>
      </w:r>
      <w:r w:rsidRPr="0097405D">
        <w:rPr>
          <w:bCs/>
        </w:rPr>
        <w:tab/>
        <w:t>pieniężnej - zaleca się, by dowód dokonania przelewu został dołączony do oferty;</w:t>
      </w:r>
    </w:p>
    <w:p w14:paraId="1E6E8507" w14:textId="38D9344F" w:rsidR="0097405D" w:rsidRPr="0097405D" w:rsidRDefault="0097405D" w:rsidP="0097405D">
      <w:pPr>
        <w:spacing w:line="360" w:lineRule="auto"/>
        <w:ind w:left="709" w:hanging="283"/>
        <w:jc w:val="both"/>
        <w:rPr>
          <w:bCs/>
        </w:rPr>
      </w:pPr>
      <w:r w:rsidRPr="0097405D">
        <w:rPr>
          <w:bCs/>
        </w:rPr>
        <w:t>2)</w:t>
      </w:r>
      <w:r w:rsidRPr="0097405D">
        <w:rPr>
          <w:bCs/>
        </w:rPr>
        <w:tab/>
        <w:t xml:space="preserve">poręczeń lub gwarancji - wymaga się, by oryginał dokumentu został złożony wraz </w:t>
      </w:r>
      <w:r w:rsidR="004774D9">
        <w:rPr>
          <w:bCs/>
        </w:rPr>
        <w:br/>
      </w:r>
      <w:r w:rsidRPr="0097405D">
        <w:rPr>
          <w:bCs/>
        </w:rPr>
        <w:t>z ofertą.</w:t>
      </w:r>
    </w:p>
    <w:p w14:paraId="10F21E0F" w14:textId="029598A6" w:rsidR="0097405D" w:rsidRPr="0097405D" w:rsidRDefault="0097405D" w:rsidP="0097405D">
      <w:pPr>
        <w:spacing w:line="360" w:lineRule="auto"/>
        <w:ind w:left="284" w:hanging="284"/>
        <w:jc w:val="both"/>
        <w:rPr>
          <w:bCs/>
        </w:rPr>
      </w:pPr>
      <w:r w:rsidRPr="0097405D">
        <w:rPr>
          <w:bCs/>
        </w:rPr>
        <w:t>7.</w:t>
      </w:r>
      <w:r w:rsidRPr="0097405D">
        <w:rPr>
          <w:bCs/>
        </w:rPr>
        <w:tab/>
        <w:t xml:space="preserve">Oferta wykonawcy, który nie wniesie wadium lub wniesie w sposób nieprawidłowy lub nie utrzyma wadium nieprzerwanie do upływu terminu związania ofertą lub złoży wniosek </w:t>
      </w:r>
      <w:r w:rsidR="004774D9">
        <w:rPr>
          <w:bCs/>
        </w:rPr>
        <w:br/>
      </w:r>
      <w:r w:rsidRPr="0097405D">
        <w:rPr>
          <w:bCs/>
        </w:rPr>
        <w:t xml:space="preserve">o zwrot wadium w przypadku, o którym mowa w art. 98 ust. 2 pkt 3 </w:t>
      </w:r>
      <w:proofErr w:type="spellStart"/>
      <w:r w:rsidRPr="0097405D">
        <w:rPr>
          <w:bCs/>
        </w:rPr>
        <w:t>p.z.p</w:t>
      </w:r>
      <w:proofErr w:type="spellEnd"/>
      <w:r w:rsidRPr="0097405D">
        <w:rPr>
          <w:bCs/>
        </w:rPr>
        <w:t>. zostanie odrzucona.</w:t>
      </w:r>
    </w:p>
    <w:p w14:paraId="2DB631D2" w14:textId="177315EE" w:rsidR="0097405D" w:rsidRDefault="0097405D" w:rsidP="003F1ED1">
      <w:pPr>
        <w:spacing w:line="360" w:lineRule="auto"/>
        <w:ind w:left="284" w:hanging="284"/>
        <w:jc w:val="both"/>
        <w:rPr>
          <w:bCs/>
        </w:rPr>
      </w:pPr>
      <w:r w:rsidRPr="0097405D">
        <w:rPr>
          <w:bCs/>
        </w:rPr>
        <w:t>8.</w:t>
      </w:r>
      <w:r w:rsidRPr="0097405D">
        <w:rPr>
          <w:bCs/>
        </w:rPr>
        <w:tab/>
        <w:t xml:space="preserve">Zasady zwrotu oraz okoliczności zatrzymania wadium określa </w:t>
      </w:r>
      <w:proofErr w:type="spellStart"/>
      <w:r w:rsidRPr="0097405D">
        <w:rPr>
          <w:bCs/>
        </w:rPr>
        <w:t>p.z.p</w:t>
      </w:r>
      <w:proofErr w:type="spellEnd"/>
      <w:r w:rsidRPr="0097405D">
        <w:rPr>
          <w:bCs/>
        </w:rPr>
        <w:t>.</w:t>
      </w:r>
    </w:p>
    <w:p w14:paraId="592543A3" w14:textId="77777777" w:rsidR="00552FBA" w:rsidRPr="00BA6E1A" w:rsidRDefault="005B5095"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TERMIN ZWIĄZANIA OFERTĄ</w:t>
      </w:r>
    </w:p>
    <w:p w14:paraId="05A0ADF1" w14:textId="47629435" w:rsidR="006204E8" w:rsidRPr="00FB7F08" w:rsidRDefault="00710865" w:rsidP="00167512">
      <w:pPr>
        <w:numPr>
          <w:ilvl w:val="0"/>
          <w:numId w:val="8"/>
        </w:numPr>
        <w:tabs>
          <w:tab w:val="clear" w:pos="1800"/>
          <w:tab w:val="left" w:pos="284"/>
        </w:tabs>
        <w:spacing w:before="240" w:line="360" w:lineRule="auto"/>
        <w:ind w:left="284" w:hanging="284"/>
        <w:jc w:val="both"/>
        <w:rPr>
          <w:color w:val="000000"/>
        </w:rPr>
      </w:pPr>
      <w:r w:rsidRPr="00FB7F08">
        <w:rPr>
          <w:color w:val="000000"/>
        </w:rPr>
        <w:tab/>
      </w:r>
      <w:r w:rsidR="00552FBA" w:rsidRPr="00FB7F08">
        <w:rPr>
          <w:color w:val="000000"/>
        </w:rPr>
        <w:t xml:space="preserve">Wykonawca będzie związany ofertą przez </w:t>
      </w:r>
      <w:r w:rsidR="00552FBA" w:rsidRPr="00975010">
        <w:rPr>
          <w:color w:val="000000" w:themeColor="text1"/>
        </w:rPr>
        <w:t xml:space="preserve">okres </w:t>
      </w:r>
      <w:r w:rsidR="0040693A" w:rsidRPr="00975010">
        <w:rPr>
          <w:b/>
          <w:color w:val="000000" w:themeColor="text1"/>
        </w:rPr>
        <w:t>3</w:t>
      </w:r>
      <w:r w:rsidR="006611FC" w:rsidRPr="00975010">
        <w:rPr>
          <w:b/>
          <w:color w:val="000000" w:themeColor="text1"/>
        </w:rPr>
        <w:t>0</w:t>
      </w:r>
      <w:r w:rsidR="00552FBA" w:rsidRPr="00975010">
        <w:rPr>
          <w:b/>
          <w:color w:val="000000" w:themeColor="text1"/>
        </w:rPr>
        <w:t xml:space="preserve"> dni</w:t>
      </w:r>
      <w:r w:rsidR="006204E8" w:rsidRPr="00975010">
        <w:rPr>
          <w:color w:val="000000" w:themeColor="text1"/>
        </w:rPr>
        <w:t xml:space="preserve">, tj. do </w:t>
      </w:r>
      <w:r w:rsidR="006204E8" w:rsidRPr="00975010">
        <w:rPr>
          <w:b/>
          <w:bCs/>
          <w:color w:val="000000" w:themeColor="text1"/>
        </w:rPr>
        <w:t xml:space="preserve">dnia </w:t>
      </w:r>
      <w:r w:rsidR="002C63D9">
        <w:rPr>
          <w:b/>
          <w:bCs/>
          <w:color w:val="000000" w:themeColor="text1"/>
        </w:rPr>
        <w:t>20.06</w:t>
      </w:r>
      <w:r w:rsidR="00F7709E" w:rsidRPr="00975010">
        <w:rPr>
          <w:b/>
          <w:bCs/>
          <w:color w:val="000000" w:themeColor="text1"/>
        </w:rPr>
        <w:t>.</w:t>
      </w:r>
      <w:r w:rsidR="00417606" w:rsidRPr="00975010">
        <w:rPr>
          <w:b/>
          <w:bCs/>
          <w:color w:val="000000" w:themeColor="text1"/>
        </w:rPr>
        <w:t>202</w:t>
      </w:r>
      <w:r w:rsidR="00F7709E" w:rsidRPr="00975010">
        <w:rPr>
          <w:b/>
          <w:bCs/>
          <w:color w:val="000000" w:themeColor="text1"/>
        </w:rPr>
        <w:t>6</w:t>
      </w:r>
      <w:r w:rsidRPr="00975010">
        <w:rPr>
          <w:b/>
          <w:bCs/>
          <w:caps/>
          <w:color w:val="000000" w:themeColor="text1"/>
        </w:rPr>
        <w:t xml:space="preserve"> </w:t>
      </w:r>
      <w:r w:rsidR="006204E8" w:rsidRPr="00975010">
        <w:rPr>
          <w:b/>
          <w:bCs/>
          <w:color w:val="000000" w:themeColor="text1"/>
        </w:rPr>
        <w:t>r.</w:t>
      </w:r>
      <w:r w:rsidR="00552FBA" w:rsidRPr="00975010">
        <w:rPr>
          <w:color w:val="000000" w:themeColor="text1"/>
        </w:rPr>
        <w:t xml:space="preserve"> Bieg </w:t>
      </w:r>
      <w:r w:rsidR="00552FBA" w:rsidRPr="00FB7F08">
        <w:rPr>
          <w:color w:val="000000"/>
        </w:rPr>
        <w:t>terminu związania ofertą rozpoczyna się wraz z up</w:t>
      </w:r>
      <w:r w:rsidR="00AF7093" w:rsidRPr="00FB7F08">
        <w:rPr>
          <w:color w:val="000000"/>
        </w:rPr>
        <w:t>ływem terminu składania ofert.</w:t>
      </w:r>
    </w:p>
    <w:p w14:paraId="003DB558" w14:textId="2ECB606B" w:rsidR="006204E8" w:rsidRPr="00FB7F08" w:rsidRDefault="00710865" w:rsidP="00167512">
      <w:pPr>
        <w:numPr>
          <w:ilvl w:val="0"/>
          <w:numId w:val="8"/>
        </w:numPr>
        <w:tabs>
          <w:tab w:val="clear" w:pos="1800"/>
          <w:tab w:val="left" w:pos="284"/>
        </w:tabs>
        <w:spacing w:line="360" w:lineRule="auto"/>
        <w:ind w:left="284" w:hanging="284"/>
        <w:jc w:val="both"/>
        <w:rPr>
          <w:color w:val="000000"/>
        </w:rPr>
      </w:pPr>
      <w:r w:rsidRPr="00FB7F08">
        <w:rPr>
          <w:color w:val="000000"/>
        </w:rPr>
        <w:tab/>
      </w:r>
      <w:r w:rsidR="006204E8" w:rsidRPr="00FB7F08">
        <w:rPr>
          <w:color w:val="000000"/>
        </w:rPr>
        <w:t xml:space="preserve">W przypadku gdy wybór najkorzystniejszej oferty nie nastąpi przed upływem terminu związania ofertą wskazanego w ust. 1, Zamawiający przed upływem terminu związania ofertą </w:t>
      </w:r>
      <w:r w:rsidR="00436175" w:rsidRPr="00FB7F08">
        <w:rPr>
          <w:color w:val="000000"/>
        </w:rPr>
        <w:t xml:space="preserve">zwróci </w:t>
      </w:r>
      <w:r w:rsidR="006204E8" w:rsidRPr="00FB7F08">
        <w:rPr>
          <w:color w:val="000000"/>
        </w:rPr>
        <w:t xml:space="preserve">się jednokrotnie do wykonawców o wyrażenie zgody na przedłużenie tego terminu o wskazywany przez niego okres, nie dłuższy niż 30 dni. </w:t>
      </w:r>
      <w:r w:rsidR="006204E8" w:rsidRPr="00FB7F08">
        <w:rPr>
          <w:color w:val="000000"/>
        </w:rPr>
        <w:tab/>
        <w:t>Przedłużenie</w:t>
      </w:r>
      <w:r w:rsidR="002B7528">
        <w:rPr>
          <w:color w:val="000000"/>
        </w:rPr>
        <w:t xml:space="preserve"> </w:t>
      </w:r>
      <w:r w:rsidR="006204E8" w:rsidRPr="00FB7F08">
        <w:rPr>
          <w:color w:val="000000"/>
        </w:rPr>
        <w:t>terminu związania ofertą wymaga złożenia przez wykonawcę pisemnego oświadczenia o wyrażeniu zgody na przedłużenie terminu związania ofertą.</w:t>
      </w:r>
    </w:p>
    <w:p w14:paraId="237290BE" w14:textId="77777777" w:rsidR="002B7528" w:rsidRPr="00554125" w:rsidRDefault="002B7528" w:rsidP="00554125">
      <w:pPr>
        <w:tabs>
          <w:tab w:val="left" w:pos="284"/>
        </w:tabs>
        <w:spacing w:line="360" w:lineRule="auto"/>
        <w:ind w:left="284" w:hanging="284"/>
        <w:jc w:val="both"/>
        <w:rPr>
          <w:color w:val="000000"/>
        </w:rPr>
      </w:pPr>
      <w:r w:rsidRPr="00554125">
        <w:rPr>
          <w:color w:val="000000"/>
        </w:rPr>
        <w:lastRenderedPageBreak/>
        <w:t>3.</w:t>
      </w:r>
      <w:r w:rsidRPr="00554125">
        <w:rPr>
          <w:color w:val="000000"/>
        </w:rPr>
        <w:tab/>
        <w:t>Przedłużenie terminu związania ofertą, o którym mowa w ust. 2, wymaga złożenia przez wykonawcę pisemnego oświadczenia o wyrażeniu zgody na przedłużenie terminu związania ofertą.</w:t>
      </w:r>
    </w:p>
    <w:p w14:paraId="14A635AC" w14:textId="23504036" w:rsidR="006B2E60" w:rsidRPr="00C61D97" w:rsidRDefault="002B7528" w:rsidP="00554125">
      <w:pPr>
        <w:tabs>
          <w:tab w:val="left" w:pos="284"/>
        </w:tabs>
        <w:spacing w:line="360" w:lineRule="auto"/>
        <w:ind w:left="284" w:hanging="284"/>
        <w:jc w:val="both"/>
        <w:rPr>
          <w:color w:val="000000"/>
          <w:sz w:val="26"/>
          <w:szCs w:val="26"/>
        </w:rPr>
      </w:pPr>
      <w:r w:rsidRPr="00554125">
        <w:rPr>
          <w:color w:val="000000"/>
        </w:rPr>
        <w:t>4.</w:t>
      </w:r>
      <w:r w:rsidRPr="00554125">
        <w:rPr>
          <w:color w:val="000000"/>
        </w:rPr>
        <w:tab/>
        <w:t xml:space="preserve">Przedłużenie terminu związania ofertą, o którym mowa w ust. 1, następuje wraz </w:t>
      </w:r>
      <w:r>
        <w:rPr>
          <w:color w:val="000000"/>
        </w:rPr>
        <w:br/>
      </w:r>
      <w:r w:rsidRPr="00554125">
        <w:rPr>
          <w:color w:val="000000"/>
        </w:rPr>
        <w:t>z przedłużeniem okresu ważności wadium albo jeżeli nie jest to możliwe, z wniesieniem nowego wadium na przedłużony okres związania ofertą.</w:t>
      </w:r>
    </w:p>
    <w:p w14:paraId="1687ACDD" w14:textId="77777777" w:rsidR="00552FBA" w:rsidRPr="00BA6E1A" w:rsidRDefault="006204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SPOSÓB</w:t>
      </w:r>
      <w:r w:rsidRPr="00BA6E1A">
        <w:rPr>
          <w:rFonts w:ascii="Times New Roman" w:hAnsi="Times New Roman" w:cs="Times New Roman"/>
          <w:b/>
          <w:color w:val="000000"/>
          <w:sz w:val="26"/>
          <w:szCs w:val="26"/>
        </w:rPr>
        <w:t xml:space="preserve"> I</w:t>
      </w:r>
      <w:r w:rsidR="00D8710C" w:rsidRPr="00BA6E1A">
        <w:rPr>
          <w:rFonts w:ascii="Times New Roman" w:hAnsi="Times New Roman" w:cs="Times New Roman"/>
          <w:b/>
          <w:color w:val="000000"/>
          <w:sz w:val="26"/>
          <w:szCs w:val="26"/>
        </w:rPr>
        <w:t xml:space="preserve"> TE</w:t>
      </w:r>
      <w:r w:rsidR="005B5095" w:rsidRPr="00BA6E1A">
        <w:rPr>
          <w:rFonts w:ascii="Times New Roman" w:hAnsi="Times New Roman" w:cs="Times New Roman"/>
          <w:b/>
          <w:color w:val="000000"/>
          <w:sz w:val="26"/>
          <w:szCs w:val="26"/>
        </w:rPr>
        <w:t>RMIN SKŁADANIA I OTWARCIA OFERT</w:t>
      </w:r>
    </w:p>
    <w:p w14:paraId="6DFF62BD" w14:textId="52715D48" w:rsidR="00B5063F" w:rsidRPr="00975010" w:rsidRDefault="00710865" w:rsidP="00167512">
      <w:pPr>
        <w:numPr>
          <w:ilvl w:val="0"/>
          <w:numId w:val="10"/>
        </w:numPr>
        <w:tabs>
          <w:tab w:val="clear" w:pos="2340"/>
          <w:tab w:val="left" w:pos="284"/>
        </w:tabs>
        <w:spacing w:before="240" w:line="360" w:lineRule="auto"/>
        <w:ind w:left="284" w:hanging="284"/>
        <w:jc w:val="both"/>
        <w:rPr>
          <w:b/>
          <w:color w:val="000000" w:themeColor="text1"/>
        </w:rPr>
      </w:pPr>
      <w:r w:rsidRPr="00BA6E1A">
        <w:rPr>
          <w:color w:val="000000"/>
          <w:sz w:val="26"/>
          <w:szCs w:val="26"/>
        </w:rPr>
        <w:tab/>
      </w:r>
      <w:r w:rsidR="00B5063F" w:rsidRPr="00FB7F08">
        <w:rPr>
          <w:color w:val="000000"/>
        </w:rPr>
        <w:t xml:space="preserve">Ofertę należy złożyć poprzez </w:t>
      </w:r>
      <w:r w:rsidR="00B5063F" w:rsidRPr="00975010">
        <w:rPr>
          <w:color w:val="000000" w:themeColor="text1"/>
        </w:rPr>
        <w:t xml:space="preserve">Platformę </w:t>
      </w:r>
      <w:r w:rsidR="00B5063F" w:rsidRPr="00975010">
        <w:rPr>
          <w:b/>
          <w:color w:val="000000" w:themeColor="text1"/>
        </w:rPr>
        <w:t xml:space="preserve">do dnia </w:t>
      </w:r>
      <w:r w:rsidR="002C63D9">
        <w:rPr>
          <w:b/>
          <w:color w:val="000000" w:themeColor="text1"/>
        </w:rPr>
        <w:t>22.05</w:t>
      </w:r>
      <w:r w:rsidR="00974CFF" w:rsidRPr="00975010">
        <w:rPr>
          <w:b/>
          <w:color w:val="000000" w:themeColor="text1"/>
        </w:rPr>
        <w:t>.</w:t>
      </w:r>
      <w:r w:rsidR="00343B4E" w:rsidRPr="00975010">
        <w:rPr>
          <w:b/>
          <w:color w:val="000000" w:themeColor="text1"/>
        </w:rPr>
        <w:t>202</w:t>
      </w:r>
      <w:r w:rsidR="003B2A9A" w:rsidRPr="00975010">
        <w:rPr>
          <w:b/>
          <w:color w:val="000000" w:themeColor="text1"/>
        </w:rPr>
        <w:t>6</w:t>
      </w:r>
      <w:r w:rsidRPr="00975010">
        <w:rPr>
          <w:caps/>
          <w:color w:val="000000" w:themeColor="text1"/>
        </w:rPr>
        <w:t xml:space="preserve"> </w:t>
      </w:r>
      <w:r w:rsidR="00B5063F" w:rsidRPr="00975010">
        <w:rPr>
          <w:b/>
          <w:color w:val="000000" w:themeColor="text1"/>
        </w:rPr>
        <w:t xml:space="preserve">r. do godziny </w:t>
      </w:r>
      <w:r w:rsidR="008B34BF" w:rsidRPr="00975010">
        <w:rPr>
          <w:b/>
          <w:bCs/>
          <w:caps/>
          <w:color w:val="000000" w:themeColor="text1"/>
        </w:rPr>
        <w:t>0</w:t>
      </w:r>
      <w:r w:rsidR="00C412EC" w:rsidRPr="00975010">
        <w:rPr>
          <w:b/>
          <w:bCs/>
          <w:caps/>
          <w:color w:val="000000" w:themeColor="text1"/>
        </w:rPr>
        <w:t>8</w:t>
      </w:r>
      <w:r w:rsidR="00B5063F" w:rsidRPr="00975010">
        <w:rPr>
          <w:b/>
          <w:color w:val="000000" w:themeColor="text1"/>
        </w:rPr>
        <w:t>:</w:t>
      </w:r>
      <w:r w:rsidR="00C412EC" w:rsidRPr="00975010">
        <w:rPr>
          <w:b/>
          <w:color w:val="000000" w:themeColor="text1"/>
        </w:rPr>
        <w:t>3</w:t>
      </w:r>
      <w:r w:rsidR="00B5063F" w:rsidRPr="00975010">
        <w:rPr>
          <w:b/>
          <w:color w:val="000000" w:themeColor="text1"/>
        </w:rPr>
        <w:t>0</w:t>
      </w:r>
      <w:r w:rsidR="00B5063F" w:rsidRPr="00975010">
        <w:rPr>
          <w:color w:val="000000" w:themeColor="text1"/>
        </w:rPr>
        <w:t>.</w:t>
      </w:r>
    </w:p>
    <w:p w14:paraId="797BDF4C" w14:textId="77777777" w:rsidR="00115F5C" w:rsidRPr="00975010" w:rsidRDefault="00710865" w:rsidP="00167512">
      <w:pPr>
        <w:numPr>
          <w:ilvl w:val="0"/>
          <w:numId w:val="10"/>
        </w:numPr>
        <w:tabs>
          <w:tab w:val="clear" w:pos="2340"/>
          <w:tab w:val="left" w:pos="284"/>
        </w:tabs>
        <w:spacing w:line="360" w:lineRule="auto"/>
        <w:ind w:left="284" w:hanging="284"/>
        <w:jc w:val="both"/>
        <w:rPr>
          <w:b/>
          <w:color w:val="000000" w:themeColor="text1"/>
        </w:rPr>
      </w:pPr>
      <w:r w:rsidRPr="00975010">
        <w:rPr>
          <w:color w:val="000000" w:themeColor="text1"/>
        </w:rPr>
        <w:tab/>
      </w:r>
      <w:r w:rsidR="00B5063F" w:rsidRPr="00975010">
        <w:rPr>
          <w:color w:val="000000" w:themeColor="text1"/>
        </w:rPr>
        <w:t xml:space="preserve">O terminie złożenia oferty decyduje czas pełnego przeprocesowania transakcji na </w:t>
      </w:r>
      <w:r w:rsidR="00F6193A" w:rsidRPr="00975010">
        <w:rPr>
          <w:color w:val="000000" w:themeColor="text1"/>
        </w:rPr>
        <w:t>https://ezamowienia.gov.pl</w:t>
      </w:r>
    </w:p>
    <w:p w14:paraId="20326384" w14:textId="78F9D529" w:rsidR="00BA05B7" w:rsidRPr="00975010" w:rsidRDefault="00710865" w:rsidP="00167512">
      <w:pPr>
        <w:numPr>
          <w:ilvl w:val="0"/>
          <w:numId w:val="10"/>
        </w:numPr>
        <w:tabs>
          <w:tab w:val="clear" w:pos="2340"/>
          <w:tab w:val="left" w:pos="284"/>
        </w:tabs>
        <w:spacing w:line="360" w:lineRule="auto"/>
        <w:ind w:left="284" w:hanging="284"/>
        <w:jc w:val="both"/>
        <w:rPr>
          <w:b/>
          <w:color w:val="000000" w:themeColor="text1"/>
        </w:rPr>
      </w:pPr>
      <w:r w:rsidRPr="00975010">
        <w:rPr>
          <w:color w:val="000000" w:themeColor="text1"/>
        </w:rPr>
        <w:tab/>
      </w:r>
      <w:r w:rsidR="00115F5C" w:rsidRPr="00975010">
        <w:rPr>
          <w:color w:val="000000" w:themeColor="text1"/>
        </w:rPr>
        <w:t>Otwarcie ofert następ w dniu</w:t>
      </w:r>
      <w:r w:rsidR="00D747E2" w:rsidRPr="00975010">
        <w:rPr>
          <w:color w:val="000000" w:themeColor="text1"/>
        </w:rPr>
        <w:t xml:space="preserve"> </w:t>
      </w:r>
      <w:r w:rsidR="002C63D9">
        <w:rPr>
          <w:b/>
          <w:bCs/>
          <w:color w:val="000000" w:themeColor="text1"/>
        </w:rPr>
        <w:t>22.05</w:t>
      </w:r>
      <w:r w:rsidR="00974CFF" w:rsidRPr="00975010">
        <w:rPr>
          <w:b/>
          <w:bCs/>
          <w:color w:val="000000" w:themeColor="text1"/>
        </w:rPr>
        <w:t>.</w:t>
      </w:r>
      <w:r w:rsidR="00EE1CDB" w:rsidRPr="00975010">
        <w:rPr>
          <w:b/>
          <w:bCs/>
          <w:color w:val="000000" w:themeColor="text1"/>
        </w:rPr>
        <w:t>2</w:t>
      </w:r>
      <w:r w:rsidR="004355D3" w:rsidRPr="00975010">
        <w:rPr>
          <w:b/>
          <w:bCs/>
          <w:color w:val="000000" w:themeColor="text1"/>
        </w:rPr>
        <w:t>02</w:t>
      </w:r>
      <w:r w:rsidR="003B2A9A" w:rsidRPr="00975010">
        <w:rPr>
          <w:b/>
          <w:bCs/>
          <w:color w:val="000000" w:themeColor="text1"/>
        </w:rPr>
        <w:t>6</w:t>
      </w:r>
      <w:r w:rsidR="00115F5C" w:rsidRPr="00975010">
        <w:rPr>
          <w:b/>
          <w:bCs/>
          <w:color w:val="000000" w:themeColor="text1"/>
        </w:rPr>
        <w:t xml:space="preserve"> r. o godzinie</w:t>
      </w:r>
      <w:r w:rsidR="0004673E" w:rsidRPr="00975010">
        <w:rPr>
          <w:b/>
          <w:bCs/>
          <w:color w:val="000000" w:themeColor="text1"/>
        </w:rPr>
        <w:t xml:space="preserve"> </w:t>
      </w:r>
      <w:r w:rsidR="00552893" w:rsidRPr="00975010">
        <w:rPr>
          <w:b/>
          <w:bCs/>
          <w:color w:val="000000" w:themeColor="text1"/>
        </w:rPr>
        <w:t>09</w:t>
      </w:r>
      <w:r w:rsidR="00115F5C" w:rsidRPr="00975010">
        <w:rPr>
          <w:b/>
          <w:bCs/>
          <w:color w:val="000000" w:themeColor="text1"/>
        </w:rPr>
        <w:t>:</w:t>
      </w:r>
      <w:r w:rsidR="00C412EC" w:rsidRPr="00975010">
        <w:rPr>
          <w:b/>
          <w:bCs/>
          <w:color w:val="000000" w:themeColor="text1"/>
        </w:rPr>
        <w:t>00</w:t>
      </w:r>
      <w:r w:rsidR="00115F5C" w:rsidRPr="00975010">
        <w:rPr>
          <w:color w:val="000000" w:themeColor="text1"/>
        </w:rPr>
        <w:t xml:space="preserve">  </w:t>
      </w:r>
    </w:p>
    <w:p w14:paraId="48209100" w14:textId="77777777" w:rsidR="00BA05B7"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115F5C" w:rsidRPr="00FB7F08">
        <w:rPr>
          <w:color w:val="000000"/>
        </w:rPr>
        <w:t xml:space="preserve">Najpóźniej przed otwarciem ofert, udostępnia się na stronie internetowej prowadzonego postępowania informację o kwocie, jaką zamierza się przeznaczyć na sfinansowanie zamówienia. </w:t>
      </w:r>
    </w:p>
    <w:p w14:paraId="246782DF" w14:textId="77777777" w:rsidR="00115F5C"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115F5C" w:rsidRPr="00FB7F08">
        <w:rPr>
          <w:color w:val="000000"/>
        </w:rPr>
        <w:t xml:space="preserve">Niezwłocznie po otwarciu ofert, udostępnia się na stronie internetowej prowadzonego postępowania informacje o: </w:t>
      </w:r>
    </w:p>
    <w:p w14:paraId="32145EA2" w14:textId="77777777" w:rsidR="00115F5C" w:rsidRPr="00FB7F08" w:rsidRDefault="00115F5C" w:rsidP="00D74626">
      <w:pPr>
        <w:tabs>
          <w:tab w:val="left" w:pos="567"/>
        </w:tabs>
        <w:spacing w:line="360" w:lineRule="auto"/>
        <w:ind w:left="567" w:hanging="283"/>
        <w:jc w:val="both"/>
        <w:rPr>
          <w:color w:val="000000"/>
        </w:rPr>
      </w:pPr>
      <w:r w:rsidRPr="00FB7F08">
        <w:rPr>
          <w:color w:val="000000"/>
        </w:rPr>
        <w:t>1)</w:t>
      </w:r>
      <w:r w:rsidRPr="00FB7F08">
        <w:rPr>
          <w:color w:val="000000"/>
        </w:rPr>
        <w:tab/>
        <w:t xml:space="preserve">nazwach albo imionach i nazwiskach oraz siedzibach lub miejscach prowadzonej działalności gospodarczej albo miejscach zamieszkania wykonawców, których oferty zostały otwarte; </w:t>
      </w:r>
    </w:p>
    <w:p w14:paraId="75F33B0D" w14:textId="70350DAC" w:rsidR="00F458A2" w:rsidRPr="003F1ED1" w:rsidRDefault="00115F5C" w:rsidP="003F1ED1">
      <w:pPr>
        <w:tabs>
          <w:tab w:val="left" w:pos="567"/>
        </w:tabs>
        <w:spacing w:line="360" w:lineRule="auto"/>
        <w:ind w:left="567" w:hanging="283"/>
        <w:jc w:val="both"/>
        <w:rPr>
          <w:color w:val="000000"/>
        </w:rPr>
      </w:pPr>
      <w:r w:rsidRPr="00FB7F08">
        <w:rPr>
          <w:color w:val="000000"/>
        </w:rPr>
        <w:t>2)</w:t>
      </w:r>
      <w:r w:rsidRPr="00FB7F08">
        <w:rPr>
          <w:color w:val="000000"/>
        </w:rPr>
        <w:tab/>
        <w:t>cenach lub kosztach zawartych w ofertach.</w:t>
      </w:r>
    </w:p>
    <w:p w14:paraId="0F2D4EAC" w14:textId="77777777" w:rsidR="00080477" w:rsidRPr="00BA6E1A" w:rsidRDefault="008411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ab/>
      </w:r>
      <w:r w:rsidR="00927FE7" w:rsidRPr="00BA6E1A">
        <w:rPr>
          <w:rFonts w:ascii="Times New Roman" w:hAnsi="Times New Roman" w:cs="Times New Roman"/>
          <w:b/>
          <w:color w:val="000000"/>
          <w:sz w:val="26"/>
          <w:szCs w:val="26"/>
        </w:rPr>
        <w:t>OPIS KRYTERIÓW</w:t>
      </w:r>
      <w:r w:rsidR="007660F9" w:rsidRPr="00BA6E1A">
        <w:rPr>
          <w:rFonts w:ascii="Times New Roman" w:hAnsi="Times New Roman" w:cs="Times New Roman"/>
          <w:b/>
          <w:color w:val="000000"/>
          <w:sz w:val="26"/>
          <w:szCs w:val="26"/>
        </w:rPr>
        <w:t xml:space="preserve"> OCENY OFERT</w:t>
      </w:r>
      <w:r w:rsidR="00927FE7" w:rsidRPr="00BA6E1A">
        <w:rPr>
          <w:rFonts w:ascii="Times New Roman" w:hAnsi="Times New Roman" w:cs="Times New Roman"/>
          <w:b/>
          <w:color w:val="000000"/>
          <w:sz w:val="26"/>
          <w:szCs w:val="26"/>
        </w:rPr>
        <w:t xml:space="preserve">, WRAZ Z PODANIEM WAG TYCH </w:t>
      </w:r>
      <w:r w:rsidR="005B5095" w:rsidRPr="00BA6E1A">
        <w:rPr>
          <w:rFonts w:ascii="Times New Roman" w:hAnsi="Times New Roman" w:cs="Times New Roman"/>
          <w:b/>
          <w:color w:val="000000"/>
          <w:sz w:val="26"/>
          <w:szCs w:val="26"/>
        </w:rPr>
        <w:t>KRYTERIÓW I SPOSOBU OCENY OFERT</w:t>
      </w:r>
    </w:p>
    <w:p w14:paraId="582FD428" w14:textId="77777777" w:rsidR="0073753E" w:rsidRPr="00FB7F08" w:rsidRDefault="00710865" w:rsidP="00167512">
      <w:pPr>
        <w:pStyle w:val="Akapitzlist"/>
        <w:numPr>
          <w:ilvl w:val="0"/>
          <w:numId w:val="21"/>
        </w:numPr>
        <w:tabs>
          <w:tab w:val="clear" w:pos="1800"/>
          <w:tab w:val="left" w:pos="284"/>
        </w:tabs>
        <w:spacing w:before="240" w:line="360" w:lineRule="auto"/>
        <w:ind w:left="284" w:hanging="284"/>
        <w:jc w:val="both"/>
        <w:rPr>
          <w:color w:val="000000"/>
        </w:rPr>
      </w:pPr>
      <w:r w:rsidRPr="00BA6E1A">
        <w:rPr>
          <w:color w:val="000000"/>
          <w:sz w:val="26"/>
          <w:szCs w:val="26"/>
        </w:rPr>
        <w:tab/>
      </w:r>
      <w:r w:rsidR="00D36AE2" w:rsidRPr="00FB7F08">
        <w:rPr>
          <w:color w:val="000000"/>
        </w:rPr>
        <w:t>Przy wyborze najkorzystniejszej oferty Zamawiający będzie się kierował następującymi kryteriami oceny ofert:</w:t>
      </w:r>
    </w:p>
    <w:p w14:paraId="3DEADACC" w14:textId="77777777" w:rsidR="00E84975" w:rsidRPr="00FB7F08" w:rsidRDefault="00710865" w:rsidP="00167512">
      <w:pPr>
        <w:pStyle w:val="Akapitzlist"/>
        <w:numPr>
          <w:ilvl w:val="0"/>
          <w:numId w:val="25"/>
        </w:numPr>
        <w:tabs>
          <w:tab w:val="left" w:pos="567"/>
        </w:tabs>
        <w:spacing w:line="360" w:lineRule="auto"/>
        <w:ind w:left="567" w:hanging="283"/>
        <w:rPr>
          <w:color w:val="000000"/>
        </w:rPr>
      </w:pPr>
      <w:r w:rsidRPr="00FB7F08">
        <w:rPr>
          <w:b/>
          <w:color w:val="000000"/>
        </w:rPr>
        <w:tab/>
      </w:r>
      <w:r w:rsidR="00D32541" w:rsidRPr="00FB7F08">
        <w:rPr>
          <w:b/>
          <w:color w:val="000000"/>
        </w:rPr>
        <w:t>Cena (C)</w:t>
      </w:r>
      <w:r w:rsidR="00D36AE2" w:rsidRPr="00FB7F08">
        <w:rPr>
          <w:color w:val="000000"/>
        </w:rPr>
        <w:t xml:space="preserve"> – waga kryterium </w:t>
      </w:r>
      <w:r w:rsidR="008F2AC0" w:rsidRPr="00FB7F08">
        <w:rPr>
          <w:color w:val="000000"/>
        </w:rPr>
        <w:t>60</w:t>
      </w:r>
      <w:r w:rsidR="00D36AE2" w:rsidRPr="00FB7F08">
        <w:rPr>
          <w:color w:val="000000"/>
        </w:rPr>
        <w:t>%;</w:t>
      </w:r>
    </w:p>
    <w:p w14:paraId="75D89CE5" w14:textId="77777777" w:rsidR="009D091E" w:rsidRPr="00FB7F08" w:rsidRDefault="00710865" w:rsidP="00167512">
      <w:pPr>
        <w:pStyle w:val="Akapitzlist"/>
        <w:numPr>
          <w:ilvl w:val="0"/>
          <w:numId w:val="25"/>
        </w:numPr>
        <w:tabs>
          <w:tab w:val="left" w:pos="567"/>
        </w:tabs>
        <w:spacing w:line="360" w:lineRule="auto"/>
        <w:ind w:left="567" w:hanging="283"/>
        <w:rPr>
          <w:color w:val="000000"/>
        </w:rPr>
      </w:pPr>
      <w:r w:rsidRPr="00FB7F08">
        <w:rPr>
          <w:b/>
          <w:color w:val="000000"/>
        </w:rPr>
        <w:tab/>
      </w:r>
      <w:r w:rsidR="007577E1" w:rsidRPr="00FB7F08">
        <w:rPr>
          <w:b/>
          <w:bCs/>
          <w:color w:val="000000"/>
        </w:rPr>
        <w:t>Gwarancja</w:t>
      </w:r>
      <w:r w:rsidR="008F2AC0" w:rsidRPr="00FB7F08">
        <w:rPr>
          <w:color w:val="000000"/>
        </w:rPr>
        <w:t xml:space="preserve"> </w:t>
      </w:r>
      <w:r w:rsidR="008F2AC0" w:rsidRPr="00FB7F08">
        <w:rPr>
          <w:b/>
          <w:bCs/>
          <w:color w:val="000000"/>
        </w:rPr>
        <w:t>(</w:t>
      </w:r>
      <w:r w:rsidR="007577E1" w:rsidRPr="00FB7F08">
        <w:rPr>
          <w:b/>
          <w:bCs/>
          <w:color w:val="000000"/>
        </w:rPr>
        <w:t>G</w:t>
      </w:r>
      <w:r w:rsidR="008F2AC0" w:rsidRPr="00FB7F08">
        <w:rPr>
          <w:b/>
          <w:bCs/>
          <w:color w:val="000000"/>
        </w:rPr>
        <w:t>)</w:t>
      </w:r>
      <w:r w:rsidR="008F2AC0" w:rsidRPr="00FB7F08">
        <w:rPr>
          <w:color w:val="000000"/>
        </w:rPr>
        <w:t xml:space="preserve">- </w:t>
      </w:r>
      <w:r w:rsidR="00F17125" w:rsidRPr="00FB7F08">
        <w:rPr>
          <w:color w:val="000000"/>
        </w:rPr>
        <w:t xml:space="preserve">waga kryterium </w:t>
      </w:r>
      <w:r w:rsidR="008F2AC0" w:rsidRPr="00FB7F08">
        <w:rPr>
          <w:color w:val="000000"/>
        </w:rPr>
        <w:t>40</w:t>
      </w:r>
      <w:r w:rsidR="00982C62" w:rsidRPr="00FB7F08">
        <w:rPr>
          <w:color w:val="000000"/>
        </w:rPr>
        <w:t>%.</w:t>
      </w:r>
    </w:p>
    <w:p w14:paraId="120806C3" w14:textId="77777777" w:rsidR="006D66DA" w:rsidRPr="00FB7F08" w:rsidRDefault="006D66DA" w:rsidP="008F2AC0">
      <w:pPr>
        <w:pStyle w:val="Akapitzlist"/>
        <w:spacing w:line="360" w:lineRule="auto"/>
        <w:ind w:left="924"/>
        <w:rPr>
          <w:color w:val="000000"/>
        </w:rPr>
      </w:pPr>
    </w:p>
    <w:p w14:paraId="20CE3FEC" w14:textId="77777777" w:rsidR="00A209DE" w:rsidRPr="00FB7F08" w:rsidRDefault="00A209DE" w:rsidP="00167512">
      <w:pPr>
        <w:pStyle w:val="Akapitzlist"/>
        <w:numPr>
          <w:ilvl w:val="0"/>
          <w:numId w:val="26"/>
        </w:numPr>
        <w:tabs>
          <w:tab w:val="left" w:pos="567"/>
        </w:tabs>
        <w:spacing w:line="360" w:lineRule="auto"/>
        <w:ind w:left="567" w:hanging="283"/>
        <w:contextualSpacing/>
        <w:jc w:val="both"/>
        <w:rPr>
          <w:b/>
          <w:color w:val="000000"/>
        </w:rPr>
      </w:pPr>
      <w:r w:rsidRPr="00FB7F08">
        <w:rPr>
          <w:b/>
          <w:color w:val="000000"/>
        </w:rPr>
        <w:t xml:space="preserve">Cena (C) – waga </w:t>
      </w:r>
      <w:r w:rsidR="008F2AC0" w:rsidRPr="00FB7F08">
        <w:rPr>
          <w:b/>
          <w:color w:val="000000"/>
        </w:rPr>
        <w:t>60</w:t>
      </w:r>
      <w:r w:rsidRPr="00FB7F08">
        <w:rPr>
          <w:b/>
          <w:color w:val="000000"/>
        </w:rPr>
        <w:t>%</w:t>
      </w:r>
    </w:p>
    <w:p w14:paraId="266C62D1" w14:textId="77777777" w:rsidR="00972413" w:rsidRPr="00FB7F08" w:rsidRDefault="00972413" w:rsidP="001E29ED">
      <w:pPr>
        <w:pStyle w:val="Akapitzlist"/>
        <w:spacing w:before="240" w:line="360" w:lineRule="auto"/>
        <w:ind w:left="2124"/>
        <w:jc w:val="both"/>
        <w:rPr>
          <w:bCs/>
          <w:color w:val="000000"/>
        </w:rPr>
      </w:pPr>
      <w:r w:rsidRPr="00FB7F08">
        <w:rPr>
          <w:bCs/>
          <w:color w:val="000000"/>
        </w:rPr>
        <w:lastRenderedPageBreak/>
        <w:t>cena najniższa brutto*</w:t>
      </w:r>
    </w:p>
    <w:p w14:paraId="2717AA6B" w14:textId="77777777" w:rsidR="00972413" w:rsidRPr="00FB7F08" w:rsidRDefault="00972413" w:rsidP="00637338">
      <w:pPr>
        <w:pStyle w:val="Akapitzlist"/>
        <w:spacing w:line="360" w:lineRule="auto"/>
        <w:ind w:left="1080"/>
        <w:jc w:val="both"/>
        <w:rPr>
          <w:bCs/>
          <w:color w:val="000000"/>
        </w:rPr>
      </w:pPr>
      <w:r w:rsidRPr="00FB7F08">
        <w:rPr>
          <w:bCs/>
          <w:color w:val="000000"/>
        </w:rPr>
        <w:t xml:space="preserve">C = </w:t>
      </w:r>
      <w:r w:rsidRPr="00FB7F08">
        <w:rPr>
          <w:bCs/>
          <w:strike/>
          <w:color w:val="000000"/>
        </w:rPr>
        <w:t xml:space="preserve">------------------------------------------------ </w:t>
      </w:r>
      <w:r w:rsidRPr="00FB7F08">
        <w:rPr>
          <w:bCs/>
          <w:color w:val="000000"/>
        </w:rPr>
        <w:t xml:space="preserve">  x </w:t>
      </w:r>
      <w:r w:rsidR="008F2AC0" w:rsidRPr="00FB7F08">
        <w:rPr>
          <w:bCs/>
          <w:caps/>
          <w:color w:val="000000"/>
        </w:rPr>
        <w:t>60</w:t>
      </w:r>
      <w:r w:rsidR="007D57F1" w:rsidRPr="00FB7F08">
        <w:rPr>
          <w:bCs/>
          <w:caps/>
          <w:color w:val="000000"/>
        </w:rPr>
        <w:t xml:space="preserve"> pkt</w:t>
      </w:r>
    </w:p>
    <w:p w14:paraId="51F19114" w14:textId="77777777" w:rsidR="00972413" w:rsidRPr="00FB7F08" w:rsidRDefault="00972413" w:rsidP="001E29ED">
      <w:pPr>
        <w:pStyle w:val="Akapitzlist"/>
        <w:spacing w:line="360" w:lineRule="auto"/>
        <w:ind w:left="1736"/>
        <w:jc w:val="both"/>
        <w:rPr>
          <w:bCs/>
          <w:color w:val="000000"/>
        </w:rPr>
      </w:pPr>
      <w:r w:rsidRPr="00FB7F08">
        <w:rPr>
          <w:bCs/>
          <w:color w:val="000000"/>
        </w:rPr>
        <w:t>cena oferty ocenianej brutto</w:t>
      </w:r>
    </w:p>
    <w:p w14:paraId="3B578DAC" w14:textId="77777777" w:rsidR="00972413" w:rsidRPr="00FB7F08" w:rsidRDefault="00972413" w:rsidP="001E29ED">
      <w:pPr>
        <w:spacing w:before="240" w:line="360" w:lineRule="auto"/>
        <w:ind w:left="372" w:firstLine="708"/>
        <w:jc w:val="both"/>
        <w:rPr>
          <w:bCs/>
          <w:color w:val="000000"/>
        </w:rPr>
      </w:pPr>
      <w:r w:rsidRPr="00FB7F08">
        <w:rPr>
          <w:bCs/>
          <w:color w:val="000000"/>
        </w:rPr>
        <w:t>* spośród wszystkich złożonych ofert niepodlegających odrzuceniu</w:t>
      </w:r>
    </w:p>
    <w:p w14:paraId="28E2DE6C" w14:textId="77777777" w:rsidR="00972413" w:rsidRPr="00FB7F08" w:rsidRDefault="001E29ED" w:rsidP="00167512">
      <w:pPr>
        <w:pStyle w:val="Akapitzlist"/>
        <w:numPr>
          <w:ilvl w:val="0"/>
          <w:numId w:val="27"/>
        </w:numPr>
        <w:spacing w:before="240" w:line="360" w:lineRule="auto"/>
        <w:ind w:left="1358" w:hanging="420"/>
        <w:contextualSpacing/>
        <w:jc w:val="both"/>
        <w:rPr>
          <w:color w:val="000000"/>
        </w:rPr>
      </w:pPr>
      <w:r w:rsidRPr="00FB7F08">
        <w:rPr>
          <w:color w:val="000000"/>
        </w:rPr>
        <w:tab/>
      </w:r>
      <w:r w:rsidR="00972413" w:rsidRPr="00FB7F08">
        <w:rPr>
          <w:color w:val="000000"/>
        </w:rPr>
        <w:t>Podstawą przyznania punktów w kryterium „cena” będzie cena ofertowa brutto podana przez W</w:t>
      </w:r>
      <w:r w:rsidR="002A6710" w:rsidRPr="00FB7F08">
        <w:rPr>
          <w:color w:val="000000"/>
        </w:rPr>
        <w:t>ykonawcę w Formularzu Ofertowym.</w:t>
      </w:r>
    </w:p>
    <w:p w14:paraId="227B8E08" w14:textId="77777777" w:rsidR="00972413" w:rsidRPr="00FB7F08" w:rsidRDefault="001E29ED" w:rsidP="00167512">
      <w:pPr>
        <w:pStyle w:val="Akapitzlist"/>
        <w:numPr>
          <w:ilvl w:val="0"/>
          <w:numId w:val="27"/>
        </w:numPr>
        <w:spacing w:line="360" w:lineRule="auto"/>
        <w:ind w:left="1358" w:hanging="420"/>
        <w:contextualSpacing/>
        <w:jc w:val="both"/>
        <w:rPr>
          <w:color w:val="000000"/>
        </w:rPr>
      </w:pPr>
      <w:r w:rsidRPr="00FB7F08">
        <w:rPr>
          <w:color w:val="000000"/>
        </w:rPr>
        <w:tab/>
      </w:r>
      <w:r w:rsidR="00972413" w:rsidRPr="00FB7F08">
        <w:rPr>
          <w:color w:val="000000"/>
        </w:rPr>
        <w:t>Cena ofertowa brutto musi uwzględniać wszelkie koszty jakie Wykonawca poniesie w związku z realizacją przedmiotu zamówienia.</w:t>
      </w:r>
      <w:r w:rsidR="002D1D8F" w:rsidRPr="00FB7F08">
        <w:rPr>
          <w:color w:val="000000"/>
        </w:rPr>
        <w:br/>
      </w:r>
    </w:p>
    <w:p w14:paraId="7904969B" w14:textId="77777777" w:rsidR="0019111E" w:rsidRPr="00FB7F08" w:rsidRDefault="007577E1" w:rsidP="0019111E">
      <w:pPr>
        <w:pStyle w:val="Akapitzlist"/>
        <w:tabs>
          <w:tab w:val="left" w:pos="567"/>
        </w:tabs>
        <w:spacing w:line="360" w:lineRule="auto"/>
        <w:ind w:left="567"/>
        <w:contextualSpacing/>
        <w:jc w:val="both"/>
        <w:rPr>
          <w:b/>
          <w:color w:val="000000"/>
        </w:rPr>
      </w:pPr>
      <w:r w:rsidRPr="00FB7F08">
        <w:rPr>
          <w:b/>
          <w:color w:val="000000"/>
        </w:rPr>
        <w:t>2)</w:t>
      </w:r>
      <w:r w:rsidR="0019111E" w:rsidRPr="00FB7F08">
        <w:rPr>
          <w:b/>
          <w:color w:val="000000"/>
        </w:rPr>
        <w:t xml:space="preserve">Gwarancja (G) – waga </w:t>
      </w:r>
      <w:r w:rsidR="0019111E" w:rsidRPr="00FB7F08">
        <w:rPr>
          <w:b/>
          <w:bCs/>
          <w:caps/>
          <w:color w:val="000000"/>
        </w:rPr>
        <w:t>40</w:t>
      </w:r>
      <w:r w:rsidR="0019111E" w:rsidRPr="00FB7F08">
        <w:rPr>
          <w:b/>
          <w:color w:val="000000"/>
        </w:rPr>
        <w:t>%</w:t>
      </w:r>
    </w:p>
    <w:p w14:paraId="4012A002" w14:textId="77777777" w:rsidR="007577E1" w:rsidRPr="00FB7F08" w:rsidRDefault="007577E1" w:rsidP="007577E1">
      <w:pPr>
        <w:pStyle w:val="Standard"/>
        <w:tabs>
          <w:tab w:val="left" w:pos="993"/>
        </w:tabs>
        <w:spacing w:after="120" w:line="360" w:lineRule="auto"/>
        <w:jc w:val="both"/>
        <w:rPr>
          <w:rFonts w:eastAsia="Calibri" w:cs="Times New Roman"/>
          <w:color w:val="000000"/>
        </w:rPr>
      </w:pPr>
    </w:p>
    <w:p w14:paraId="2591558E" w14:textId="77777777" w:rsidR="0019111E" w:rsidRPr="00FB7F08" w:rsidRDefault="0019111E" w:rsidP="007577E1">
      <w:pPr>
        <w:pStyle w:val="Standard"/>
        <w:tabs>
          <w:tab w:val="left" w:pos="993"/>
        </w:tabs>
        <w:spacing w:after="120" w:line="360" w:lineRule="auto"/>
        <w:jc w:val="both"/>
        <w:rPr>
          <w:rFonts w:eastAsia="Calibri" w:cs="Times New Roman"/>
          <w:color w:val="000000"/>
        </w:rPr>
      </w:pPr>
      <w:r w:rsidRPr="00FB7F08">
        <w:rPr>
          <w:rFonts w:eastAsia="Calibri" w:cs="Times New Roman"/>
          <w:color w:val="000000"/>
        </w:rPr>
        <w:t xml:space="preserve">Punkty za kryterium </w:t>
      </w:r>
      <w:r w:rsidRPr="00FB7F08">
        <w:rPr>
          <w:rFonts w:eastAsia="Calibri" w:cs="Times New Roman"/>
          <w:b/>
          <w:bCs/>
          <w:iCs/>
          <w:color w:val="000000"/>
        </w:rPr>
        <w:t xml:space="preserve">gwarancja </w:t>
      </w:r>
      <w:r w:rsidRPr="00FB7F08">
        <w:rPr>
          <w:rFonts w:eastAsia="Calibri" w:cs="Times New Roman"/>
          <w:color w:val="000000"/>
        </w:rPr>
        <w:t>zostaną przyznane Wykonawcy na podstawie oświadczenia dotyczącego okresu udzielonej gwarancji zawartego w formularzu oferty. Komisja dokona oceny poszczególnych ofert w kryterium gwarancja stosując poniższy wzór:</w:t>
      </w:r>
    </w:p>
    <w:p w14:paraId="538BE07B" w14:textId="77777777" w:rsidR="0019111E" w:rsidRPr="00FB7F08" w:rsidRDefault="0019111E" w:rsidP="0019111E">
      <w:pPr>
        <w:pStyle w:val="Textbody"/>
        <w:spacing w:line="360" w:lineRule="auto"/>
        <w:ind w:left="1080"/>
        <w:rPr>
          <w:rFonts w:eastAsia="Calibri"/>
          <w:sz w:val="24"/>
          <w:szCs w:val="24"/>
        </w:rPr>
      </w:pPr>
      <w:r w:rsidRPr="00FB7F08">
        <w:rPr>
          <w:rFonts w:eastAsia="Calibri"/>
          <w:sz w:val="24"/>
          <w:szCs w:val="24"/>
        </w:rPr>
        <w:t xml:space="preserve">                   Długość gwarancji w ofercie badanej</w:t>
      </w:r>
    </w:p>
    <w:p w14:paraId="382FBBDB" w14:textId="77777777" w:rsidR="0019111E" w:rsidRPr="00FB7F08" w:rsidRDefault="0019111E" w:rsidP="0019111E">
      <w:pPr>
        <w:pStyle w:val="Textbody"/>
        <w:spacing w:line="288" w:lineRule="auto"/>
        <w:rPr>
          <w:sz w:val="24"/>
          <w:szCs w:val="24"/>
        </w:rPr>
      </w:pPr>
      <w:r w:rsidRPr="00FB7F08">
        <w:rPr>
          <w:sz w:val="24"/>
          <w:szCs w:val="24"/>
        </w:rPr>
        <w:t xml:space="preserve">Ocena punktowa </w:t>
      </w:r>
      <w:proofErr w:type="gramStart"/>
      <w:r w:rsidRPr="00FB7F08">
        <w:rPr>
          <w:sz w:val="24"/>
          <w:szCs w:val="24"/>
        </w:rPr>
        <w:t>=  --------------------------------------------------</w:t>
      </w:r>
      <w:proofErr w:type="gramEnd"/>
      <w:r w:rsidRPr="00FB7F08">
        <w:rPr>
          <w:sz w:val="24"/>
          <w:szCs w:val="24"/>
        </w:rPr>
        <w:t>   x     40 pkt</w:t>
      </w:r>
    </w:p>
    <w:p w14:paraId="1A468CFD" w14:textId="77777777" w:rsidR="0019111E" w:rsidRPr="00FB7F08" w:rsidRDefault="0019111E" w:rsidP="0019111E">
      <w:pPr>
        <w:pStyle w:val="Textbody"/>
        <w:spacing w:line="288" w:lineRule="auto"/>
        <w:rPr>
          <w:sz w:val="24"/>
          <w:szCs w:val="24"/>
        </w:rPr>
      </w:pPr>
      <w:r w:rsidRPr="00FB7F08">
        <w:rPr>
          <w:sz w:val="24"/>
          <w:szCs w:val="24"/>
        </w:rPr>
        <w:t>                                   Maksymalna długość gwarancji (60 m-</w:t>
      </w:r>
      <w:proofErr w:type="spellStart"/>
      <w:r w:rsidRPr="00FB7F08">
        <w:rPr>
          <w:sz w:val="24"/>
          <w:szCs w:val="24"/>
        </w:rPr>
        <w:t>cy</w:t>
      </w:r>
      <w:proofErr w:type="spellEnd"/>
      <w:r w:rsidRPr="00FB7F08">
        <w:rPr>
          <w:sz w:val="24"/>
          <w:szCs w:val="24"/>
        </w:rPr>
        <w:t>)</w:t>
      </w:r>
    </w:p>
    <w:p w14:paraId="1F9B83E1" w14:textId="77777777" w:rsidR="0019111E" w:rsidRPr="00FB7F08" w:rsidRDefault="0019111E" w:rsidP="0019111E">
      <w:pPr>
        <w:pStyle w:val="Standard"/>
        <w:spacing w:line="360" w:lineRule="auto"/>
        <w:ind w:left="1080"/>
        <w:jc w:val="both"/>
        <w:rPr>
          <w:rFonts w:eastAsia="Calibri" w:cs="Times New Roman"/>
          <w:color w:val="000000"/>
        </w:rPr>
      </w:pPr>
    </w:p>
    <w:p w14:paraId="2C1F0A88" w14:textId="036CC8BC" w:rsidR="0019111E" w:rsidRPr="00FB7F08" w:rsidRDefault="0019111E" w:rsidP="007577E1">
      <w:pPr>
        <w:pStyle w:val="Standard"/>
        <w:tabs>
          <w:tab w:val="left" w:pos="993"/>
        </w:tabs>
        <w:spacing w:line="360" w:lineRule="auto"/>
        <w:jc w:val="both"/>
        <w:rPr>
          <w:rFonts w:eastAsia="Calibri" w:cs="Times New Roman"/>
          <w:color w:val="000000"/>
        </w:rPr>
      </w:pPr>
      <w:r w:rsidRPr="00FB7F08">
        <w:rPr>
          <w:rFonts w:eastAsia="Calibri" w:cs="Times New Roman"/>
          <w:color w:val="000000"/>
        </w:rPr>
        <w:t xml:space="preserve">Przy ocenie ofert będzie brany pod uwagę okres udzielonej gwarancji </w:t>
      </w:r>
      <w:r w:rsidRPr="00FB7F08">
        <w:rPr>
          <w:rFonts w:eastAsia="Calibri" w:cs="Times New Roman"/>
          <w:color w:val="000000"/>
        </w:rPr>
        <w:br/>
        <w:t>(w miesiącach). Minimalny okres gwarancji wynosi 36 miesięcy (na wszystkie elementy przedmiotu zamówienia wykonawca musi zadeklarować minimalny termin gwarancji jakości, który wynosi 36 miesięcy licząc od dnia następnego po dniu wystawienia protokołu ostatecznego odbioru robót inwestycyjnych). Maksymalny okres gwarancji podlegający punktacji to 60 miesięcy. Oznacza to, że Wykonawca, który zaproponuje okres gwarancji dłuższy niż 60 miesięcy nie otrzyma więcej niż 40 punktów. W przypadku wskazania terminu gwarancji krótszego niż 36 miesięcy lub w przypadku niewskazania żadnego terminu gwarancji oferta zostanie odrzucona na podstawie art. 226 ust.</w:t>
      </w:r>
      <w:r w:rsidR="002B7528">
        <w:rPr>
          <w:rFonts w:eastAsia="Calibri" w:cs="Times New Roman"/>
          <w:color w:val="000000"/>
        </w:rPr>
        <w:t xml:space="preserve"> </w:t>
      </w:r>
      <w:r w:rsidRPr="00FB7F08">
        <w:rPr>
          <w:rFonts w:eastAsia="Calibri" w:cs="Times New Roman"/>
          <w:color w:val="000000"/>
        </w:rPr>
        <w:t>1 pkt</w:t>
      </w:r>
      <w:r w:rsidR="003F1ED1">
        <w:rPr>
          <w:rFonts w:eastAsia="Calibri" w:cs="Times New Roman"/>
          <w:color w:val="000000"/>
        </w:rPr>
        <w:t xml:space="preserve"> </w:t>
      </w:r>
      <w:r w:rsidRPr="00FB7F08">
        <w:rPr>
          <w:rFonts w:eastAsia="Calibri" w:cs="Times New Roman"/>
          <w:color w:val="000000"/>
        </w:rPr>
        <w:t>5</w:t>
      </w:r>
      <w:r w:rsidR="003F1ED1">
        <w:rPr>
          <w:rFonts w:eastAsia="Calibri" w:cs="Times New Roman"/>
          <w:color w:val="000000"/>
        </w:rPr>
        <w:t xml:space="preserve"> ustawy </w:t>
      </w:r>
      <w:proofErr w:type="spellStart"/>
      <w:r w:rsidR="003F1ED1">
        <w:rPr>
          <w:rFonts w:eastAsia="Calibri" w:cs="Times New Roman"/>
          <w:color w:val="000000"/>
        </w:rPr>
        <w:t>Pzp</w:t>
      </w:r>
      <w:proofErr w:type="spellEnd"/>
      <w:r w:rsidRPr="00FB7F08">
        <w:rPr>
          <w:rFonts w:eastAsia="Calibri" w:cs="Times New Roman"/>
          <w:color w:val="000000"/>
        </w:rPr>
        <w:t xml:space="preserve"> jako niezgodna </w:t>
      </w:r>
      <w:r w:rsidR="003F1ED1">
        <w:rPr>
          <w:rFonts w:eastAsia="Calibri" w:cs="Times New Roman"/>
          <w:color w:val="000000"/>
        </w:rPr>
        <w:br/>
      </w:r>
      <w:r w:rsidRPr="00FB7F08">
        <w:rPr>
          <w:rFonts w:eastAsia="Calibri" w:cs="Times New Roman"/>
          <w:color w:val="000000"/>
        </w:rPr>
        <w:t>z warunkami zamówienia. </w:t>
      </w:r>
    </w:p>
    <w:p w14:paraId="3DE3DB4C" w14:textId="31CF7DF0" w:rsidR="007577E1" w:rsidRPr="003F1ED1" w:rsidRDefault="003F1ED1" w:rsidP="003F1ED1">
      <w:pPr>
        <w:pStyle w:val="Akapitzlist"/>
        <w:numPr>
          <w:ilvl w:val="0"/>
          <w:numId w:val="21"/>
        </w:numPr>
        <w:tabs>
          <w:tab w:val="clear" w:pos="1800"/>
        </w:tabs>
        <w:autoSpaceDE w:val="0"/>
        <w:autoSpaceDN w:val="0"/>
        <w:adjustRightInd w:val="0"/>
        <w:spacing w:line="360" w:lineRule="auto"/>
        <w:ind w:left="284" w:hanging="284"/>
        <w:jc w:val="both"/>
        <w:rPr>
          <w:bCs/>
        </w:rPr>
      </w:pPr>
      <w:r w:rsidRPr="003F1ED1">
        <w:rPr>
          <w:bCs/>
        </w:rPr>
        <w:lastRenderedPageBreak/>
        <w:t>Zamawiający</w:t>
      </w:r>
      <w:r w:rsidR="007577E1" w:rsidRPr="003F1ED1">
        <w:rPr>
          <w:bCs/>
        </w:rPr>
        <w:t xml:space="preserve"> dokona wyboru </w:t>
      </w:r>
      <w:proofErr w:type="gramStart"/>
      <w:r w:rsidR="007577E1" w:rsidRPr="003F1ED1">
        <w:rPr>
          <w:bCs/>
        </w:rPr>
        <w:t>wykonawcy</w:t>
      </w:r>
      <w:proofErr w:type="gramEnd"/>
      <w:r w:rsidR="007577E1" w:rsidRPr="003F1ED1">
        <w:rPr>
          <w:bCs/>
        </w:rPr>
        <w:t xml:space="preserve"> którego oferta otrzyma najwyższą liczbę punktów w powyższych kryteriach tj. 100 pkt wg wzoru:</w:t>
      </w:r>
    </w:p>
    <w:p w14:paraId="6960CEEB" w14:textId="77777777" w:rsidR="007577E1" w:rsidRPr="00FB7F08" w:rsidRDefault="007577E1" w:rsidP="007577E1">
      <w:pPr>
        <w:autoSpaceDE w:val="0"/>
        <w:autoSpaceDN w:val="0"/>
        <w:adjustRightInd w:val="0"/>
        <w:spacing w:line="360" w:lineRule="auto"/>
        <w:jc w:val="both"/>
        <w:rPr>
          <w:b/>
        </w:rPr>
      </w:pPr>
      <w:r w:rsidRPr="00FB7F08">
        <w:rPr>
          <w:b/>
        </w:rPr>
        <w:t>Z = C + G</w:t>
      </w:r>
    </w:p>
    <w:p w14:paraId="41EF052E" w14:textId="77777777" w:rsidR="007577E1" w:rsidRPr="00FB7F08" w:rsidRDefault="007577E1" w:rsidP="007577E1">
      <w:pPr>
        <w:autoSpaceDE w:val="0"/>
        <w:autoSpaceDN w:val="0"/>
        <w:adjustRightInd w:val="0"/>
        <w:spacing w:line="360" w:lineRule="auto"/>
        <w:jc w:val="both"/>
        <w:rPr>
          <w:bCs/>
        </w:rPr>
      </w:pPr>
      <w:r w:rsidRPr="00FB7F08">
        <w:rPr>
          <w:bCs/>
        </w:rPr>
        <w:t>gdzie:</w:t>
      </w:r>
    </w:p>
    <w:p w14:paraId="09A6A090" w14:textId="77777777" w:rsidR="007577E1" w:rsidRPr="00FB7F08" w:rsidRDefault="007577E1" w:rsidP="007577E1">
      <w:pPr>
        <w:autoSpaceDE w:val="0"/>
        <w:autoSpaceDN w:val="0"/>
        <w:adjustRightInd w:val="0"/>
        <w:spacing w:line="360" w:lineRule="auto"/>
        <w:jc w:val="both"/>
        <w:rPr>
          <w:bCs/>
        </w:rPr>
      </w:pPr>
      <w:r w:rsidRPr="00FB7F08">
        <w:rPr>
          <w:b/>
        </w:rPr>
        <w:t>Z</w:t>
      </w:r>
      <w:r w:rsidRPr="00FB7F08">
        <w:rPr>
          <w:bCs/>
        </w:rPr>
        <w:t xml:space="preserve"> - całkowita liczba punktów przyznanych badanej ofercie,</w:t>
      </w:r>
    </w:p>
    <w:p w14:paraId="586A6889" w14:textId="77777777" w:rsidR="007577E1" w:rsidRPr="00FB7F08" w:rsidRDefault="007577E1" w:rsidP="007577E1">
      <w:pPr>
        <w:autoSpaceDE w:val="0"/>
        <w:autoSpaceDN w:val="0"/>
        <w:adjustRightInd w:val="0"/>
        <w:spacing w:line="360" w:lineRule="auto"/>
        <w:jc w:val="both"/>
        <w:rPr>
          <w:bCs/>
        </w:rPr>
      </w:pPr>
      <w:r w:rsidRPr="00FB7F08">
        <w:rPr>
          <w:b/>
        </w:rPr>
        <w:t>C</w:t>
      </w:r>
      <w:r w:rsidRPr="00FB7F08">
        <w:rPr>
          <w:bCs/>
        </w:rPr>
        <w:t xml:space="preserve"> - oznacza liczbę punktów przyznanych zgodnie z kryterium „Cena brutto oferty”,</w:t>
      </w:r>
    </w:p>
    <w:p w14:paraId="053940C4" w14:textId="77777777" w:rsidR="007577E1" w:rsidRPr="00FB7F08" w:rsidRDefault="007577E1" w:rsidP="007577E1">
      <w:pPr>
        <w:autoSpaceDE w:val="0"/>
        <w:autoSpaceDN w:val="0"/>
        <w:adjustRightInd w:val="0"/>
        <w:spacing w:line="360" w:lineRule="auto"/>
        <w:jc w:val="both"/>
        <w:rPr>
          <w:bCs/>
        </w:rPr>
      </w:pPr>
      <w:r w:rsidRPr="00FB7F08">
        <w:rPr>
          <w:b/>
        </w:rPr>
        <w:t xml:space="preserve">G </w:t>
      </w:r>
      <w:r w:rsidRPr="00FB7F08">
        <w:rPr>
          <w:bCs/>
        </w:rPr>
        <w:t>- oznacza liczbę punktów przyznanych zgodnie z kryterium „Gwarancja”.</w:t>
      </w:r>
    </w:p>
    <w:p w14:paraId="670D8479" w14:textId="77777777" w:rsidR="003F1ED1" w:rsidRDefault="00A209DE">
      <w:pPr>
        <w:pStyle w:val="Akapitzlist"/>
        <w:numPr>
          <w:ilvl w:val="0"/>
          <w:numId w:val="62"/>
        </w:numPr>
        <w:tabs>
          <w:tab w:val="left" w:pos="284"/>
        </w:tabs>
        <w:spacing w:line="360" w:lineRule="auto"/>
        <w:ind w:left="284" w:hanging="284"/>
        <w:jc w:val="both"/>
        <w:rPr>
          <w:color w:val="000000"/>
        </w:rPr>
      </w:pPr>
      <w:r w:rsidRPr="003F1ED1">
        <w:rPr>
          <w:color w:val="000000"/>
        </w:rPr>
        <w:t>Punktacja przyznawana ofertom w poszczególnych kryteriach oceny ofert będzie liczona z dokładnością do dwóch miejsc po przecinku, zgodnie z zasadami arytmetyki.</w:t>
      </w:r>
    </w:p>
    <w:p w14:paraId="57AC7077" w14:textId="77777777" w:rsidR="003F1ED1" w:rsidRDefault="00DE2294">
      <w:pPr>
        <w:pStyle w:val="Akapitzlist"/>
        <w:numPr>
          <w:ilvl w:val="0"/>
          <w:numId w:val="62"/>
        </w:numPr>
        <w:tabs>
          <w:tab w:val="left" w:pos="284"/>
        </w:tabs>
        <w:spacing w:line="360" w:lineRule="auto"/>
        <w:ind w:left="284" w:hanging="284"/>
        <w:jc w:val="both"/>
        <w:rPr>
          <w:color w:val="000000"/>
        </w:rPr>
      </w:pPr>
      <w:r w:rsidRPr="003F1ED1">
        <w:rPr>
          <w:color w:val="000000"/>
        </w:rPr>
        <w:t>W toku badania i oceny ofert Zamawiający może żądać od Wykonawcy wyjaśnień dotyczących treści złożonej oferty, w tym zaoferowanej ceny.</w:t>
      </w:r>
    </w:p>
    <w:p w14:paraId="758D6579" w14:textId="661FC3B6" w:rsidR="00776DF9" w:rsidRDefault="00DE2294" w:rsidP="00554125">
      <w:pPr>
        <w:pStyle w:val="Akapitzlist"/>
        <w:numPr>
          <w:ilvl w:val="0"/>
          <w:numId w:val="62"/>
        </w:numPr>
        <w:tabs>
          <w:tab w:val="left" w:pos="284"/>
        </w:tabs>
        <w:spacing w:line="360" w:lineRule="auto"/>
        <w:ind w:left="284" w:hanging="284"/>
        <w:jc w:val="both"/>
      </w:pPr>
      <w:r w:rsidRPr="003F1ED1">
        <w:rPr>
          <w:color w:val="000000"/>
        </w:rPr>
        <w:t>Zamawiający udzieli zamówienia Wykonawcy, którego oferta zostanie uznana za najkorzystniejszą</w:t>
      </w:r>
      <w:r w:rsidR="009914EC" w:rsidRPr="003F1ED1">
        <w:rPr>
          <w:color w:val="000000"/>
        </w:rPr>
        <w:t>.</w:t>
      </w:r>
    </w:p>
    <w:p w14:paraId="770498BA" w14:textId="77777777" w:rsidR="00552FBA" w:rsidRPr="00BA6E1A" w:rsidRDefault="008411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ab/>
      </w:r>
      <w:r w:rsidR="00D8710C" w:rsidRPr="00BA6E1A">
        <w:rPr>
          <w:rFonts w:ascii="Times New Roman" w:hAnsi="Times New Roman" w:cs="Times New Roman"/>
          <w:b/>
          <w:color w:val="000000"/>
          <w:sz w:val="26"/>
          <w:szCs w:val="26"/>
        </w:rPr>
        <w:t>INFORMACJE O FORMALNOŚCIACH, JAKIE POWINNY BYĆ DOPEŁNIONE PO WYBORZE OFERTY W CELU ZAWARCIA UMOWY W</w:t>
      </w:r>
      <w:r w:rsidR="005B5095" w:rsidRPr="00BA6E1A">
        <w:rPr>
          <w:rFonts w:ascii="Times New Roman" w:hAnsi="Times New Roman" w:cs="Times New Roman"/>
          <w:b/>
          <w:color w:val="000000"/>
          <w:sz w:val="26"/>
          <w:szCs w:val="26"/>
        </w:rPr>
        <w:t> SPRAWIE ZAMÓWIENIA PUBLICZNEGO</w:t>
      </w:r>
    </w:p>
    <w:p w14:paraId="0664117C" w14:textId="77777777" w:rsidR="00EC2888" w:rsidRPr="00FB7F08" w:rsidRDefault="001E29ED" w:rsidP="00167512">
      <w:pPr>
        <w:numPr>
          <w:ilvl w:val="0"/>
          <w:numId w:val="7"/>
        </w:numPr>
        <w:tabs>
          <w:tab w:val="clear" w:pos="1800"/>
          <w:tab w:val="left" w:pos="284"/>
        </w:tabs>
        <w:spacing w:before="240" w:line="360" w:lineRule="auto"/>
        <w:ind w:left="284" w:hanging="284"/>
        <w:jc w:val="both"/>
        <w:rPr>
          <w:color w:val="000000"/>
        </w:rPr>
      </w:pPr>
      <w:r w:rsidRPr="00BA6E1A">
        <w:rPr>
          <w:color w:val="000000"/>
          <w:sz w:val="26"/>
          <w:szCs w:val="26"/>
        </w:rPr>
        <w:tab/>
      </w:r>
      <w:r w:rsidR="00EC2888" w:rsidRPr="00FB7F08">
        <w:rPr>
          <w:color w:val="000000"/>
        </w:rPr>
        <w:t>Zamawiający zawiera umowę w sprawie zamówienia publicznego w terminie nie krótszym niż 5 dni od dnia przesłania zawiadomienia o wyborze najkorzystniejszej oferty.</w:t>
      </w:r>
    </w:p>
    <w:p w14:paraId="47FF638A" w14:textId="4B3EB406" w:rsidR="00EC2888"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EC2888" w:rsidRPr="00FB7F08">
        <w:rPr>
          <w:color w:val="000000"/>
        </w:rPr>
        <w:t>Zamawiający może zawrzeć umowę w sprawie zamówienia publicznego przed upływem terminu, o którym mowa w ust. 1, jeżeli w postępowaniu o udzielenie zamówienia prowadzonym w trybie</w:t>
      </w:r>
      <w:r w:rsidR="002B7528">
        <w:rPr>
          <w:color w:val="000000"/>
        </w:rPr>
        <w:t xml:space="preserve"> </w:t>
      </w:r>
      <w:r w:rsidR="00EC2888" w:rsidRPr="00FB7F08">
        <w:rPr>
          <w:color w:val="000000"/>
        </w:rPr>
        <w:t>podstawowym złożono tylko jedną ofertę.</w:t>
      </w:r>
    </w:p>
    <w:p w14:paraId="2B9A8664" w14:textId="0D63739A" w:rsidR="00DE2294"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DE2294" w:rsidRPr="00FB7F08">
        <w:rPr>
          <w:color w:val="000000"/>
        </w:rPr>
        <w:t>Wykonawca, którego oferta zostanie uznana za najkorzystniejszą, będzie zobowiązany przed podpisaniem umowy do</w:t>
      </w:r>
      <w:r w:rsidR="00FD5C82" w:rsidRPr="00FB7F08">
        <w:rPr>
          <w:color w:val="000000"/>
        </w:rPr>
        <w:t xml:space="preserve"> </w:t>
      </w:r>
      <w:r w:rsidR="00DE2294" w:rsidRPr="00FB7F08">
        <w:rPr>
          <w:color w:val="000000"/>
        </w:rPr>
        <w:t>wniesienia zabezpiecz</w:t>
      </w:r>
      <w:r w:rsidR="00B81BF1" w:rsidRPr="00FB7F08">
        <w:rPr>
          <w:color w:val="000000"/>
        </w:rPr>
        <w:t>enia należytego wykonania umowy</w:t>
      </w:r>
      <w:r w:rsidR="00FD5C82" w:rsidRPr="00FB7F08">
        <w:rPr>
          <w:color w:val="000000"/>
        </w:rPr>
        <w:t xml:space="preserve"> </w:t>
      </w:r>
      <w:r w:rsidR="003F1ED1">
        <w:rPr>
          <w:color w:val="000000"/>
        </w:rPr>
        <w:br/>
      </w:r>
      <w:r w:rsidR="00BD1389" w:rsidRPr="00FB7F08">
        <w:rPr>
          <w:color w:val="000000"/>
        </w:rPr>
        <w:t>w</w:t>
      </w:r>
      <w:r w:rsidR="00DE2294" w:rsidRPr="00FB7F08">
        <w:rPr>
          <w:color w:val="000000"/>
        </w:rPr>
        <w:t xml:space="preserve"> wysokości i formie określonej w Rozdziale </w:t>
      </w:r>
      <w:r w:rsidR="00972413" w:rsidRPr="00FB7F08">
        <w:rPr>
          <w:color w:val="000000"/>
        </w:rPr>
        <w:t>X</w:t>
      </w:r>
      <w:r w:rsidR="00164E83" w:rsidRPr="00FB7F08">
        <w:rPr>
          <w:color w:val="000000"/>
        </w:rPr>
        <w:t>X</w:t>
      </w:r>
      <w:r w:rsidR="006D1AAB" w:rsidRPr="00FB7F08">
        <w:rPr>
          <w:color w:val="000000"/>
        </w:rPr>
        <w:t>I</w:t>
      </w:r>
      <w:r w:rsidR="00EC2888" w:rsidRPr="00FB7F08">
        <w:rPr>
          <w:color w:val="000000"/>
        </w:rPr>
        <w:t xml:space="preserve"> S</w:t>
      </w:r>
      <w:r w:rsidR="00FD5C82" w:rsidRPr="00FB7F08">
        <w:rPr>
          <w:color w:val="000000"/>
        </w:rPr>
        <w:t>WZ.</w:t>
      </w:r>
    </w:p>
    <w:p w14:paraId="62227B53" w14:textId="3B56A3C7" w:rsidR="00552FBA"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552FBA" w:rsidRPr="00FB7F08">
        <w:rPr>
          <w:color w:val="000000"/>
        </w:rPr>
        <w:t xml:space="preserve">W przypadku wyboru oferty złożonej przez Wykonawców wspólnie ubiegających się </w:t>
      </w:r>
      <w:r w:rsidR="003F1ED1">
        <w:rPr>
          <w:color w:val="000000"/>
        </w:rPr>
        <w:br/>
      </w:r>
      <w:r w:rsidR="00552FBA" w:rsidRPr="00FB7F08">
        <w:rPr>
          <w:color w:val="000000"/>
        </w:rPr>
        <w:t xml:space="preserve">o udzielenie zamówienia Zamawiający </w:t>
      </w:r>
      <w:r w:rsidR="001D28CC" w:rsidRPr="00FB7F08">
        <w:rPr>
          <w:color w:val="000000"/>
        </w:rPr>
        <w:t>zastrzega sobie prawo żądania przed zawarciem umowy w sprawie zamówienia publicznego umowy regulującej współpracę tych Wykonawców.</w:t>
      </w:r>
    </w:p>
    <w:p w14:paraId="5FE2068D" w14:textId="77777777" w:rsidR="00552FBA"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DE2294" w:rsidRPr="00FB7F08">
        <w:rPr>
          <w:color w:val="000000"/>
        </w:rPr>
        <w:t xml:space="preserve">Wykonawca będzie zobowiązany do podpisania umowy w miejscu i </w:t>
      </w:r>
      <w:r w:rsidR="00C83BC8" w:rsidRPr="00FB7F08">
        <w:rPr>
          <w:color w:val="000000"/>
        </w:rPr>
        <w:t>terminie</w:t>
      </w:r>
      <w:r w:rsidR="00DE2294" w:rsidRPr="00FB7F08">
        <w:rPr>
          <w:color w:val="000000"/>
        </w:rPr>
        <w:t xml:space="preserve"> wskazanym przez </w:t>
      </w:r>
      <w:r w:rsidR="00A570D9" w:rsidRPr="00FB7F08">
        <w:rPr>
          <w:color w:val="000000"/>
        </w:rPr>
        <w:t>Zamawiającego</w:t>
      </w:r>
      <w:r w:rsidR="00DE2294" w:rsidRPr="00FB7F08">
        <w:rPr>
          <w:color w:val="000000"/>
        </w:rPr>
        <w:t>.</w:t>
      </w:r>
    </w:p>
    <w:p w14:paraId="7D224289" w14:textId="77777777" w:rsidR="00552FBA" w:rsidRPr="00BA6E1A" w:rsidRDefault="00D8710C"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lastRenderedPageBreak/>
        <w:t>WYMAGANIA DOTYCZĄCE ZABEZPIECZ</w:t>
      </w:r>
      <w:r w:rsidR="005B5095" w:rsidRPr="00BA6E1A">
        <w:rPr>
          <w:rFonts w:ascii="Times New Roman" w:hAnsi="Times New Roman" w:cs="Times New Roman"/>
          <w:b/>
          <w:color w:val="000000"/>
          <w:sz w:val="26"/>
          <w:szCs w:val="26"/>
        </w:rPr>
        <w:t>ENIA NALEŻYTEGO WYKONANIA UMOWY</w:t>
      </w:r>
    </w:p>
    <w:p w14:paraId="265F7084" w14:textId="72CC7595" w:rsidR="009914EC" w:rsidRPr="00FB7F08" w:rsidRDefault="00A1169C">
      <w:pPr>
        <w:pStyle w:val="Style13"/>
        <w:numPr>
          <w:ilvl w:val="0"/>
          <w:numId w:val="50"/>
        </w:numPr>
        <w:tabs>
          <w:tab w:val="left" w:pos="284"/>
        </w:tabs>
        <w:spacing w:before="240" w:line="360" w:lineRule="auto"/>
        <w:ind w:left="284" w:hanging="284"/>
        <w:rPr>
          <w:rStyle w:val="FontStyle27"/>
          <w:color w:val="000000"/>
        </w:rPr>
      </w:pPr>
      <w:r w:rsidRPr="00FB7F08">
        <w:rPr>
          <w:rStyle w:val="FontStyle27"/>
          <w:color w:val="000000"/>
        </w:rPr>
        <w:t xml:space="preserve">Zamawiający wymaga wniesienia zabezpieczenia należytego wykonania umowy </w:t>
      </w:r>
      <w:r w:rsidR="009914EC" w:rsidRPr="00FB7F08">
        <w:rPr>
          <w:rStyle w:val="FontStyle27"/>
          <w:color w:val="000000"/>
        </w:rPr>
        <w:br/>
      </w:r>
      <w:r w:rsidRPr="00FB7F08">
        <w:rPr>
          <w:rStyle w:val="FontStyle27"/>
          <w:color w:val="000000"/>
        </w:rPr>
        <w:t xml:space="preserve">w wysokości </w:t>
      </w:r>
      <w:r w:rsidR="00EE1CDB" w:rsidRPr="00FB7F08">
        <w:rPr>
          <w:rStyle w:val="FontStyle27"/>
          <w:color w:val="000000"/>
        </w:rPr>
        <w:t>5</w:t>
      </w:r>
      <w:r w:rsidR="00F23732" w:rsidRPr="00FB7F08">
        <w:rPr>
          <w:rStyle w:val="FontStyle27"/>
          <w:color w:val="000000"/>
        </w:rPr>
        <w:t xml:space="preserve"> </w:t>
      </w:r>
      <w:r w:rsidRPr="00FB7F08">
        <w:rPr>
          <w:rStyle w:val="FontStyle27"/>
          <w:color w:val="000000"/>
        </w:rPr>
        <w:t xml:space="preserve">% </w:t>
      </w:r>
      <w:r w:rsidRPr="00FB7F08">
        <w:rPr>
          <w:color w:val="000000"/>
        </w:rPr>
        <w:t>ceny całkowitej podanej w ofercie</w:t>
      </w:r>
      <w:r w:rsidRPr="00FB7F08">
        <w:rPr>
          <w:rStyle w:val="FontStyle27"/>
          <w:color w:val="000000"/>
        </w:rPr>
        <w:t>.</w:t>
      </w:r>
    </w:p>
    <w:p w14:paraId="366C3D6A" w14:textId="77777777" w:rsidR="00A1169C" w:rsidRPr="00FB7F08" w:rsidRDefault="00A1169C">
      <w:pPr>
        <w:pStyle w:val="Style13"/>
        <w:numPr>
          <w:ilvl w:val="0"/>
          <w:numId w:val="50"/>
        </w:numPr>
        <w:tabs>
          <w:tab w:val="left" w:pos="284"/>
        </w:tabs>
        <w:spacing w:line="360" w:lineRule="auto"/>
        <w:ind w:left="284" w:hanging="284"/>
        <w:rPr>
          <w:rStyle w:val="FontStyle27"/>
          <w:color w:val="000000"/>
        </w:rPr>
      </w:pPr>
      <w:r w:rsidRPr="00FB7F08">
        <w:rPr>
          <w:rStyle w:val="FontStyle27"/>
          <w:color w:val="000000"/>
        </w:rPr>
        <w:t xml:space="preserve">Zabezpieczenie może być wnoszone według wyboru Wykonawcy w jednej lub </w:t>
      </w:r>
      <w:r w:rsidR="009914EC" w:rsidRPr="00FB7F08">
        <w:rPr>
          <w:rStyle w:val="FontStyle27"/>
          <w:color w:val="000000"/>
        </w:rPr>
        <w:br/>
      </w:r>
      <w:r w:rsidRPr="00FB7F08">
        <w:rPr>
          <w:rStyle w:val="FontStyle27"/>
          <w:color w:val="000000"/>
        </w:rPr>
        <w:t>w kilku</w:t>
      </w:r>
      <w:r w:rsidR="006D1AAB" w:rsidRPr="00FB7F08">
        <w:rPr>
          <w:rStyle w:val="FontStyle27"/>
          <w:color w:val="000000"/>
        </w:rPr>
        <w:t xml:space="preserve"> </w:t>
      </w:r>
      <w:r w:rsidRPr="00FB7F08">
        <w:rPr>
          <w:rStyle w:val="FontStyle27"/>
          <w:color w:val="000000"/>
        </w:rPr>
        <w:t>następujących formach:</w:t>
      </w:r>
    </w:p>
    <w:p w14:paraId="717CCD98" w14:textId="77777777" w:rsidR="009914EC" w:rsidRPr="00FB7F08" w:rsidRDefault="00A1169C">
      <w:pPr>
        <w:numPr>
          <w:ilvl w:val="0"/>
          <w:numId w:val="51"/>
        </w:numPr>
        <w:tabs>
          <w:tab w:val="left" w:pos="567"/>
        </w:tabs>
        <w:spacing w:line="360" w:lineRule="auto"/>
        <w:ind w:left="567" w:hanging="283"/>
        <w:jc w:val="both"/>
        <w:rPr>
          <w:color w:val="000000"/>
        </w:rPr>
      </w:pPr>
      <w:r w:rsidRPr="00FB7F08">
        <w:rPr>
          <w:color w:val="000000"/>
        </w:rPr>
        <w:t>pieniądzu;</w:t>
      </w:r>
    </w:p>
    <w:p w14:paraId="5BE82200" w14:textId="77777777" w:rsidR="009914EC" w:rsidRPr="00FB7F08" w:rsidRDefault="00A1169C">
      <w:pPr>
        <w:numPr>
          <w:ilvl w:val="0"/>
          <w:numId w:val="51"/>
        </w:numPr>
        <w:tabs>
          <w:tab w:val="left" w:pos="567"/>
        </w:tabs>
        <w:spacing w:line="360" w:lineRule="auto"/>
        <w:ind w:left="567" w:hanging="283"/>
        <w:jc w:val="both"/>
        <w:rPr>
          <w:color w:val="000000"/>
        </w:rPr>
      </w:pPr>
      <w:r w:rsidRPr="00FB7F08">
        <w:rPr>
          <w:color w:val="000000"/>
        </w:rPr>
        <w:t xml:space="preserve">poręczeniach bankowych lub poręczeniach spółdzielczej kasy oszczędnościowo-kredytowej, z </w:t>
      </w:r>
      <w:proofErr w:type="gramStart"/>
      <w:r w:rsidRPr="00FB7F08">
        <w:rPr>
          <w:color w:val="000000"/>
        </w:rPr>
        <w:t>tym</w:t>
      </w:r>
      <w:proofErr w:type="gramEnd"/>
      <w:r w:rsidRPr="00FB7F08">
        <w:rPr>
          <w:color w:val="000000"/>
        </w:rPr>
        <w:t xml:space="preserve"> że zobowiązanie kasy jest zawsze zobowiązaniem pieniężnym;</w:t>
      </w:r>
    </w:p>
    <w:p w14:paraId="736D357C" w14:textId="77777777" w:rsidR="009914EC" w:rsidRPr="002B7528" w:rsidRDefault="00A1169C">
      <w:pPr>
        <w:numPr>
          <w:ilvl w:val="0"/>
          <w:numId w:val="51"/>
        </w:numPr>
        <w:tabs>
          <w:tab w:val="left" w:pos="567"/>
        </w:tabs>
        <w:spacing w:line="360" w:lineRule="auto"/>
        <w:ind w:left="567" w:hanging="283"/>
        <w:jc w:val="both"/>
        <w:rPr>
          <w:color w:val="000000"/>
        </w:rPr>
      </w:pPr>
      <w:r w:rsidRPr="002B7528">
        <w:rPr>
          <w:color w:val="000000"/>
        </w:rPr>
        <w:t>gwarancjach bankowych;</w:t>
      </w:r>
    </w:p>
    <w:p w14:paraId="3FA9CDEF" w14:textId="77777777" w:rsidR="009914EC" w:rsidRPr="002B7528" w:rsidRDefault="00A1169C">
      <w:pPr>
        <w:numPr>
          <w:ilvl w:val="0"/>
          <w:numId w:val="51"/>
        </w:numPr>
        <w:tabs>
          <w:tab w:val="left" w:pos="567"/>
        </w:tabs>
        <w:spacing w:line="360" w:lineRule="auto"/>
        <w:ind w:left="567" w:hanging="283"/>
        <w:jc w:val="both"/>
        <w:rPr>
          <w:color w:val="000000"/>
        </w:rPr>
      </w:pPr>
      <w:r w:rsidRPr="002B7528">
        <w:rPr>
          <w:color w:val="000000"/>
        </w:rPr>
        <w:t>gwarancjach ubezpieczeniowych;</w:t>
      </w:r>
    </w:p>
    <w:p w14:paraId="704E1546" w14:textId="77777777" w:rsidR="00A1169C" w:rsidRPr="009B7940" w:rsidRDefault="00A1169C">
      <w:pPr>
        <w:numPr>
          <w:ilvl w:val="0"/>
          <w:numId w:val="51"/>
        </w:numPr>
        <w:tabs>
          <w:tab w:val="left" w:pos="567"/>
        </w:tabs>
        <w:spacing w:line="360" w:lineRule="auto"/>
        <w:ind w:left="567" w:hanging="283"/>
        <w:jc w:val="both"/>
        <w:rPr>
          <w:color w:val="000000"/>
        </w:rPr>
      </w:pPr>
      <w:r w:rsidRPr="002B7528">
        <w:rPr>
          <w:color w:val="000000"/>
        </w:rPr>
        <w:t xml:space="preserve">poręczeniach udzielanych przez podmioty, o których mowa w art. 6b ust. 5 pkt 2 ustawy </w:t>
      </w:r>
      <w:r w:rsidRPr="009B7940">
        <w:rPr>
          <w:color w:val="000000"/>
        </w:rPr>
        <w:t>z dnia 9 listopada 2000 r. o utworzeniu Polskiej Agencji Rozwoju Przedsiębiorczości.</w:t>
      </w:r>
      <w:r w:rsidRPr="009B7940">
        <w:rPr>
          <w:rStyle w:val="WW8Num16z2"/>
          <w:rFonts w:eastAsia="Calibri"/>
          <w:b/>
          <w:color w:val="000000"/>
        </w:rPr>
        <w:t xml:space="preserve"> </w:t>
      </w:r>
      <w:r w:rsidRPr="009B7940">
        <w:rPr>
          <w:rStyle w:val="FontStyle56"/>
          <w:rFonts w:eastAsia="Calibri"/>
          <w:bCs/>
          <w:color w:val="000000"/>
        </w:rPr>
        <w:t>(Dz. U. z 202</w:t>
      </w:r>
      <w:r w:rsidR="005608F2" w:rsidRPr="009B7940">
        <w:rPr>
          <w:rStyle w:val="FontStyle56"/>
          <w:rFonts w:eastAsia="Calibri"/>
          <w:bCs/>
          <w:color w:val="000000"/>
        </w:rPr>
        <w:t>5.98</w:t>
      </w:r>
      <w:r w:rsidRPr="009B7940">
        <w:rPr>
          <w:rStyle w:val="FontStyle56"/>
          <w:rFonts w:eastAsia="Calibri"/>
          <w:bCs/>
          <w:color w:val="000000"/>
        </w:rPr>
        <w:t>).</w:t>
      </w:r>
    </w:p>
    <w:p w14:paraId="67FE0ABC" w14:textId="67E5D0C5" w:rsidR="009B7940" w:rsidRPr="009B7940" w:rsidRDefault="009B7940" w:rsidP="009B7940">
      <w:pPr>
        <w:pStyle w:val="Akapitzlist"/>
        <w:numPr>
          <w:ilvl w:val="0"/>
          <w:numId w:val="50"/>
        </w:numPr>
        <w:spacing w:line="360" w:lineRule="auto"/>
        <w:ind w:left="284" w:hanging="284"/>
        <w:jc w:val="both"/>
        <w:rPr>
          <w:color w:val="000000"/>
        </w:rPr>
      </w:pPr>
      <w:r w:rsidRPr="009B7940">
        <w:rPr>
          <w:color w:val="000000"/>
        </w:rPr>
        <w:t xml:space="preserve">Zabezpieczenie wnoszone w pieniądzu wykonawca wpłaca przelewem na rachunek bankowy wskazany przez Zamawiającego.    </w:t>
      </w:r>
    </w:p>
    <w:p w14:paraId="6C89A47E" w14:textId="05D5D20D" w:rsidR="00A1169C" w:rsidRPr="00FB7F08" w:rsidRDefault="00A1169C">
      <w:pPr>
        <w:pStyle w:val="Style21"/>
        <w:numPr>
          <w:ilvl w:val="0"/>
          <w:numId w:val="50"/>
        </w:numPr>
        <w:tabs>
          <w:tab w:val="left" w:pos="284"/>
          <w:tab w:val="left" w:pos="1402"/>
        </w:tabs>
        <w:spacing w:line="360" w:lineRule="auto"/>
        <w:ind w:left="284" w:hanging="284"/>
        <w:rPr>
          <w:rStyle w:val="FontStyle27"/>
          <w:color w:val="000000"/>
        </w:rPr>
      </w:pPr>
      <w:r w:rsidRPr="00FB7F08">
        <w:rPr>
          <w:color w:val="000000"/>
        </w:rPr>
        <w:t xml:space="preserve">Jeżeli zabezpieczenie wniesiono w pieniądzu, zamawiający przechowuje je na oprocentowanym rachunku bankowym. Zamawiający zwraca zabezpieczenie wniesione </w:t>
      </w:r>
      <w:r w:rsidR="003F1ED1">
        <w:rPr>
          <w:color w:val="000000"/>
        </w:rPr>
        <w:br/>
      </w:r>
      <w:r w:rsidRPr="00FB7F08">
        <w:rPr>
          <w:color w:val="000000"/>
        </w:rPr>
        <w:t>w pieniądzu z odsetkami wynikającymi z umowy rachunku bankowego, na którym było ono przechowywane, pomniejszone o koszt prowadzenia tego rachunku oraz prowizji bankowej za przelew pieniędzy na rachunek bankowy wykonawcy</w:t>
      </w:r>
      <w:r w:rsidR="009914EC" w:rsidRPr="00FB7F08">
        <w:rPr>
          <w:rStyle w:val="FontStyle27"/>
          <w:color w:val="000000"/>
        </w:rPr>
        <w:t>.</w:t>
      </w:r>
    </w:p>
    <w:p w14:paraId="777856CD" w14:textId="76E7FE82" w:rsidR="00A1169C" w:rsidRPr="00FB7F08" w:rsidRDefault="00A1169C">
      <w:pPr>
        <w:pStyle w:val="Style21"/>
        <w:numPr>
          <w:ilvl w:val="0"/>
          <w:numId w:val="50"/>
        </w:numPr>
        <w:tabs>
          <w:tab w:val="left" w:pos="284"/>
          <w:tab w:val="left" w:pos="1402"/>
        </w:tabs>
        <w:spacing w:line="360" w:lineRule="auto"/>
        <w:ind w:left="284" w:hanging="284"/>
        <w:rPr>
          <w:color w:val="000000"/>
        </w:rPr>
      </w:pPr>
      <w:r w:rsidRPr="00FB7F08">
        <w:rPr>
          <w:color w:val="000000"/>
        </w:rPr>
        <w:t xml:space="preserve">Zamawiający zwraca zabezpieczenie w terminie 30 dni od dnia wykonania zamówienia </w:t>
      </w:r>
      <w:r w:rsidR="003F1ED1">
        <w:rPr>
          <w:color w:val="000000"/>
        </w:rPr>
        <w:br/>
      </w:r>
      <w:r w:rsidRPr="00FB7F08">
        <w:rPr>
          <w:color w:val="000000"/>
        </w:rPr>
        <w:t xml:space="preserve">i uznania przez </w:t>
      </w:r>
      <w:r w:rsidR="00A570D9" w:rsidRPr="00FB7F08">
        <w:rPr>
          <w:color w:val="000000"/>
        </w:rPr>
        <w:t>Zamawiającego</w:t>
      </w:r>
      <w:r w:rsidRPr="00FB7F08">
        <w:rPr>
          <w:color w:val="000000"/>
        </w:rPr>
        <w:t xml:space="preserve"> za należycie wykonane.</w:t>
      </w:r>
    </w:p>
    <w:p w14:paraId="5EA6FF5D" w14:textId="77777777" w:rsidR="00A1169C" w:rsidRPr="00FB7F08" w:rsidRDefault="00A1169C">
      <w:pPr>
        <w:numPr>
          <w:ilvl w:val="0"/>
          <w:numId w:val="50"/>
        </w:numPr>
        <w:tabs>
          <w:tab w:val="left" w:pos="284"/>
        </w:tabs>
        <w:spacing w:line="360" w:lineRule="auto"/>
        <w:ind w:left="284" w:hanging="284"/>
        <w:jc w:val="both"/>
        <w:rPr>
          <w:color w:val="000000"/>
        </w:rPr>
      </w:pPr>
      <w:r w:rsidRPr="00FB7F08">
        <w:rPr>
          <w:color w:val="000000"/>
        </w:rPr>
        <w:t>Zamawiający pozostawi na zabezpieczenie roszczeń z tytułu rękojmi za wady lub gwarancji kwotę nie przekraczającą 30% zabezpieczenia.</w:t>
      </w:r>
    </w:p>
    <w:p w14:paraId="7998F663" w14:textId="6D9D2E47" w:rsidR="00C61D97" w:rsidRPr="003F1ED1" w:rsidRDefault="00A1169C">
      <w:pPr>
        <w:numPr>
          <w:ilvl w:val="0"/>
          <w:numId w:val="50"/>
        </w:numPr>
        <w:tabs>
          <w:tab w:val="left" w:pos="284"/>
        </w:tabs>
        <w:spacing w:line="360" w:lineRule="auto"/>
        <w:ind w:left="284" w:hanging="284"/>
        <w:jc w:val="both"/>
        <w:rPr>
          <w:color w:val="000000"/>
        </w:rPr>
      </w:pPr>
      <w:r w:rsidRPr="00FB7F08">
        <w:rPr>
          <w:color w:val="000000"/>
        </w:rPr>
        <w:t>Kwota, zabezpieczenia jest zwracana nie później niż w 15 dniu po upływie okresu rękojmi za wady lub gwarancji.</w:t>
      </w:r>
    </w:p>
    <w:p w14:paraId="7C3133F0" w14:textId="77777777" w:rsidR="00552FBA" w:rsidRPr="00BA6E1A" w:rsidRDefault="00541DD9"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 xml:space="preserve">INFORMACJE O </w:t>
      </w:r>
      <w:r w:rsidR="00AE3A66" w:rsidRPr="00BA6E1A">
        <w:rPr>
          <w:rFonts w:ascii="Times New Roman" w:hAnsi="Times New Roman" w:cs="Times New Roman"/>
          <w:b/>
          <w:color w:val="000000"/>
          <w:sz w:val="26"/>
          <w:szCs w:val="26"/>
        </w:rPr>
        <w:t>TREŚCI ZAWIERANEJ UMOWY ORAZ MOŻ</w:t>
      </w:r>
      <w:r w:rsidRPr="00BA6E1A">
        <w:rPr>
          <w:rFonts w:ascii="Times New Roman" w:hAnsi="Times New Roman" w:cs="Times New Roman"/>
          <w:b/>
          <w:color w:val="000000"/>
          <w:sz w:val="26"/>
          <w:szCs w:val="26"/>
        </w:rPr>
        <w:t>LIWOŚCI JEJ ZMIANY</w:t>
      </w:r>
    </w:p>
    <w:p w14:paraId="06A287AF" w14:textId="77777777" w:rsidR="00FA3063" w:rsidRPr="00FB7F08" w:rsidRDefault="001E29ED">
      <w:pPr>
        <w:pStyle w:val="Akapitzlist"/>
        <w:numPr>
          <w:ilvl w:val="3"/>
          <w:numId w:val="34"/>
        </w:numPr>
        <w:tabs>
          <w:tab w:val="clear" w:pos="2880"/>
          <w:tab w:val="left" w:pos="284"/>
        </w:tabs>
        <w:spacing w:before="240" w:line="360" w:lineRule="auto"/>
        <w:ind w:left="284" w:hanging="284"/>
        <w:jc w:val="both"/>
        <w:rPr>
          <w:color w:val="000000"/>
        </w:rPr>
      </w:pPr>
      <w:r w:rsidRPr="00BA6E1A">
        <w:rPr>
          <w:color w:val="000000"/>
          <w:sz w:val="26"/>
          <w:szCs w:val="26"/>
        </w:rPr>
        <w:lastRenderedPageBreak/>
        <w:tab/>
      </w:r>
      <w:r w:rsidR="00541DD9" w:rsidRPr="00FB7F08">
        <w:rPr>
          <w:color w:val="000000"/>
        </w:rPr>
        <w:t>Wybrany Wykonawca jest zobowiązany do zawarcia umowy w sprawie zamówienia publiczne</w:t>
      </w:r>
      <w:r w:rsidR="002E24EC" w:rsidRPr="00FB7F08">
        <w:rPr>
          <w:color w:val="000000"/>
        </w:rPr>
        <w:t>go na warunkach określonych we W</w:t>
      </w:r>
      <w:r w:rsidR="00541DD9" w:rsidRPr="00FB7F08">
        <w:rPr>
          <w:color w:val="000000"/>
        </w:rPr>
        <w:t>zo</w:t>
      </w:r>
      <w:r w:rsidR="002E24EC" w:rsidRPr="00FB7F08">
        <w:rPr>
          <w:color w:val="000000"/>
        </w:rPr>
        <w:t>rze U</w:t>
      </w:r>
      <w:r w:rsidR="00541DD9" w:rsidRPr="00FB7F08">
        <w:rPr>
          <w:color w:val="000000"/>
        </w:rPr>
        <w:t xml:space="preserve">mowy, stanowiącym </w:t>
      </w:r>
      <w:r w:rsidR="00D32541" w:rsidRPr="00FB7F08">
        <w:rPr>
          <w:b/>
          <w:color w:val="000000"/>
        </w:rPr>
        <w:t xml:space="preserve">Załącznik nr </w:t>
      </w:r>
      <w:r w:rsidR="00730502" w:rsidRPr="00FB7F08">
        <w:rPr>
          <w:b/>
          <w:color w:val="000000"/>
        </w:rPr>
        <w:t>5</w:t>
      </w:r>
      <w:r w:rsidR="00D32541" w:rsidRPr="00FB7F08">
        <w:rPr>
          <w:b/>
          <w:color w:val="000000"/>
        </w:rPr>
        <w:t xml:space="preserve"> do SWZ</w:t>
      </w:r>
      <w:r w:rsidR="00541DD9" w:rsidRPr="00FB7F08">
        <w:rPr>
          <w:color w:val="000000"/>
        </w:rPr>
        <w:t>.</w:t>
      </w:r>
    </w:p>
    <w:p w14:paraId="243C040A" w14:textId="77777777" w:rsidR="00541DD9" w:rsidRPr="00FB7F08" w:rsidRDefault="001E29ED">
      <w:pPr>
        <w:pStyle w:val="Akapitzlist"/>
        <w:numPr>
          <w:ilvl w:val="3"/>
          <w:numId w:val="34"/>
        </w:numPr>
        <w:tabs>
          <w:tab w:val="clear" w:pos="2880"/>
          <w:tab w:val="left" w:pos="284"/>
        </w:tabs>
        <w:spacing w:line="360" w:lineRule="auto"/>
        <w:ind w:left="284" w:hanging="284"/>
        <w:jc w:val="both"/>
        <w:rPr>
          <w:color w:val="000000"/>
        </w:rPr>
      </w:pPr>
      <w:r w:rsidRPr="00FB7F08">
        <w:rPr>
          <w:color w:val="000000"/>
        </w:rPr>
        <w:tab/>
      </w:r>
      <w:r w:rsidR="00541DD9" w:rsidRPr="00FB7F08">
        <w:rPr>
          <w:color w:val="000000"/>
        </w:rPr>
        <w:t>Zakres świadczenia Wykonawcy wynikający z umowy jest tożsamy z jego zobowiązaniem zawartym w ofercie.</w:t>
      </w:r>
    </w:p>
    <w:p w14:paraId="2D73C7B4" w14:textId="77777777" w:rsidR="00FA3063" w:rsidRPr="00FB7F08" w:rsidRDefault="001E29ED">
      <w:pPr>
        <w:pStyle w:val="Akapitzlist"/>
        <w:numPr>
          <w:ilvl w:val="3"/>
          <w:numId w:val="34"/>
        </w:numPr>
        <w:tabs>
          <w:tab w:val="clear" w:pos="2880"/>
          <w:tab w:val="left" w:pos="284"/>
        </w:tabs>
        <w:spacing w:line="360" w:lineRule="auto"/>
        <w:ind w:left="284" w:hanging="284"/>
        <w:jc w:val="both"/>
        <w:rPr>
          <w:color w:val="000000"/>
        </w:rPr>
      </w:pPr>
      <w:r w:rsidRPr="00FB7F08">
        <w:rPr>
          <w:color w:val="000000"/>
        </w:rPr>
        <w:tab/>
      </w:r>
      <w:r w:rsidR="00FA3063" w:rsidRPr="00FB7F08">
        <w:rPr>
          <w:color w:val="000000"/>
        </w:rPr>
        <w:t xml:space="preserve">Zamawiający przewiduje możliwość </w:t>
      </w:r>
      <w:r w:rsidR="00014473" w:rsidRPr="00FB7F08">
        <w:rPr>
          <w:color w:val="000000"/>
        </w:rPr>
        <w:t xml:space="preserve">zmiany zawartej umowy w stosunku do treści wybranej </w:t>
      </w:r>
      <w:r w:rsidR="002E24EC" w:rsidRPr="00FB7F08">
        <w:rPr>
          <w:color w:val="000000"/>
        </w:rPr>
        <w:t xml:space="preserve">oferty w zakresie </w:t>
      </w:r>
      <w:r w:rsidR="00033137" w:rsidRPr="00FB7F08">
        <w:rPr>
          <w:color w:val="000000"/>
        </w:rPr>
        <w:t>u</w:t>
      </w:r>
      <w:r w:rsidR="00333440" w:rsidRPr="00FB7F08">
        <w:rPr>
          <w:color w:val="000000"/>
        </w:rPr>
        <w:t xml:space="preserve">regulowanym w art. </w:t>
      </w:r>
      <w:r w:rsidR="00033137" w:rsidRPr="00FB7F08">
        <w:rPr>
          <w:color w:val="000000"/>
        </w:rPr>
        <w:t xml:space="preserve">454-455 </w:t>
      </w:r>
      <w:proofErr w:type="spellStart"/>
      <w:r w:rsidR="00033137" w:rsidRPr="00FB7F08">
        <w:rPr>
          <w:color w:val="000000"/>
        </w:rPr>
        <w:t>p.z.p</w:t>
      </w:r>
      <w:proofErr w:type="spellEnd"/>
      <w:r w:rsidR="00033137" w:rsidRPr="00FB7F08">
        <w:rPr>
          <w:color w:val="000000"/>
        </w:rPr>
        <w:t xml:space="preserve">. oraz </w:t>
      </w:r>
      <w:r w:rsidR="002E24EC" w:rsidRPr="00FB7F08">
        <w:rPr>
          <w:color w:val="000000"/>
        </w:rPr>
        <w:t>wskazanym we Wzorze U</w:t>
      </w:r>
      <w:r w:rsidR="00014473" w:rsidRPr="00FB7F08">
        <w:rPr>
          <w:color w:val="000000"/>
        </w:rPr>
        <w:t xml:space="preserve">mowy, stanowiącym </w:t>
      </w:r>
      <w:r w:rsidR="00D32541" w:rsidRPr="00FB7F08">
        <w:rPr>
          <w:b/>
          <w:color w:val="000000"/>
        </w:rPr>
        <w:t xml:space="preserve">Załącznik nr </w:t>
      </w:r>
      <w:r w:rsidR="00730502" w:rsidRPr="00FB7F08">
        <w:rPr>
          <w:b/>
          <w:color w:val="000000"/>
        </w:rPr>
        <w:t>5</w:t>
      </w:r>
      <w:r w:rsidR="00D32541" w:rsidRPr="00FB7F08">
        <w:rPr>
          <w:b/>
          <w:color w:val="000000"/>
        </w:rPr>
        <w:t xml:space="preserve"> do SWZ</w:t>
      </w:r>
      <w:r w:rsidR="00014473" w:rsidRPr="00FB7F08">
        <w:rPr>
          <w:color w:val="000000"/>
        </w:rPr>
        <w:t>.</w:t>
      </w:r>
    </w:p>
    <w:p w14:paraId="038C5C4D" w14:textId="62D3A19C" w:rsidR="00690CC7" w:rsidRPr="003F1ED1" w:rsidRDefault="001E29ED">
      <w:pPr>
        <w:pStyle w:val="Akapitzlist"/>
        <w:numPr>
          <w:ilvl w:val="3"/>
          <w:numId w:val="34"/>
        </w:numPr>
        <w:tabs>
          <w:tab w:val="clear" w:pos="2880"/>
          <w:tab w:val="left" w:pos="284"/>
        </w:tabs>
        <w:spacing w:line="360" w:lineRule="auto"/>
        <w:ind w:left="284" w:hanging="284"/>
        <w:jc w:val="both"/>
        <w:rPr>
          <w:color w:val="000000"/>
        </w:rPr>
      </w:pPr>
      <w:r w:rsidRPr="00FB7F08">
        <w:rPr>
          <w:color w:val="000000"/>
        </w:rPr>
        <w:tab/>
      </w:r>
      <w:r w:rsidR="00014473" w:rsidRPr="00FB7F08">
        <w:rPr>
          <w:color w:val="000000"/>
        </w:rPr>
        <w:t>Zmiana umowy wymaga dla swej ważności, pod rygorem nieważności, zachowania formy pisemnej.</w:t>
      </w:r>
    </w:p>
    <w:p w14:paraId="3ABDA75A" w14:textId="77777777" w:rsidR="00080477" w:rsidRPr="00BA6E1A" w:rsidRDefault="00927FE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POUCZE</w:t>
      </w:r>
      <w:r w:rsidR="005B5095" w:rsidRPr="00BA6E1A">
        <w:rPr>
          <w:rFonts w:ascii="Times New Roman" w:hAnsi="Times New Roman" w:cs="Times New Roman"/>
          <w:b/>
          <w:color w:val="000000"/>
          <w:sz w:val="26"/>
          <w:szCs w:val="26"/>
        </w:rPr>
        <w:t xml:space="preserve">NIE O </w:t>
      </w:r>
      <w:r w:rsidR="005B5095" w:rsidRPr="00BA6E1A">
        <w:rPr>
          <w:rFonts w:ascii="Times New Roman" w:hAnsi="Times New Roman" w:cs="Times New Roman"/>
          <w:b/>
          <w:color w:val="000000"/>
          <w:sz w:val="26"/>
          <w:szCs w:val="26"/>
          <w:lang w:val="pl-PL"/>
        </w:rPr>
        <w:t>ŚRODKACH</w:t>
      </w:r>
      <w:r w:rsidR="005B5095" w:rsidRPr="00BA6E1A">
        <w:rPr>
          <w:rFonts w:ascii="Times New Roman" w:hAnsi="Times New Roman" w:cs="Times New Roman"/>
          <w:b/>
          <w:color w:val="000000"/>
          <w:sz w:val="26"/>
          <w:szCs w:val="26"/>
        </w:rPr>
        <w:t xml:space="preserve"> OCHRONY PRAWNEJ</w:t>
      </w:r>
      <w:r w:rsidR="006204E8" w:rsidRPr="00BA6E1A">
        <w:rPr>
          <w:rFonts w:ascii="Times New Roman" w:hAnsi="Times New Roman" w:cs="Times New Roman"/>
          <w:b/>
          <w:color w:val="000000"/>
          <w:sz w:val="26"/>
          <w:szCs w:val="26"/>
        </w:rPr>
        <w:t xml:space="preserve"> PRZYSŁUGUJĄCYCH WYKONAWCY</w:t>
      </w:r>
    </w:p>
    <w:p w14:paraId="18C9F613" w14:textId="77777777" w:rsidR="006204E8" w:rsidRPr="00EE1CDB" w:rsidRDefault="001E29ED" w:rsidP="00167512">
      <w:pPr>
        <w:numPr>
          <w:ilvl w:val="0"/>
          <w:numId w:val="9"/>
        </w:numPr>
        <w:tabs>
          <w:tab w:val="clear" w:pos="360"/>
          <w:tab w:val="left" w:pos="284"/>
        </w:tabs>
        <w:suppressAutoHyphens/>
        <w:spacing w:before="120" w:line="360" w:lineRule="auto"/>
        <w:ind w:left="284" w:hanging="284"/>
        <w:jc w:val="both"/>
        <w:rPr>
          <w:color w:val="000000"/>
        </w:rPr>
      </w:pPr>
      <w:r w:rsidRPr="00BA6E1A">
        <w:rPr>
          <w:color w:val="000000"/>
          <w:sz w:val="26"/>
          <w:szCs w:val="26"/>
        </w:rPr>
        <w:tab/>
      </w:r>
      <w:r w:rsidR="006204E8" w:rsidRPr="00EE1CDB">
        <w:rPr>
          <w:color w:val="000000"/>
        </w:rPr>
        <w:t xml:space="preserve">Środki ochrony prawnej określone w niniejszym dziale przysługują </w:t>
      </w:r>
      <w:proofErr w:type="gramStart"/>
      <w:r w:rsidR="006204E8" w:rsidRPr="00EE1CDB">
        <w:rPr>
          <w:color w:val="000000"/>
        </w:rPr>
        <w:t>wykonawcy,</w:t>
      </w:r>
      <w:proofErr w:type="gramEnd"/>
      <w:r w:rsidR="006204E8" w:rsidRPr="00EE1CDB">
        <w:rPr>
          <w:color w:val="000000"/>
        </w:rPr>
        <w:t xml:space="preserve"> oraz innemu podmiotowi, jeżeli ma lub miał interes w uzyskaniu zamówienia oraz poniósł lub może ponieść szkodę w wyniku naruszenia przez </w:t>
      </w:r>
      <w:r w:rsidR="00A570D9" w:rsidRPr="00EE1CDB">
        <w:rPr>
          <w:color w:val="000000"/>
        </w:rPr>
        <w:t>Zamawiającego</w:t>
      </w:r>
      <w:r w:rsidR="006204E8" w:rsidRPr="00EE1CDB">
        <w:rPr>
          <w:color w:val="000000"/>
        </w:rPr>
        <w:t xml:space="preserve"> przepisów ustawy </w:t>
      </w:r>
      <w:proofErr w:type="spellStart"/>
      <w:r w:rsidR="00033137" w:rsidRPr="00EE1CDB">
        <w:rPr>
          <w:color w:val="000000"/>
        </w:rPr>
        <w:t>p.z.p</w:t>
      </w:r>
      <w:proofErr w:type="spellEnd"/>
      <w:r w:rsidR="00033137" w:rsidRPr="00EE1CDB">
        <w:rPr>
          <w:color w:val="000000"/>
        </w:rPr>
        <w:t xml:space="preserve">. </w:t>
      </w:r>
    </w:p>
    <w:p w14:paraId="16F1EA3B" w14:textId="77777777" w:rsidR="006204E8" w:rsidRPr="00EE1CDB" w:rsidRDefault="001E29ED"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r>
      <w:r w:rsidR="006204E8" w:rsidRPr="00EE1CDB">
        <w:rPr>
          <w:color w:val="000000"/>
        </w:rPr>
        <w:t xml:space="preserve">Środki ochrony prawnej wobec ogłoszenia wszczynającego postępowanie </w:t>
      </w:r>
      <w:r w:rsidR="00F552AD" w:rsidRPr="00EE1CDB">
        <w:rPr>
          <w:color w:val="000000"/>
        </w:rPr>
        <w:br/>
      </w:r>
      <w:r w:rsidR="006204E8" w:rsidRPr="00EE1CDB">
        <w:rPr>
          <w:color w:val="000000"/>
        </w:rPr>
        <w:t xml:space="preserve">o udzielenie zamówienia lub ogłoszenia o konkursie oraz dokumentów zamówienia przysługują również organizacjom wpisanym na listę, o której mowa w art. 469 pkt 15 </w:t>
      </w:r>
      <w:proofErr w:type="spellStart"/>
      <w:r w:rsidR="00033137" w:rsidRPr="00EE1CDB">
        <w:rPr>
          <w:color w:val="000000"/>
        </w:rPr>
        <w:t>p.z.p</w:t>
      </w:r>
      <w:proofErr w:type="spellEnd"/>
      <w:r w:rsidR="00033137" w:rsidRPr="00EE1CDB">
        <w:rPr>
          <w:color w:val="000000"/>
        </w:rPr>
        <w:t xml:space="preserve">. </w:t>
      </w:r>
      <w:r w:rsidR="006204E8" w:rsidRPr="00EE1CDB">
        <w:rPr>
          <w:color w:val="000000"/>
        </w:rPr>
        <w:t>oraz Rzecznikowi Małych i Średnich Przedsiębiorców.</w:t>
      </w:r>
    </w:p>
    <w:p w14:paraId="59B39D2B" w14:textId="77777777" w:rsidR="006204E8" w:rsidRPr="00EE1CDB" w:rsidRDefault="001E29ED"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r>
      <w:r w:rsidR="006204E8" w:rsidRPr="00EE1CDB">
        <w:rPr>
          <w:color w:val="000000"/>
        </w:rPr>
        <w:t>Odwołanie przysługuje na:</w:t>
      </w:r>
    </w:p>
    <w:p w14:paraId="5AA15C40" w14:textId="49FB4863" w:rsidR="006204E8" w:rsidRPr="00EE1CDB" w:rsidRDefault="006204E8" w:rsidP="00F552AD">
      <w:pPr>
        <w:tabs>
          <w:tab w:val="left" w:pos="567"/>
        </w:tabs>
        <w:suppressAutoHyphens/>
        <w:spacing w:line="360" w:lineRule="auto"/>
        <w:ind w:left="567" w:hanging="283"/>
        <w:jc w:val="both"/>
        <w:rPr>
          <w:color w:val="000000"/>
        </w:rPr>
      </w:pPr>
      <w:r w:rsidRPr="00EE1CDB">
        <w:rPr>
          <w:color w:val="000000"/>
        </w:rPr>
        <w:t>1)</w:t>
      </w:r>
      <w:r w:rsidRPr="00EE1CDB">
        <w:rPr>
          <w:color w:val="000000"/>
        </w:rPr>
        <w:tab/>
        <w:t xml:space="preserve">niezgodną z przepisami ustawy czynność </w:t>
      </w:r>
      <w:r w:rsidR="00A570D9" w:rsidRPr="00EE1CDB">
        <w:rPr>
          <w:color w:val="000000"/>
        </w:rPr>
        <w:t>Zamawiającego</w:t>
      </w:r>
      <w:r w:rsidRPr="00EE1CDB">
        <w:rPr>
          <w:color w:val="000000"/>
        </w:rPr>
        <w:t xml:space="preserve">, podjętą w postępowaniu </w:t>
      </w:r>
      <w:r w:rsidR="009B7940">
        <w:rPr>
          <w:color w:val="000000"/>
        </w:rPr>
        <w:br/>
      </w:r>
      <w:r w:rsidRPr="00EE1CDB">
        <w:rPr>
          <w:color w:val="000000"/>
        </w:rPr>
        <w:t>o udzielenie zamówienia, w tym na projektowane postanowienie umowy;</w:t>
      </w:r>
    </w:p>
    <w:p w14:paraId="7B5CF716" w14:textId="77777777" w:rsidR="006204E8" w:rsidRPr="00EE1CDB" w:rsidRDefault="006204E8" w:rsidP="00F552AD">
      <w:pPr>
        <w:tabs>
          <w:tab w:val="left" w:pos="567"/>
        </w:tabs>
        <w:suppressAutoHyphens/>
        <w:spacing w:line="360" w:lineRule="auto"/>
        <w:ind w:left="567" w:hanging="283"/>
        <w:jc w:val="both"/>
        <w:rPr>
          <w:color w:val="000000"/>
        </w:rPr>
      </w:pPr>
      <w:r w:rsidRPr="00EE1CDB">
        <w:rPr>
          <w:color w:val="000000"/>
        </w:rPr>
        <w:t>2)</w:t>
      </w:r>
      <w:r w:rsidRPr="00EE1CDB">
        <w:rPr>
          <w:color w:val="000000"/>
        </w:rPr>
        <w:tab/>
        <w:t>zaniechanie czynności w postępowaniu o udzielenie zamówienia do której zamawiający był obowiązany na podstawie ustawy;</w:t>
      </w:r>
    </w:p>
    <w:p w14:paraId="38800027" w14:textId="77777777" w:rsidR="00F552AD" w:rsidRPr="00EE1CDB" w:rsidRDefault="006204E8"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t>Odwołanie wnosi się do Prezesa Izby. Odwołujący przekazuje kopię odwołania zamawiającemu przed upływem terminu do wniesienia odwołania w taki sposób, aby mógł on zapoznać się z jego treścią przed upływem tego terminu.</w:t>
      </w:r>
    </w:p>
    <w:p w14:paraId="2192A712" w14:textId="77777777" w:rsidR="00F552AD" w:rsidRPr="00EE1CDB" w:rsidRDefault="00924F4B"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Odwołanie</w:t>
      </w:r>
      <w:r w:rsidR="006204E8" w:rsidRPr="00EE1CDB">
        <w:rPr>
          <w:color w:val="000000"/>
        </w:rPr>
        <w:t xml:space="preserve"> wobec treści ogłoszenia lub treści SWZ wnosi się w terminie 5 dni od dnia zamieszczenia ogłoszenia w Biuletynie Zamówień Publicznych lub treści SWZ na stronie internetowej.</w:t>
      </w:r>
    </w:p>
    <w:p w14:paraId="12201B48" w14:textId="77777777" w:rsidR="006204E8" w:rsidRPr="00EE1CDB" w:rsidRDefault="006204E8"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lastRenderedPageBreak/>
        <w:t>Odwołanie wnosi się w terminie:</w:t>
      </w:r>
    </w:p>
    <w:p w14:paraId="74C36668" w14:textId="77777777" w:rsidR="006204E8" w:rsidRPr="00EE1CDB" w:rsidRDefault="006204E8" w:rsidP="00637338">
      <w:pPr>
        <w:suppressAutoHyphens/>
        <w:spacing w:line="360" w:lineRule="auto"/>
        <w:ind w:left="709" w:hanging="425"/>
        <w:jc w:val="both"/>
        <w:rPr>
          <w:color w:val="000000"/>
        </w:rPr>
      </w:pPr>
      <w:r w:rsidRPr="00EE1CDB">
        <w:rPr>
          <w:color w:val="000000"/>
        </w:rPr>
        <w:t>1)</w:t>
      </w:r>
      <w:r w:rsidRPr="00EE1CDB">
        <w:rPr>
          <w:color w:val="000000"/>
        </w:rPr>
        <w:tab/>
        <w:t xml:space="preserve">5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przy użyciu środków komunikacji elektronicznej,</w:t>
      </w:r>
    </w:p>
    <w:p w14:paraId="073C880A" w14:textId="77777777" w:rsidR="006204E8" w:rsidRPr="00EE1CDB" w:rsidRDefault="006204E8" w:rsidP="00637338">
      <w:pPr>
        <w:suppressAutoHyphens/>
        <w:spacing w:line="360" w:lineRule="auto"/>
        <w:ind w:left="709" w:hanging="425"/>
        <w:jc w:val="both"/>
        <w:rPr>
          <w:color w:val="000000"/>
        </w:rPr>
      </w:pPr>
      <w:r w:rsidRPr="00EE1CDB">
        <w:rPr>
          <w:color w:val="000000"/>
        </w:rPr>
        <w:t>2)</w:t>
      </w:r>
      <w:r w:rsidRPr="00EE1CDB">
        <w:rPr>
          <w:color w:val="000000"/>
        </w:rPr>
        <w:tab/>
        <w:t xml:space="preserve">10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w sposób inny niż określony w pkt 1).</w:t>
      </w:r>
    </w:p>
    <w:p w14:paraId="383B9C9C" w14:textId="77777777" w:rsidR="00F552AD" w:rsidRPr="00EE1CDB" w:rsidRDefault="006204E8" w:rsidP="00F552AD">
      <w:pPr>
        <w:tabs>
          <w:tab w:val="left" w:pos="284"/>
        </w:tabs>
        <w:suppressAutoHyphens/>
        <w:spacing w:line="360" w:lineRule="auto"/>
        <w:ind w:left="284" w:hanging="284"/>
        <w:jc w:val="both"/>
        <w:rPr>
          <w:color w:val="000000"/>
        </w:rPr>
      </w:pPr>
      <w:r w:rsidRPr="00EE1CDB">
        <w:rPr>
          <w:bCs/>
          <w:color w:val="000000"/>
        </w:rPr>
        <w:t>7.</w:t>
      </w:r>
      <w:r w:rsidRPr="00EE1CDB">
        <w:rPr>
          <w:b/>
          <w:bCs/>
          <w:color w:val="000000"/>
        </w:rPr>
        <w:tab/>
      </w:r>
      <w:r w:rsidRPr="00EE1CDB">
        <w:rPr>
          <w:color w:val="000000"/>
        </w:rPr>
        <w:t xml:space="preserve">Odwołanie w przypadkach innych niż określone w pkt 5 i 6 wnosi się w terminie </w:t>
      </w:r>
      <w:r w:rsidR="00F552AD" w:rsidRPr="00EE1CDB">
        <w:rPr>
          <w:color w:val="000000"/>
        </w:rPr>
        <w:br/>
      </w:r>
      <w:r w:rsidRPr="00EE1CDB">
        <w:rPr>
          <w:color w:val="000000"/>
        </w:rPr>
        <w:t>5 dni od dnia, w którym powzięto lub przy zachowaniu należytej staranności można było powziąć wiadomość o okolicznościach stanowiących podstawę jego wniesienia</w:t>
      </w:r>
      <w:r w:rsidR="00F552AD" w:rsidRPr="00EE1CDB">
        <w:rPr>
          <w:color w:val="000000"/>
        </w:rPr>
        <w:t>.</w:t>
      </w:r>
    </w:p>
    <w:p w14:paraId="61F3D041" w14:textId="77777777" w:rsidR="00F552AD" w:rsidRPr="00EE1CDB" w:rsidRDefault="006204E8">
      <w:pPr>
        <w:numPr>
          <w:ilvl w:val="0"/>
          <w:numId w:val="52"/>
        </w:numPr>
        <w:tabs>
          <w:tab w:val="left" w:pos="284"/>
        </w:tabs>
        <w:suppressAutoHyphens/>
        <w:spacing w:line="360" w:lineRule="auto"/>
        <w:ind w:left="284" w:hanging="284"/>
        <w:jc w:val="both"/>
        <w:rPr>
          <w:color w:val="000000"/>
        </w:rPr>
      </w:pPr>
      <w:r w:rsidRPr="00EE1CDB">
        <w:rPr>
          <w:color w:val="000000"/>
        </w:rPr>
        <w:t xml:space="preserve">Na orzeczenie Izby oraz postanowienie Prezesa Izby, o którym mowa w art. 519 ust. 1 ustawy </w:t>
      </w:r>
      <w:proofErr w:type="spellStart"/>
      <w:r w:rsidR="00033137" w:rsidRPr="00EE1CDB">
        <w:rPr>
          <w:color w:val="000000"/>
        </w:rPr>
        <w:t>p.z.p</w:t>
      </w:r>
      <w:proofErr w:type="spellEnd"/>
      <w:r w:rsidR="00033137" w:rsidRPr="00EE1CDB">
        <w:rPr>
          <w:color w:val="000000"/>
        </w:rPr>
        <w:t>.</w:t>
      </w:r>
      <w:r w:rsidRPr="00EE1CDB">
        <w:rPr>
          <w:color w:val="000000"/>
        </w:rPr>
        <w:t>, stronom oraz uczestnikom postępowania odwoławczego przysługuje skarga do sądu.</w:t>
      </w:r>
    </w:p>
    <w:p w14:paraId="618947AB" w14:textId="3868A14C" w:rsidR="00F552AD" w:rsidRPr="00EE1CDB" w:rsidRDefault="006204E8">
      <w:pPr>
        <w:numPr>
          <w:ilvl w:val="0"/>
          <w:numId w:val="52"/>
        </w:numPr>
        <w:tabs>
          <w:tab w:val="left" w:pos="284"/>
        </w:tabs>
        <w:suppressAutoHyphens/>
        <w:spacing w:line="360" w:lineRule="auto"/>
        <w:ind w:left="284" w:hanging="284"/>
        <w:jc w:val="both"/>
        <w:rPr>
          <w:color w:val="000000"/>
        </w:rPr>
      </w:pPr>
      <w:r w:rsidRPr="00EE1CDB">
        <w:rPr>
          <w:color w:val="000000"/>
        </w:rPr>
        <w:t>W postępowaniu toczącym się wskutek wniesienia skargi stosuje się odpowiednio przepisy ustawy z dnia 17 listopada 1964 r. - Kodeks postępowania cywilnego o apelacji, jeżeli przepisy niniejszego rozdziału nie stanowią inaczej.</w:t>
      </w:r>
    </w:p>
    <w:p w14:paraId="6A8F6733" w14:textId="77777777" w:rsidR="00F552AD" w:rsidRPr="00EE1CDB" w:rsidRDefault="006204E8">
      <w:pPr>
        <w:numPr>
          <w:ilvl w:val="0"/>
          <w:numId w:val="52"/>
        </w:numPr>
        <w:tabs>
          <w:tab w:val="left" w:pos="426"/>
        </w:tabs>
        <w:suppressAutoHyphens/>
        <w:spacing w:line="360" w:lineRule="auto"/>
        <w:ind w:left="426" w:hanging="426"/>
        <w:jc w:val="both"/>
        <w:rPr>
          <w:color w:val="000000"/>
        </w:rPr>
      </w:pPr>
      <w:r w:rsidRPr="00EE1CDB">
        <w:rPr>
          <w:color w:val="000000"/>
        </w:rPr>
        <w:t xml:space="preserve">Skargę wnosi się do Sądu Okręgowego w Warszawie - sądu zamówień publicznych, zwanego dalej </w:t>
      </w:r>
      <w:r w:rsidR="00F552AD" w:rsidRPr="00EE1CDB">
        <w:rPr>
          <w:color w:val="000000"/>
        </w:rPr>
        <w:t>„</w:t>
      </w:r>
      <w:r w:rsidRPr="00EE1CDB">
        <w:rPr>
          <w:color w:val="000000"/>
        </w:rPr>
        <w:t>sądem zamówień publicznych</w:t>
      </w:r>
      <w:r w:rsidR="00F552AD" w:rsidRPr="00EE1CDB">
        <w:rPr>
          <w:color w:val="000000"/>
        </w:rPr>
        <w:t>”</w:t>
      </w:r>
      <w:r w:rsidRPr="00EE1CDB">
        <w:rPr>
          <w:color w:val="000000"/>
        </w:rPr>
        <w:t>.</w:t>
      </w:r>
    </w:p>
    <w:p w14:paraId="1A7707F1" w14:textId="0857ABA5" w:rsidR="00F552AD" w:rsidRPr="00EE1CDB" w:rsidRDefault="006204E8">
      <w:pPr>
        <w:numPr>
          <w:ilvl w:val="0"/>
          <w:numId w:val="52"/>
        </w:numPr>
        <w:tabs>
          <w:tab w:val="left" w:pos="426"/>
        </w:tabs>
        <w:suppressAutoHyphens/>
        <w:spacing w:line="360" w:lineRule="auto"/>
        <w:ind w:left="426" w:hanging="426"/>
        <w:jc w:val="both"/>
        <w:rPr>
          <w:color w:val="000000"/>
        </w:rPr>
      </w:pPr>
      <w:r w:rsidRPr="00EE1CDB">
        <w:rPr>
          <w:color w:val="000000"/>
        </w:rPr>
        <w:t xml:space="preserve">Skargę wnosi się za pośrednictwem Prezesa Izby, w terminie 14 dni od dnia doręczenia orzeczenia Izby lub postanowienia Prezesa Izby, o którym mowa w art. 519 ust. 1 ustawy </w:t>
      </w:r>
      <w:proofErr w:type="spellStart"/>
      <w:r w:rsidR="00033137" w:rsidRPr="00EE1CDB">
        <w:rPr>
          <w:color w:val="000000"/>
        </w:rPr>
        <w:t>p.z.p</w:t>
      </w:r>
      <w:proofErr w:type="spellEnd"/>
      <w:r w:rsidR="00033137" w:rsidRPr="00EE1CDB">
        <w:rPr>
          <w:color w:val="000000"/>
        </w:rPr>
        <w:t>.</w:t>
      </w:r>
      <w:r w:rsidRPr="00EE1CDB">
        <w:rPr>
          <w:color w:val="000000"/>
        </w:rPr>
        <w:t xml:space="preserve">, przesyłając jednocześnie jej odpis przeciwnikowi skargi. Złożenie skargi </w:t>
      </w:r>
      <w:r w:rsidR="00F67B86">
        <w:rPr>
          <w:color w:val="000000"/>
        </w:rPr>
        <w:br/>
      </w:r>
      <w:r w:rsidRPr="00EE1CDB">
        <w:rPr>
          <w:color w:val="000000"/>
        </w:rPr>
        <w:t>w placówce pocztowej operatora wyznaczonego w rozumieniu ustawy z dnia 23 listopada 2012 r. - Prawo pocztowe jest równoznaczne z jej wniesieniem.</w:t>
      </w:r>
    </w:p>
    <w:p w14:paraId="6378580E" w14:textId="5AD73FCC" w:rsidR="00690CC7" w:rsidRPr="00EF35C7" w:rsidRDefault="006204E8">
      <w:pPr>
        <w:numPr>
          <w:ilvl w:val="0"/>
          <w:numId w:val="52"/>
        </w:numPr>
        <w:tabs>
          <w:tab w:val="left" w:pos="426"/>
        </w:tabs>
        <w:suppressAutoHyphens/>
        <w:spacing w:line="360" w:lineRule="auto"/>
        <w:ind w:left="426" w:hanging="426"/>
        <w:jc w:val="both"/>
        <w:rPr>
          <w:color w:val="000000"/>
          <w:sz w:val="26"/>
          <w:szCs w:val="26"/>
        </w:rPr>
      </w:pPr>
      <w:r w:rsidRPr="00EE1CDB">
        <w:rPr>
          <w:color w:val="000000"/>
        </w:rPr>
        <w:t>Prezes Izby przekazuje skargę wraz z aktami postępowania odwoławczego do sądu zamówień publicznych w terminie 7 dni od dnia jej otrzymania.</w:t>
      </w:r>
    </w:p>
    <w:p w14:paraId="387EEEB4" w14:textId="77777777" w:rsidR="00EF35C7" w:rsidRPr="00BA6E1A" w:rsidRDefault="00EF35C7" w:rsidP="00EF35C7">
      <w:pPr>
        <w:tabs>
          <w:tab w:val="left" w:pos="426"/>
        </w:tabs>
        <w:suppressAutoHyphens/>
        <w:spacing w:line="360" w:lineRule="auto"/>
        <w:ind w:left="426"/>
        <w:jc w:val="both"/>
        <w:rPr>
          <w:color w:val="000000"/>
          <w:sz w:val="26"/>
          <w:szCs w:val="26"/>
        </w:rPr>
      </w:pPr>
    </w:p>
    <w:p w14:paraId="1AD6F112" w14:textId="77777777" w:rsidR="00F71A8E" w:rsidRPr="00BA6E1A" w:rsidRDefault="001669C5" w:rsidP="001669C5">
      <w:pPr>
        <w:pStyle w:val="Teksttreci40"/>
        <w:pBdr>
          <w:bottom w:val="double" w:sz="4" w:space="1" w:color="auto"/>
        </w:pBdr>
        <w:shd w:val="clear" w:color="auto" w:fill="DAEEF3"/>
        <w:spacing w:before="120" w:after="40" w:line="360" w:lineRule="auto"/>
        <w:ind w:right="23" w:firstLine="0"/>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XX</w:t>
      </w:r>
      <w:r w:rsidR="00F72461" w:rsidRPr="00BA6E1A">
        <w:rPr>
          <w:rFonts w:ascii="Times New Roman" w:hAnsi="Times New Roman" w:cs="Times New Roman"/>
          <w:b/>
          <w:color w:val="000000"/>
          <w:sz w:val="26"/>
          <w:szCs w:val="26"/>
        </w:rPr>
        <w:t>I</w:t>
      </w:r>
      <w:r w:rsidRPr="00BA6E1A">
        <w:rPr>
          <w:rFonts w:ascii="Times New Roman" w:hAnsi="Times New Roman" w:cs="Times New Roman"/>
          <w:b/>
          <w:color w:val="000000"/>
          <w:sz w:val="26"/>
          <w:szCs w:val="26"/>
        </w:rPr>
        <w:t>V.</w:t>
      </w:r>
      <w:r w:rsidR="005B5095" w:rsidRPr="00BA6E1A">
        <w:rPr>
          <w:rFonts w:ascii="Times New Roman" w:hAnsi="Times New Roman" w:cs="Times New Roman"/>
          <w:b/>
          <w:color w:val="000000"/>
          <w:sz w:val="26"/>
          <w:szCs w:val="26"/>
        </w:rPr>
        <w:t>WYKAZ ZAŁĄCZNIKÓW DO SWZ</w:t>
      </w:r>
    </w:p>
    <w:p w14:paraId="42EB0D2A" w14:textId="42A521C1" w:rsidR="00E10448" w:rsidRPr="00770D8D" w:rsidRDefault="00E10448" w:rsidP="00F552AD">
      <w:pPr>
        <w:spacing w:line="360" w:lineRule="auto"/>
        <w:jc w:val="both"/>
        <w:rPr>
          <w:color w:val="000000"/>
        </w:rPr>
      </w:pPr>
      <w:r w:rsidRPr="00770D8D">
        <w:rPr>
          <w:color w:val="000000"/>
        </w:rPr>
        <w:t>Załącznik nr 1</w:t>
      </w:r>
      <w:r w:rsidR="003F1ED1">
        <w:rPr>
          <w:color w:val="000000"/>
        </w:rPr>
        <w:t xml:space="preserve"> –</w:t>
      </w:r>
      <w:r w:rsidRPr="00770D8D">
        <w:rPr>
          <w:color w:val="000000"/>
        </w:rPr>
        <w:t xml:space="preserve"> Formularz Ofertowy</w:t>
      </w:r>
    </w:p>
    <w:p w14:paraId="4E64E4FD" w14:textId="7179CC48" w:rsidR="00E10448" w:rsidRDefault="00E10448" w:rsidP="00F552AD">
      <w:pPr>
        <w:spacing w:line="360" w:lineRule="auto"/>
        <w:jc w:val="both"/>
        <w:rPr>
          <w:color w:val="000000"/>
        </w:rPr>
      </w:pPr>
      <w:r w:rsidRPr="00770D8D">
        <w:rPr>
          <w:color w:val="000000"/>
        </w:rPr>
        <w:t xml:space="preserve">Załącznik nr 2 </w:t>
      </w:r>
      <w:r w:rsidR="003F1ED1">
        <w:rPr>
          <w:color w:val="000000"/>
        </w:rPr>
        <w:t xml:space="preserve">– </w:t>
      </w:r>
      <w:r w:rsidRPr="00770D8D">
        <w:rPr>
          <w:color w:val="000000"/>
        </w:rPr>
        <w:t>Oświadczenie o braku podstaw do wykluczenia i o spełnianiu warunków udziału w postępowaniu</w:t>
      </w:r>
    </w:p>
    <w:p w14:paraId="268D1A03" w14:textId="435FEEF3" w:rsidR="00975010" w:rsidRPr="00770D8D" w:rsidRDefault="00975010" w:rsidP="00F552AD">
      <w:pPr>
        <w:spacing w:line="360" w:lineRule="auto"/>
        <w:jc w:val="both"/>
        <w:rPr>
          <w:color w:val="000000"/>
        </w:rPr>
      </w:pPr>
      <w:r>
        <w:rPr>
          <w:color w:val="000000"/>
        </w:rPr>
        <w:t xml:space="preserve">Załącznik nr 3 </w:t>
      </w:r>
      <w:r w:rsidR="009B7940">
        <w:rPr>
          <w:color w:val="000000"/>
        </w:rPr>
        <w:t>–</w:t>
      </w:r>
      <w:r w:rsidR="006E0909">
        <w:rPr>
          <w:color w:val="000000"/>
        </w:rPr>
        <w:t xml:space="preserve"> </w:t>
      </w:r>
      <w:r>
        <w:rPr>
          <w:color w:val="000000"/>
        </w:rPr>
        <w:t>Przedmiary</w:t>
      </w:r>
    </w:p>
    <w:p w14:paraId="2DF47172" w14:textId="6D96FF14" w:rsidR="00E10448" w:rsidRPr="00770D8D" w:rsidRDefault="00E10448" w:rsidP="00F552AD">
      <w:pPr>
        <w:suppressAutoHyphens/>
        <w:spacing w:line="360" w:lineRule="auto"/>
        <w:jc w:val="both"/>
        <w:rPr>
          <w:color w:val="000000"/>
        </w:rPr>
      </w:pPr>
      <w:r w:rsidRPr="00770D8D">
        <w:rPr>
          <w:color w:val="000000"/>
        </w:rPr>
        <w:lastRenderedPageBreak/>
        <w:t xml:space="preserve">Załącznik nr 4 </w:t>
      </w:r>
      <w:r w:rsidR="003F1ED1">
        <w:rPr>
          <w:color w:val="000000"/>
        </w:rPr>
        <w:t xml:space="preserve">– </w:t>
      </w:r>
      <w:r w:rsidRPr="00770D8D">
        <w:rPr>
          <w:color w:val="000000"/>
        </w:rPr>
        <w:t>Wykaz osób</w:t>
      </w:r>
    </w:p>
    <w:p w14:paraId="15B0ECBF" w14:textId="3D7AD8CB" w:rsidR="00E10448" w:rsidRPr="00770D8D" w:rsidRDefault="00E10448" w:rsidP="00F552AD">
      <w:pPr>
        <w:suppressAutoHyphens/>
        <w:spacing w:line="360" w:lineRule="auto"/>
        <w:jc w:val="both"/>
        <w:rPr>
          <w:color w:val="000000"/>
        </w:rPr>
      </w:pPr>
      <w:r w:rsidRPr="00770D8D">
        <w:rPr>
          <w:color w:val="000000"/>
        </w:rPr>
        <w:t xml:space="preserve">Załącznik nr 5 </w:t>
      </w:r>
      <w:r w:rsidR="003F1ED1">
        <w:rPr>
          <w:color w:val="000000"/>
        </w:rPr>
        <w:t xml:space="preserve">– </w:t>
      </w:r>
      <w:r w:rsidRPr="00770D8D">
        <w:rPr>
          <w:color w:val="000000"/>
        </w:rPr>
        <w:t>Wzór umowy</w:t>
      </w:r>
    </w:p>
    <w:p w14:paraId="3F77160E" w14:textId="2482B11C" w:rsidR="00E10448" w:rsidRPr="006B2E60" w:rsidRDefault="00E10448" w:rsidP="00F552AD">
      <w:pPr>
        <w:suppressAutoHyphens/>
        <w:spacing w:line="360" w:lineRule="auto"/>
        <w:jc w:val="both"/>
        <w:rPr>
          <w:color w:val="000000" w:themeColor="text1"/>
        </w:rPr>
      </w:pPr>
      <w:r w:rsidRPr="006F0A69">
        <w:rPr>
          <w:color w:val="000000" w:themeColor="text1"/>
        </w:rPr>
        <w:t xml:space="preserve">Załącznik nr 6 </w:t>
      </w:r>
      <w:r w:rsidR="003B2A9A" w:rsidRPr="006F0A69">
        <w:rPr>
          <w:color w:val="000000" w:themeColor="text1"/>
        </w:rPr>
        <w:t>–</w:t>
      </w:r>
      <w:r w:rsidR="0041392A" w:rsidRPr="006F0A69">
        <w:rPr>
          <w:color w:val="000000" w:themeColor="text1"/>
        </w:rPr>
        <w:t xml:space="preserve"> </w:t>
      </w:r>
      <w:r w:rsidR="006B2E60" w:rsidRPr="006F0A69">
        <w:rPr>
          <w:color w:val="000000" w:themeColor="text1"/>
        </w:rPr>
        <w:t>Dokumentacja projektowa</w:t>
      </w:r>
      <w:r w:rsidR="00FC1AA3" w:rsidRPr="006F0A69">
        <w:rPr>
          <w:color w:val="000000" w:themeColor="text1"/>
        </w:rPr>
        <w:t xml:space="preserve"> + Opis wyposażenia przewidzianego w ramach zamówienia</w:t>
      </w:r>
    </w:p>
    <w:p w14:paraId="5695F98A" w14:textId="7D9F1435" w:rsidR="00E10448" w:rsidRPr="006B2E60" w:rsidRDefault="00E10448" w:rsidP="00F552AD">
      <w:pPr>
        <w:suppressAutoHyphens/>
        <w:spacing w:line="360" w:lineRule="auto"/>
        <w:jc w:val="both"/>
        <w:rPr>
          <w:color w:val="000000" w:themeColor="text1"/>
        </w:rPr>
      </w:pPr>
      <w:r w:rsidRPr="006B2E60">
        <w:rPr>
          <w:color w:val="000000" w:themeColor="text1"/>
        </w:rPr>
        <w:t>Załącznik nr 7</w:t>
      </w:r>
      <w:r w:rsidR="003F1ED1" w:rsidRPr="006B2E60">
        <w:rPr>
          <w:color w:val="000000" w:themeColor="text1"/>
        </w:rPr>
        <w:t xml:space="preserve"> –</w:t>
      </w:r>
      <w:r w:rsidRPr="006B2E60">
        <w:rPr>
          <w:color w:val="000000" w:themeColor="text1"/>
        </w:rPr>
        <w:t xml:space="preserve"> Oświadczenie o przynależności do grupy kapitałowej</w:t>
      </w:r>
    </w:p>
    <w:p w14:paraId="529316E5" w14:textId="77777777" w:rsidR="00185090" w:rsidRPr="006B2E60" w:rsidRDefault="00185090" w:rsidP="00F552AD">
      <w:pPr>
        <w:suppressAutoHyphens/>
        <w:spacing w:line="360" w:lineRule="auto"/>
        <w:jc w:val="both"/>
        <w:rPr>
          <w:color w:val="000000" w:themeColor="text1"/>
        </w:rPr>
      </w:pPr>
      <w:r w:rsidRPr="006B2E60">
        <w:rPr>
          <w:color w:val="000000" w:themeColor="text1"/>
        </w:rPr>
        <w:t>Załącznik nr 8 – Oświadczenie o aktualności informacji</w:t>
      </w:r>
    </w:p>
    <w:p w14:paraId="6FE24161" w14:textId="4C8553E5" w:rsidR="0004673E" w:rsidRPr="006B2E60" w:rsidRDefault="0004673E" w:rsidP="00F552AD">
      <w:pPr>
        <w:suppressAutoHyphens/>
        <w:spacing w:line="360" w:lineRule="auto"/>
        <w:jc w:val="both"/>
        <w:rPr>
          <w:color w:val="000000" w:themeColor="text1"/>
        </w:rPr>
      </w:pPr>
      <w:r w:rsidRPr="006B2E60">
        <w:rPr>
          <w:color w:val="000000" w:themeColor="text1"/>
        </w:rPr>
        <w:t>Załącznik nr 9 – Oświadczenie z art. 117 ust</w:t>
      </w:r>
      <w:r w:rsidR="003F1ED1" w:rsidRPr="006B2E60">
        <w:rPr>
          <w:color w:val="000000" w:themeColor="text1"/>
        </w:rPr>
        <w:t>.</w:t>
      </w:r>
      <w:r w:rsidRPr="006B2E60">
        <w:rPr>
          <w:color w:val="000000" w:themeColor="text1"/>
        </w:rPr>
        <w:t xml:space="preserve"> 4 </w:t>
      </w:r>
    </w:p>
    <w:p w14:paraId="55F31F8C" w14:textId="7085ADE7" w:rsidR="00C939CB" w:rsidRPr="00C42582" w:rsidRDefault="00C939CB" w:rsidP="00C939CB">
      <w:pPr>
        <w:suppressAutoHyphens/>
        <w:spacing w:line="360" w:lineRule="auto"/>
        <w:jc w:val="both"/>
        <w:rPr>
          <w:strike/>
          <w:color w:val="000000" w:themeColor="text1"/>
        </w:rPr>
      </w:pPr>
      <w:r w:rsidRPr="006B2E60">
        <w:rPr>
          <w:color w:val="000000" w:themeColor="text1"/>
        </w:rPr>
        <w:t>Załącznik nr 1</w:t>
      </w:r>
      <w:r w:rsidR="000E2BC1" w:rsidRPr="006B2E60">
        <w:rPr>
          <w:color w:val="000000" w:themeColor="text1"/>
        </w:rPr>
        <w:t>0</w:t>
      </w:r>
      <w:r w:rsidR="003F1ED1" w:rsidRPr="006B2E60">
        <w:rPr>
          <w:color w:val="000000" w:themeColor="text1"/>
        </w:rPr>
        <w:t xml:space="preserve"> –</w:t>
      </w:r>
      <w:r w:rsidRPr="006B2E60">
        <w:rPr>
          <w:color w:val="000000" w:themeColor="text1"/>
        </w:rPr>
        <w:t xml:space="preserve"> Oświadcz</w:t>
      </w:r>
      <w:r w:rsidR="003F1ED1" w:rsidRPr="006B2E60">
        <w:rPr>
          <w:color w:val="000000" w:themeColor="text1"/>
        </w:rPr>
        <w:t>e</w:t>
      </w:r>
      <w:r w:rsidRPr="006B2E60">
        <w:rPr>
          <w:color w:val="000000" w:themeColor="text1"/>
        </w:rPr>
        <w:t xml:space="preserve">nie podmiotu udostępniającego potencjał </w:t>
      </w:r>
    </w:p>
    <w:p w14:paraId="0218987C" w14:textId="1DF44B50" w:rsidR="00975010" w:rsidRPr="0072693A" w:rsidRDefault="00975010" w:rsidP="00C939CB">
      <w:pPr>
        <w:suppressAutoHyphens/>
        <w:spacing w:line="360" w:lineRule="auto"/>
        <w:jc w:val="both"/>
        <w:rPr>
          <w:color w:val="000000" w:themeColor="text1"/>
        </w:rPr>
      </w:pPr>
    </w:p>
    <w:p w14:paraId="6B0E1AB1" w14:textId="77777777" w:rsidR="005608F2" w:rsidRDefault="005608F2" w:rsidP="00F71A8E">
      <w:pPr>
        <w:ind w:left="6480" w:firstLine="720"/>
        <w:jc w:val="both"/>
        <w:rPr>
          <w:color w:val="000000"/>
        </w:rPr>
      </w:pPr>
    </w:p>
    <w:p w14:paraId="1722FA87" w14:textId="2887DB85" w:rsidR="003F1ED1" w:rsidRDefault="003F1ED1" w:rsidP="00F71A8E">
      <w:pPr>
        <w:ind w:left="6480" w:firstLine="720"/>
        <w:jc w:val="both"/>
        <w:rPr>
          <w:color w:val="000000"/>
        </w:rPr>
      </w:pPr>
      <w:r>
        <w:rPr>
          <w:color w:val="000000"/>
        </w:rPr>
        <w:br w:type="page"/>
      </w:r>
    </w:p>
    <w:p w14:paraId="09E946BA" w14:textId="4F676A74" w:rsidR="00F71A8E" w:rsidRPr="008B0DF4" w:rsidRDefault="00F71A8E" w:rsidP="008B0DF4">
      <w:pPr>
        <w:ind w:left="6480"/>
        <w:jc w:val="both"/>
        <w:rPr>
          <w:b/>
          <w:color w:val="000000"/>
          <w:lang w:eastAsia="en-US"/>
        </w:rPr>
      </w:pPr>
      <w:r w:rsidRPr="008B0DF4">
        <w:rPr>
          <w:b/>
          <w:color w:val="000000"/>
          <w:lang w:eastAsia="en-US"/>
        </w:rPr>
        <w:lastRenderedPageBreak/>
        <w:t>Załącznik nr 1</w:t>
      </w:r>
      <w:r w:rsidR="008B0DF4" w:rsidRPr="008B0DF4">
        <w:rPr>
          <w:b/>
          <w:color w:val="000000"/>
          <w:lang w:eastAsia="en-US"/>
        </w:rPr>
        <w:t xml:space="preserve"> do SWZ</w:t>
      </w:r>
    </w:p>
    <w:p w14:paraId="3AD58B20" w14:textId="77777777" w:rsidR="00E3554A" w:rsidRPr="008B0DF4" w:rsidRDefault="00E3554A" w:rsidP="00F552AD">
      <w:pPr>
        <w:rPr>
          <w:b/>
          <w:color w:val="000000"/>
        </w:rPr>
      </w:pPr>
    </w:p>
    <w:p w14:paraId="2D471BD9" w14:textId="77777777" w:rsidR="00F71A8E" w:rsidRPr="008B0DF4" w:rsidRDefault="00E3554A" w:rsidP="00F552AD">
      <w:pPr>
        <w:pBdr>
          <w:top w:val="single" w:sz="12" w:space="1" w:color="auto" w:shadow="1"/>
          <w:left w:val="single" w:sz="12" w:space="0" w:color="auto" w:shadow="1"/>
          <w:bottom w:val="single" w:sz="12" w:space="1" w:color="auto" w:shadow="1"/>
          <w:right w:val="single" w:sz="12" w:space="4" w:color="auto" w:shadow="1"/>
        </w:pBdr>
        <w:tabs>
          <w:tab w:val="left" w:pos="1418"/>
          <w:tab w:val="left" w:pos="3261"/>
          <w:tab w:val="left" w:pos="3544"/>
        </w:tabs>
        <w:jc w:val="center"/>
        <w:rPr>
          <w:b/>
          <w:color w:val="000000"/>
        </w:rPr>
      </w:pPr>
      <w:r w:rsidRPr="008B0DF4">
        <w:rPr>
          <w:b/>
          <w:color w:val="000000"/>
        </w:rPr>
        <w:t>OFERTA</w:t>
      </w:r>
    </w:p>
    <w:p w14:paraId="1C0429C7" w14:textId="77777777" w:rsidR="00F71A8E" w:rsidRPr="008B0DF4" w:rsidRDefault="00F71A8E" w:rsidP="00F552AD">
      <w:pPr>
        <w:ind w:left="-180"/>
        <w:jc w:val="both"/>
        <w:rPr>
          <w:b/>
          <w:color w:val="000000"/>
        </w:rPr>
      </w:pPr>
      <w:r w:rsidRPr="008B0DF4">
        <w:rPr>
          <w:b/>
          <w:color w:val="000000"/>
        </w:rPr>
        <w:tab/>
      </w:r>
      <w:r w:rsidRPr="008B0DF4">
        <w:rPr>
          <w:b/>
          <w:color w:val="000000"/>
        </w:rPr>
        <w:tab/>
      </w:r>
    </w:p>
    <w:p w14:paraId="66C377E1" w14:textId="3F8D2B23" w:rsidR="00F71A8E" w:rsidRPr="008B0DF4" w:rsidRDefault="00F71A8E" w:rsidP="003B2A9A">
      <w:pPr>
        <w:spacing w:line="360" w:lineRule="auto"/>
        <w:jc w:val="both"/>
        <w:rPr>
          <w:bCs/>
        </w:rPr>
      </w:pPr>
      <w:r w:rsidRPr="008B0DF4">
        <w:rPr>
          <w:color w:val="000000" w:themeColor="text1"/>
        </w:rPr>
        <w:t xml:space="preserve">Składając ofertę w postępowaniu w sprawie udzielenia zamówienia publicznego prowadzonym  w trybie </w:t>
      </w:r>
      <w:r w:rsidR="009E1A33" w:rsidRPr="008B0DF4">
        <w:rPr>
          <w:color w:val="000000" w:themeColor="text1"/>
        </w:rPr>
        <w:t>podstawowym</w:t>
      </w:r>
      <w:r w:rsidR="000110A6" w:rsidRPr="008B0DF4">
        <w:rPr>
          <w:color w:val="000000" w:themeColor="text1"/>
        </w:rPr>
        <w:t xml:space="preserve"> </w:t>
      </w:r>
      <w:r w:rsidR="009E72A8" w:rsidRPr="008B0DF4">
        <w:rPr>
          <w:color w:val="000000" w:themeColor="text1"/>
        </w:rPr>
        <w:t>bez</w:t>
      </w:r>
      <w:r w:rsidR="000110A6" w:rsidRPr="008B0DF4">
        <w:rPr>
          <w:color w:val="000000" w:themeColor="text1"/>
        </w:rPr>
        <w:t xml:space="preserve"> negocjacji </w:t>
      </w:r>
      <w:r w:rsidRPr="008B0DF4">
        <w:rPr>
          <w:color w:val="000000" w:themeColor="text1"/>
        </w:rPr>
        <w:t xml:space="preserve">pn. </w:t>
      </w:r>
      <w:r w:rsidR="006B2E60" w:rsidRPr="006B2E60">
        <w:rPr>
          <w:b/>
          <w:bCs/>
          <w:color w:val="000000"/>
        </w:rPr>
        <w:t>„KASZTELAŃSKIE PRZEDZAMCZE” - poprawa estetyki i wprowadzenie ładu przestrzennego na ogólnodostępnym terenie przyzamkowym służącym społecznej aktywności”</w:t>
      </w:r>
      <w:r w:rsidR="00AA023D" w:rsidRPr="006B2E60">
        <w:rPr>
          <w:b/>
          <w:bCs/>
          <w:color w:val="000000" w:themeColor="text1"/>
        </w:rPr>
        <w:t xml:space="preserve"> </w:t>
      </w:r>
      <w:r w:rsidR="00346E9A" w:rsidRPr="00554125">
        <w:rPr>
          <w:color w:val="000000" w:themeColor="text1"/>
        </w:rPr>
        <w:t>nr postępowania RRG.ZP.271.4.2026</w:t>
      </w:r>
      <w:r w:rsidR="00346E9A" w:rsidRPr="00346E9A">
        <w:rPr>
          <w:b/>
          <w:bCs/>
          <w:color w:val="000000" w:themeColor="text1"/>
        </w:rPr>
        <w:t xml:space="preserve"> </w:t>
      </w:r>
      <w:r w:rsidR="00AA023D" w:rsidRPr="008B0DF4">
        <w:rPr>
          <w:color w:val="000000" w:themeColor="text1"/>
        </w:rPr>
        <w:t xml:space="preserve">prowadzonym przez </w:t>
      </w:r>
      <w:r w:rsidR="00104021" w:rsidRPr="008B0DF4">
        <w:rPr>
          <w:color w:val="000000" w:themeColor="text1"/>
        </w:rPr>
        <w:t xml:space="preserve">Gminę </w:t>
      </w:r>
      <w:r w:rsidR="003B2A9A" w:rsidRPr="008B0DF4">
        <w:rPr>
          <w:color w:val="000000" w:themeColor="text1"/>
        </w:rPr>
        <w:t>Stara Kamienica</w:t>
      </w:r>
      <w:r w:rsidR="00B33268" w:rsidRPr="008B0DF4">
        <w:rPr>
          <w:color w:val="000000" w:themeColor="text1"/>
        </w:rPr>
        <w:t xml:space="preserve"> </w:t>
      </w:r>
      <w:r w:rsidRPr="008B0DF4">
        <w:rPr>
          <w:color w:val="000000" w:themeColor="text1"/>
        </w:rPr>
        <w:t xml:space="preserve">oferujemy wykonanie niniejszego zamówienia zgodnie </w:t>
      </w:r>
      <w:r w:rsidR="00346E9A">
        <w:rPr>
          <w:color w:val="000000" w:themeColor="text1"/>
        </w:rPr>
        <w:t xml:space="preserve">z </w:t>
      </w:r>
      <w:r w:rsidRPr="008B0DF4">
        <w:rPr>
          <w:color w:val="000000" w:themeColor="text1"/>
        </w:rPr>
        <w:t>wymaganiami zawartymi w SWZ, na warunkach określonych w istotnych postanowieniach umowy, za kwotę:</w:t>
      </w:r>
    </w:p>
    <w:p w14:paraId="73DAE29A" w14:textId="77777777" w:rsidR="00F71A8E" w:rsidRPr="00FB7F08" w:rsidRDefault="00F71A8E" w:rsidP="003B2A9A">
      <w:pPr>
        <w:pStyle w:val="Lista"/>
        <w:spacing w:line="360" w:lineRule="auto"/>
        <w:ind w:left="0" w:firstLine="0"/>
        <w:jc w:val="both"/>
        <w:rPr>
          <w:color w:val="000000"/>
        </w:rPr>
      </w:pPr>
      <w:r w:rsidRPr="00FB7F08">
        <w:rPr>
          <w:color w:val="000000"/>
        </w:rPr>
        <w:t>............................................................................... zł brutto</w:t>
      </w:r>
    </w:p>
    <w:p w14:paraId="2F34356B" w14:textId="265C7275" w:rsidR="00F71A8E" w:rsidRPr="00FB7F08" w:rsidRDefault="00F71A8E" w:rsidP="003B2A9A">
      <w:pPr>
        <w:pStyle w:val="Lista"/>
        <w:spacing w:line="360" w:lineRule="auto"/>
        <w:ind w:left="0" w:firstLine="0"/>
        <w:jc w:val="both"/>
        <w:rPr>
          <w:color w:val="000000"/>
        </w:rPr>
      </w:pPr>
      <w:r w:rsidRPr="00FB7F08">
        <w:rPr>
          <w:color w:val="000000"/>
        </w:rPr>
        <w:t>słownie złotych: ........................................................................................</w:t>
      </w:r>
      <w:r w:rsidR="00870B96" w:rsidRPr="00FB7F08">
        <w:rPr>
          <w:color w:val="000000"/>
        </w:rPr>
        <w:t xml:space="preserve">....................... </w:t>
      </w:r>
      <w:r w:rsidRPr="00FB7F08">
        <w:rPr>
          <w:color w:val="000000"/>
        </w:rPr>
        <w:t>……………………………………………………………</w:t>
      </w:r>
      <w:r w:rsidR="00870B96" w:rsidRPr="00FB7F08">
        <w:rPr>
          <w:color w:val="000000"/>
        </w:rPr>
        <w:t>………………………</w:t>
      </w:r>
      <w:r w:rsidRPr="00FB7F08">
        <w:rPr>
          <w:color w:val="000000"/>
        </w:rPr>
        <w:t xml:space="preserve"> brutto </w:t>
      </w:r>
    </w:p>
    <w:p w14:paraId="00F20CF0" w14:textId="25BCB934" w:rsidR="00F71A8E" w:rsidRPr="00FB7F08" w:rsidRDefault="00DD537F" w:rsidP="003B2A9A">
      <w:pPr>
        <w:pStyle w:val="Lista"/>
        <w:spacing w:line="360" w:lineRule="auto"/>
        <w:ind w:left="0" w:firstLine="0"/>
        <w:jc w:val="both"/>
        <w:rPr>
          <w:color w:val="000000"/>
        </w:rPr>
      </w:pPr>
      <w:r>
        <w:rPr>
          <w:color w:val="000000"/>
        </w:rPr>
        <w:t>c</w:t>
      </w:r>
      <w:r w:rsidR="00F71A8E" w:rsidRPr="00FB7F08">
        <w:rPr>
          <w:color w:val="000000"/>
        </w:rPr>
        <w:t>ena zawiera podatek 23% VAT, w kwocie .............................................zł.</w:t>
      </w:r>
    </w:p>
    <w:p w14:paraId="60E6F61A" w14:textId="77777777" w:rsidR="00F71A8E" w:rsidRPr="00FB7F08" w:rsidRDefault="00F71A8E" w:rsidP="00F71A8E">
      <w:pPr>
        <w:pStyle w:val="Lista"/>
        <w:spacing w:line="360" w:lineRule="auto"/>
        <w:ind w:left="0" w:firstLine="0"/>
        <w:jc w:val="both"/>
        <w:rPr>
          <w:color w:val="000000"/>
        </w:rPr>
      </w:pPr>
    </w:p>
    <w:p w14:paraId="177C3604" w14:textId="1D7493F7" w:rsidR="00D13130" w:rsidRPr="00FB7F08" w:rsidRDefault="005608F2" w:rsidP="00D13130">
      <w:pPr>
        <w:spacing w:line="360" w:lineRule="auto"/>
        <w:jc w:val="both"/>
        <w:rPr>
          <w:rFonts w:eastAsia="MS Mincho"/>
          <w:bCs/>
          <w:color w:val="000000"/>
          <w:lang w:eastAsia="zh-CN"/>
        </w:rPr>
      </w:pPr>
      <w:r w:rsidRPr="00FB7F08">
        <w:rPr>
          <w:bCs/>
          <w:color w:val="000000"/>
        </w:rPr>
        <w:t xml:space="preserve">Na przedmiot zamówienia udzielamy </w:t>
      </w:r>
      <w:r w:rsidRPr="008B0DF4">
        <w:rPr>
          <w:b/>
          <w:color w:val="000000"/>
        </w:rPr>
        <w:t>……</w:t>
      </w:r>
      <w:r w:rsidR="003F1ED1" w:rsidRPr="008B0DF4">
        <w:rPr>
          <w:b/>
          <w:color w:val="000000"/>
        </w:rPr>
        <w:t>….</w:t>
      </w:r>
      <w:r w:rsidRPr="008B0DF4">
        <w:rPr>
          <w:b/>
          <w:color w:val="000000"/>
        </w:rPr>
        <w:t xml:space="preserve"> miesięcy gwarancji.</w:t>
      </w:r>
      <w:r w:rsidRPr="00FB7F08">
        <w:rPr>
          <w:bCs/>
          <w:color w:val="000000"/>
        </w:rPr>
        <w:t xml:space="preserve"> </w:t>
      </w:r>
    </w:p>
    <w:p w14:paraId="1330EBFB" w14:textId="2F494BB6" w:rsidR="00827F00" w:rsidRDefault="00BA19B1" w:rsidP="00F71A8E">
      <w:pPr>
        <w:tabs>
          <w:tab w:val="left" w:pos="1437"/>
        </w:tabs>
        <w:spacing w:line="360" w:lineRule="auto"/>
        <w:jc w:val="both"/>
        <w:rPr>
          <w:b/>
          <w:bCs/>
          <w:color w:val="000000"/>
        </w:rPr>
      </w:pPr>
      <w:r>
        <w:rPr>
          <w:b/>
          <w:bCs/>
          <w:color w:val="000000"/>
        </w:rPr>
        <w:t>Parametry oferowanej ładowarki</w:t>
      </w:r>
      <w:r w:rsidR="006B490C">
        <w:rPr>
          <w:b/>
          <w:bCs/>
          <w:color w:val="000000"/>
        </w:rPr>
        <w:t>:</w:t>
      </w:r>
      <w:r>
        <w:rPr>
          <w:b/>
          <w:bCs/>
          <w:color w:val="000000"/>
        </w:rPr>
        <w:t xml:space="preserve"> </w:t>
      </w:r>
    </w:p>
    <w:p w14:paraId="3D269A64" w14:textId="77777777" w:rsidR="00BA19B1" w:rsidRDefault="00BA19B1" w:rsidP="00F71A8E">
      <w:pPr>
        <w:tabs>
          <w:tab w:val="left" w:pos="1437"/>
        </w:tabs>
        <w:spacing w:line="360" w:lineRule="auto"/>
        <w:jc w:val="both"/>
        <w:rPr>
          <w:b/>
          <w:bCs/>
          <w:color w:val="000000"/>
        </w:rPr>
      </w:pPr>
    </w:p>
    <w:tbl>
      <w:tblPr>
        <w:tblStyle w:val="Tabela-Siatka"/>
        <w:tblW w:w="0" w:type="auto"/>
        <w:tblLook w:val="04A0" w:firstRow="1" w:lastRow="0" w:firstColumn="1" w:lastColumn="0" w:noHBand="0" w:noVBand="1"/>
      </w:tblPr>
      <w:tblGrid>
        <w:gridCol w:w="5240"/>
        <w:gridCol w:w="3119"/>
      </w:tblGrid>
      <w:tr w:rsidR="006B490C" w14:paraId="144B3669" w14:textId="77777777" w:rsidTr="006B490C">
        <w:tc>
          <w:tcPr>
            <w:tcW w:w="5240" w:type="dxa"/>
          </w:tcPr>
          <w:p w14:paraId="5B5BEA08" w14:textId="74492A5A" w:rsidR="006B490C" w:rsidRPr="006B490C" w:rsidRDefault="006B490C" w:rsidP="00F71A8E">
            <w:pPr>
              <w:tabs>
                <w:tab w:val="left" w:pos="1437"/>
              </w:tabs>
              <w:spacing w:line="360" w:lineRule="auto"/>
              <w:jc w:val="both"/>
              <w:rPr>
                <w:b/>
                <w:bCs/>
                <w:color w:val="000000"/>
                <w:sz w:val="22"/>
                <w:szCs w:val="22"/>
              </w:rPr>
            </w:pPr>
            <w:r w:rsidRPr="006B490C">
              <w:rPr>
                <w:b/>
                <w:bCs/>
                <w:color w:val="000000"/>
                <w:sz w:val="22"/>
                <w:szCs w:val="22"/>
              </w:rPr>
              <w:t xml:space="preserve">Parametry wymagane </w:t>
            </w:r>
          </w:p>
        </w:tc>
        <w:tc>
          <w:tcPr>
            <w:tcW w:w="3119" w:type="dxa"/>
          </w:tcPr>
          <w:p w14:paraId="64C8A2CD" w14:textId="77777777" w:rsidR="006B490C" w:rsidRDefault="006B490C" w:rsidP="00B247B5">
            <w:pPr>
              <w:tabs>
                <w:tab w:val="left" w:pos="1437"/>
              </w:tabs>
              <w:spacing w:line="360" w:lineRule="auto"/>
              <w:jc w:val="center"/>
              <w:rPr>
                <w:b/>
                <w:bCs/>
                <w:color w:val="000000"/>
                <w:sz w:val="21"/>
                <w:szCs w:val="21"/>
              </w:rPr>
            </w:pPr>
            <w:r w:rsidRPr="006B490C">
              <w:rPr>
                <w:b/>
                <w:bCs/>
                <w:color w:val="000000"/>
                <w:sz w:val="21"/>
                <w:szCs w:val="21"/>
              </w:rPr>
              <w:t>Spełnia/Nie spełnia</w:t>
            </w:r>
          </w:p>
          <w:p w14:paraId="702E1D6E" w14:textId="39DBD6E4" w:rsidR="00B247B5" w:rsidRPr="006B490C" w:rsidRDefault="00B247B5" w:rsidP="00B247B5">
            <w:pPr>
              <w:tabs>
                <w:tab w:val="left" w:pos="1437"/>
              </w:tabs>
              <w:spacing w:line="360" w:lineRule="auto"/>
              <w:jc w:val="center"/>
              <w:rPr>
                <w:b/>
                <w:bCs/>
                <w:color w:val="000000"/>
                <w:sz w:val="22"/>
                <w:szCs w:val="22"/>
              </w:rPr>
            </w:pPr>
            <w:proofErr w:type="gramStart"/>
            <w:r w:rsidRPr="00B247B5">
              <w:rPr>
                <w:b/>
                <w:bCs/>
                <w:color w:val="EE0000"/>
                <w:sz w:val="21"/>
                <w:szCs w:val="21"/>
              </w:rPr>
              <w:t>( KOLUMNĘ</w:t>
            </w:r>
            <w:proofErr w:type="gramEnd"/>
            <w:r w:rsidRPr="00B247B5">
              <w:rPr>
                <w:b/>
                <w:bCs/>
                <w:color w:val="EE0000"/>
                <w:sz w:val="21"/>
                <w:szCs w:val="21"/>
              </w:rPr>
              <w:t xml:space="preserve"> WYPEŁNIA WYKONAWCA)</w:t>
            </w:r>
          </w:p>
        </w:tc>
      </w:tr>
      <w:tr w:rsidR="006B490C" w14:paraId="256BC72C" w14:textId="77777777" w:rsidTr="006B490C">
        <w:tc>
          <w:tcPr>
            <w:tcW w:w="5240" w:type="dxa"/>
          </w:tcPr>
          <w:p w14:paraId="24732513" w14:textId="694E4CB4" w:rsidR="006B490C" w:rsidRDefault="006B490C" w:rsidP="00F71A8E">
            <w:pPr>
              <w:tabs>
                <w:tab w:val="left" w:pos="1437"/>
              </w:tabs>
              <w:spacing w:line="360" w:lineRule="auto"/>
              <w:jc w:val="both"/>
              <w:rPr>
                <w:b/>
                <w:bCs/>
                <w:color w:val="000000"/>
              </w:rPr>
            </w:pPr>
            <w:r w:rsidRPr="00B40FBF">
              <w:rPr>
                <w:rFonts w:cstheme="minorHAnsi"/>
                <w:spacing w:val="-2"/>
                <w:w w:val="105"/>
                <w:sz w:val="22"/>
                <w:szCs w:val="22"/>
              </w:rPr>
              <w:t>konstrukcj</w:t>
            </w:r>
            <w:r>
              <w:rPr>
                <w:rFonts w:cstheme="minorHAnsi"/>
                <w:spacing w:val="-2"/>
                <w:w w:val="105"/>
                <w:sz w:val="22"/>
                <w:szCs w:val="22"/>
              </w:rPr>
              <w:t>a</w:t>
            </w:r>
            <w:r w:rsidRPr="00B40FBF">
              <w:rPr>
                <w:rFonts w:cstheme="minorHAnsi"/>
                <w:spacing w:val="-2"/>
                <w:w w:val="105"/>
                <w:sz w:val="22"/>
                <w:szCs w:val="22"/>
              </w:rPr>
              <w:t xml:space="preserve"> stalo</w:t>
            </w:r>
            <w:r w:rsidRPr="00B40FBF">
              <w:rPr>
                <w:rFonts w:cstheme="minorHAnsi"/>
                <w:spacing w:val="-2"/>
                <w:w w:val="110"/>
                <w:sz w:val="22"/>
                <w:szCs w:val="22"/>
              </w:rPr>
              <w:t>w</w:t>
            </w:r>
            <w:r>
              <w:rPr>
                <w:rFonts w:cstheme="minorHAnsi"/>
                <w:spacing w:val="-2"/>
                <w:w w:val="110"/>
                <w:sz w:val="22"/>
                <w:szCs w:val="22"/>
              </w:rPr>
              <w:t>a</w:t>
            </w:r>
            <w:r w:rsidRPr="00B40FBF">
              <w:rPr>
                <w:rFonts w:cstheme="minorHAnsi"/>
                <w:spacing w:val="-2"/>
                <w:w w:val="110"/>
                <w:sz w:val="22"/>
                <w:szCs w:val="22"/>
              </w:rPr>
              <w:t xml:space="preserve"> malowan</w:t>
            </w:r>
            <w:r>
              <w:rPr>
                <w:rFonts w:cstheme="minorHAnsi"/>
                <w:spacing w:val="-2"/>
                <w:w w:val="110"/>
                <w:sz w:val="22"/>
                <w:szCs w:val="22"/>
              </w:rPr>
              <w:t>a</w:t>
            </w:r>
            <w:r w:rsidRPr="00B40FBF">
              <w:rPr>
                <w:rFonts w:cstheme="minorHAnsi"/>
                <w:spacing w:val="-2"/>
                <w:w w:val="110"/>
                <w:sz w:val="22"/>
                <w:szCs w:val="22"/>
              </w:rPr>
              <w:t xml:space="preserve"> proszkowo, </w:t>
            </w:r>
          </w:p>
        </w:tc>
        <w:tc>
          <w:tcPr>
            <w:tcW w:w="3119" w:type="dxa"/>
          </w:tcPr>
          <w:p w14:paraId="706215F4" w14:textId="77777777" w:rsidR="006B490C" w:rsidRDefault="006B490C" w:rsidP="00F71A8E">
            <w:pPr>
              <w:tabs>
                <w:tab w:val="left" w:pos="1437"/>
              </w:tabs>
              <w:spacing w:line="360" w:lineRule="auto"/>
              <w:jc w:val="both"/>
              <w:rPr>
                <w:b/>
                <w:bCs/>
                <w:color w:val="000000"/>
              </w:rPr>
            </w:pPr>
          </w:p>
        </w:tc>
      </w:tr>
      <w:tr w:rsidR="006B490C" w14:paraId="688B1995" w14:textId="77777777" w:rsidTr="006B490C">
        <w:tc>
          <w:tcPr>
            <w:tcW w:w="5240" w:type="dxa"/>
          </w:tcPr>
          <w:p w14:paraId="32C4B914" w14:textId="56601ADD" w:rsidR="006B490C" w:rsidRDefault="006B490C" w:rsidP="00F71A8E">
            <w:pPr>
              <w:tabs>
                <w:tab w:val="left" w:pos="1437"/>
              </w:tabs>
              <w:spacing w:line="360" w:lineRule="auto"/>
              <w:jc w:val="both"/>
              <w:rPr>
                <w:b/>
                <w:bCs/>
                <w:color w:val="000000"/>
              </w:rPr>
            </w:pPr>
            <w:r w:rsidRPr="00B40FBF">
              <w:rPr>
                <w:rFonts w:cstheme="minorHAnsi"/>
                <w:spacing w:val="-2"/>
                <w:w w:val="110"/>
                <w:sz w:val="22"/>
                <w:szCs w:val="22"/>
              </w:rPr>
              <w:t>panele</w:t>
            </w:r>
            <w:r>
              <w:rPr>
                <w:rFonts w:cstheme="minorHAnsi"/>
                <w:spacing w:val="-2"/>
                <w:w w:val="110"/>
                <w:sz w:val="22"/>
                <w:szCs w:val="22"/>
              </w:rPr>
              <w:t xml:space="preserve"> </w:t>
            </w:r>
            <w:r w:rsidRPr="00B40FBF">
              <w:rPr>
                <w:rFonts w:cstheme="minorHAnsi"/>
                <w:spacing w:val="-2"/>
                <w:w w:val="110"/>
                <w:sz w:val="22"/>
                <w:szCs w:val="22"/>
              </w:rPr>
              <w:t xml:space="preserve">1×400 </w:t>
            </w:r>
            <w:proofErr w:type="spellStart"/>
            <w:r w:rsidRPr="00B40FBF">
              <w:rPr>
                <w:rFonts w:cstheme="minorHAnsi"/>
                <w:spacing w:val="-2"/>
                <w:w w:val="110"/>
                <w:sz w:val="22"/>
                <w:szCs w:val="22"/>
              </w:rPr>
              <w:t>WP</w:t>
            </w:r>
            <w:r>
              <w:rPr>
                <w:rFonts w:cstheme="minorHAnsi"/>
                <w:spacing w:val="-2"/>
                <w:w w:val="110"/>
                <w:sz w:val="22"/>
                <w:szCs w:val="22"/>
              </w:rPr>
              <w:t>i</w:t>
            </w:r>
            <w:proofErr w:type="spellEnd"/>
            <w:r>
              <w:rPr>
                <w:rFonts w:cstheme="minorHAnsi"/>
                <w:spacing w:val="-2"/>
                <w:w w:val="110"/>
                <w:sz w:val="22"/>
                <w:szCs w:val="22"/>
              </w:rPr>
              <w:t xml:space="preserve"> </w:t>
            </w:r>
            <w:r w:rsidRPr="00B40FBF">
              <w:rPr>
                <w:rFonts w:cstheme="minorHAnsi"/>
                <w:spacing w:val="-2"/>
                <w:w w:val="110"/>
                <w:sz w:val="22"/>
                <w:szCs w:val="22"/>
              </w:rPr>
              <w:t xml:space="preserve">+/- 30 </w:t>
            </w:r>
            <w:proofErr w:type="spellStart"/>
            <w:r w:rsidRPr="00B40FBF">
              <w:rPr>
                <w:rFonts w:cstheme="minorHAnsi"/>
                <w:spacing w:val="-2"/>
                <w:w w:val="110"/>
                <w:sz w:val="22"/>
                <w:szCs w:val="22"/>
              </w:rPr>
              <w:t>WPi</w:t>
            </w:r>
            <w:proofErr w:type="spellEnd"/>
            <w:r w:rsidRPr="00B40FBF">
              <w:rPr>
                <w:rFonts w:cstheme="minorHAnsi"/>
                <w:spacing w:val="-2"/>
                <w:w w:val="110"/>
                <w:sz w:val="22"/>
                <w:szCs w:val="22"/>
              </w:rPr>
              <w:t>, bateria 1×80Ah 12V +/- 20%,</w:t>
            </w:r>
          </w:p>
        </w:tc>
        <w:tc>
          <w:tcPr>
            <w:tcW w:w="3119" w:type="dxa"/>
          </w:tcPr>
          <w:p w14:paraId="3FFD02CA" w14:textId="77777777" w:rsidR="006B490C" w:rsidRDefault="006B490C" w:rsidP="00F71A8E">
            <w:pPr>
              <w:tabs>
                <w:tab w:val="left" w:pos="1437"/>
              </w:tabs>
              <w:spacing w:line="360" w:lineRule="auto"/>
              <w:jc w:val="both"/>
              <w:rPr>
                <w:b/>
                <w:bCs/>
                <w:color w:val="000000"/>
              </w:rPr>
            </w:pPr>
          </w:p>
        </w:tc>
      </w:tr>
      <w:tr w:rsidR="006B490C" w14:paraId="45C9018F" w14:textId="77777777" w:rsidTr="006B490C">
        <w:tc>
          <w:tcPr>
            <w:tcW w:w="5240" w:type="dxa"/>
          </w:tcPr>
          <w:p w14:paraId="3B614B83" w14:textId="1CF00239" w:rsidR="006B490C" w:rsidRDefault="006B490C" w:rsidP="00F71A8E">
            <w:pPr>
              <w:tabs>
                <w:tab w:val="left" w:pos="1437"/>
              </w:tabs>
              <w:spacing w:line="360" w:lineRule="auto"/>
              <w:jc w:val="both"/>
              <w:rPr>
                <w:b/>
                <w:bCs/>
                <w:color w:val="000000"/>
              </w:rPr>
            </w:pPr>
            <w:r w:rsidRPr="00B40FBF">
              <w:rPr>
                <w:rFonts w:cstheme="minorHAnsi"/>
                <w:spacing w:val="-2"/>
                <w:w w:val="110"/>
                <w:sz w:val="22"/>
                <w:szCs w:val="22"/>
              </w:rPr>
              <w:t>gniazda min. 2×</w:t>
            </w:r>
            <w:r w:rsidRPr="00B40FBF">
              <w:rPr>
                <w:rFonts w:cstheme="minorHAnsi"/>
                <w:b/>
                <w:bCs/>
                <w:spacing w:val="-2"/>
                <w:w w:val="110"/>
                <w:sz w:val="22"/>
                <w:szCs w:val="22"/>
              </w:rPr>
              <w:t xml:space="preserve"> </w:t>
            </w:r>
            <w:r w:rsidRPr="00B40FBF">
              <w:rPr>
                <w:rFonts w:cstheme="minorHAnsi"/>
                <w:spacing w:val="-2"/>
                <w:w w:val="110"/>
                <w:sz w:val="22"/>
                <w:szCs w:val="22"/>
              </w:rPr>
              <w:t>230V,</w:t>
            </w:r>
          </w:p>
        </w:tc>
        <w:tc>
          <w:tcPr>
            <w:tcW w:w="3119" w:type="dxa"/>
          </w:tcPr>
          <w:p w14:paraId="1E9AA706" w14:textId="77777777" w:rsidR="006B490C" w:rsidRDefault="006B490C" w:rsidP="00F71A8E">
            <w:pPr>
              <w:tabs>
                <w:tab w:val="left" w:pos="1437"/>
              </w:tabs>
              <w:spacing w:line="360" w:lineRule="auto"/>
              <w:jc w:val="both"/>
              <w:rPr>
                <w:b/>
                <w:bCs/>
                <w:color w:val="000000"/>
              </w:rPr>
            </w:pPr>
          </w:p>
        </w:tc>
      </w:tr>
      <w:tr w:rsidR="006B490C" w14:paraId="5D90350F" w14:textId="77777777" w:rsidTr="006B490C">
        <w:tc>
          <w:tcPr>
            <w:tcW w:w="5240" w:type="dxa"/>
          </w:tcPr>
          <w:p w14:paraId="4B4DAB3B" w14:textId="7BE18841" w:rsidR="006B490C" w:rsidRDefault="006B490C" w:rsidP="00F71A8E">
            <w:pPr>
              <w:tabs>
                <w:tab w:val="left" w:pos="1437"/>
              </w:tabs>
              <w:spacing w:line="360" w:lineRule="auto"/>
              <w:jc w:val="both"/>
              <w:rPr>
                <w:b/>
                <w:bCs/>
                <w:color w:val="000000"/>
              </w:rPr>
            </w:pPr>
            <w:r w:rsidRPr="00B40FBF">
              <w:rPr>
                <w:rFonts w:cstheme="minorHAnsi"/>
                <w:spacing w:val="-2"/>
                <w:w w:val="110"/>
                <w:sz w:val="22"/>
                <w:szCs w:val="22"/>
              </w:rPr>
              <w:t>ładowarka USB min. 2x 3A</w:t>
            </w:r>
            <w:r>
              <w:rPr>
                <w:rFonts w:cstheme="minorHAnsi"/>
                <w:spacing w:val="-2"/>
                <w:w w:val="110"/>
                <w:sz w:val="22"/>
                <w:szCs w:val="22"/>
              </w:rPr>
              <w:t>.</w:t>
            </w:r>
          </w:p>
        </w:tc>
        <w:tc>
          <w:tcPr>
            <w:tcW w:w="3119" w:type="dxa"/>
          </w:tcPr>
          <w:p w14:paraId="7DAEDFEE" w14:textId="77777777" w:rsidR="006B490C" w:rsidRDefault="006B490C" w:rsidP="00F71A8E">
            <w:pPr>
              <w:tabs>
                <w:tab w:val="left" w:pos="1437"/>
              </w:tabs>
              <w:spacing w:line="360" w:lineRule="auto"/>
              <w:jc w:val="both"/>
              <w:rPr>
                <w:b/>
                <w:bCs/>
                <w:color w:val="000000"/>
              </w:rPr>
            </w:pPr>
          </w:p>
        </w:tc>
      </w:tr>
    </w:tbl>
    <w:p w14:paraId="484CF4C5" w14:textId="77777777" w:rsidR="00B247B5" w:rsidRDefault="00B247B5" w:rsidP="006B490C">
      <w:pPr>
        <w:tabs>
          <w:tab w:val="left" w:pos="1437"/>
        </w:tabs>
        <w:spacing w:line="360" w:lineRule="auto"/>
        <w:jc w:val="both"/>
        <w:rPr>
          <w:color w:val="000000"/>
          <w:sz w:val="22"/>
          <w:szCs w:val="22"/>
        </w:rPr>
      </w:pPr>
    </w:p>
    <w:p w14:paraId="5196F02F" w14:textId="01A594E0" w:rsidR="006B490C" w:rsidRPr="006B490C" w:rsidRDefault="006B490C" w:rsidP="006B490C">
      <w:pPr>
        <w:tabs>
          <w:tab w:val="left" w:pos="1437"/>
        </w:tabs>
        <w:spacing w:line="360" w:lineRule="auto"/>
        <w:jc w:val="both"/>
        <w:rPr>
          <w:color w:val="000000"/>
          <w:sz w:val="22"/>
          <w:szCs w:val="22"/>
        </w:rPr>
      </w:pPr>
      <w:r w:rsidRPr="006B490C">
        <w:rPr>
          <w:color w:val="000000"/>
          <w:sz w:val="22"/>
          <w:szCs w:val="22"/>
        </w:rPr>
        <w:t xml:space="preserve">Typ/model oferowanej ładowarki/producent </w:t>
      </w:r>
    </w:p>
    <w:p w14:paraId="7E6AF17F" w14:textId="42ACCD4A" w:rsidR="00BA19B1" w:rsidRDefault="006B490C" w:rsidP="006B490C">
      <w:pPr>
        <w:tabs>
          <w:tab w:val="left" w:pos="1437"/>
        </w:tabs>
        <w:spacing w:line="360" w:lineRule="auto"/>
        <w:jc w:val="both"/>
        <w:rPr>
          <w:b/>
          <w:bCs/>
          <w:color w:val="000000"/>
        </w:rPr>
      </w:pPr>
      <w:r>
        <w:rPr>
          <w:b/>
          <w:bCs/>
          <w:color w:val="000000"/>
        </w:rPr>
        <w:t>………………………………</w:t>
      </w:r>
    </w:p>
    <w:p w14:paraId="1E77D81E" w14:textId="77777777" w:rsidR="006B490C" w:rsidRPr="00FB7F08" w:rsidRDefault="006B490C" w:rsidP="006B490C">
      <w:pPr>
        <w:tabs>
          <w:tab w:val="left" w:pos="1437"/>
        </w:tabs>
        <w:spacing w:line="360" w:lineRule="auto"/>
        <w:jc w:val="both"/>
        <w:rPr>
          <w:b/>
          <w:bCs/>
          <w:color w:val="000000"/>
        </w:rPr>
      </w:pPr>
    </w:p>
    <w:p w14:paraId="7A1A8235" w14:textId="2E074A96" w:rsidR="006116E2" w:rsidRPr="00FB7F08" w:rsidRDefault="00F71A8E" w:rsidP="0070022E">
      <w:pPr>
        <w:suppressAutoHyphens/>
        <w:spacing w:line="360" w:lineRule="auto"/>
        <w:jc w:val="both"/>
        <w:rPr>
          <w:color w:val="000000"/>
        </w:rPr>
      </w:pPr>
      <w:r w:rsidRPr="00FB7F08">
        <w:rPr>
          <w:color w:val="000000"/>
        </w:rPr>
        <w:lastRenderedPageBreak/>
        <w:t>Oświadczam, że wypełniłem obowiązki informacyjne przewidziane w art. 13 lub art. 14 RODO</w:t>
      </w:r>
      <w:r w:rsidR="00346E9A">
        <w:rPr>
          <w:color w:val="000000"/>
          <w:vertAlign w:val="superscript"/>
        </w:rPr>
        <w:t xml:space="preserve"> </w:t>
      </w:r>
      <w:r w:rsidRPr="00FB7F08">
        <w:rPr>
          <w:color w:val="000000"/>
        </w:rPr>
        <w:t xml:space="preserve">wobec osób fizycznych, od których dane osobowe bezpośrednio lub pośrednio pozyskałem </w:t>
      </w:r>
      <w:r w:rsidR="00DD537F">
        <w:rPr>
          <w:color w:val="000000"/>
        </w:rPr>
        <w:br/>
      </w:r>
      <w:r w:rsidRPr="00FB7F08">
        <w:rPr>
          <w:color w:val="000000"/>
        </w:rPr>
        <w:t xml:space="preserve">w celu ubiegania się o udzielenie zamówienia publicznego w niniejszym </w:t>
      </w:r>
      <w:r w:rsidRPr="00FB7F08">
        <w:rPr>
          <w:color w:val="000000" w:themeColor="text1"/>
        </w:rPr>
        <w:t xml:space="preserve">postępowaniu. </w:t>
      </w:r>
    </w:p>
    <w:p w14:paraId="66022516" w14:textId="77777777" w:rsidR="00C61D97" w:rsidRPr="00FB7F08" w:rsidRDefault="00C61D97" w:rsidP="0070022E">
      <w:pPr>
        <w:suppressAutoHyphens/>
        <w:spacing w:line="360" w:lineRule="auto"/>
        <w:jc w:val="both"/>
        <w:rPr>
          <w:color w:val="000000"/>
        </w:rPr>
      </w:pPr>
    </w:p>
    <w:p w14:paraId="7B55A451" w14:textId="4D6BB5E3" w:rsidR="006116E2" w:rsidRPr="00FB7F08" w:rsidRDefault="006116E2" w:rsidP="006116E2">
      <w:pPr>
        <w:spacing w:line="360" w:lineRule="auto"/>
        <w:contextualSpacing/>
        <w:jc w:val="both"/>
        <w:rPr>
          <w:b/>
          <w:bCs/>
        </w:rPr>
      </w:pPr>
      <w:r w:rsidRPr="00FB7F08">
        <w:rPr>
          <w:bCs/>
          <w:color w:val="151515"/>
          <w:shd w:val="clear" w:color="auto" w:fill="FFFFFF"/>
        </w:rPr>
        <w:t xml:space="preserve">Oświadczam, że nie podlegam wykluczeniu z postępowania na podstawie art. 7 ust. 1 ustawy </w:t>
      </w:r>
      <w:r w:rsidR="008B0DF4">
        <w:rPr>
          <w:bCs/>
          <w:color w:val="151515"/>
          <w:shd w:val="clear" w:color="auto" w:fill="FFFFFF"/>
        </w:rPr>
        <w:br/>
      </w:r>
      <w:r w:rsidRPr="00FB7F08">
        <w:rPr>
          <w:bCs/>
          <w:color w:val="151515"/>
          <w:shd w:val="clear" w:color="auto" w:fill="FFFFFF"/>
        </w:rPr>
        <w:t>z dnia 13 kwietnia 2022 r. o szczególnych rozwiązaniach w zakresie przeciwdziałania wspieraniu agresji na Ukrainę oraz służących ochronie bezpieczeństwa narodowego</w:t>
      </w:r>
      <w:r w:rsidR="002A5D0A" w:rsidRPr="00FB7F08">
        <w:rPr>
          <w:bCs/>
          <w:color w:val="151515"/>
          <w:shd w:val="clear" w:color="auto" w:fill="FFFFFF"/>
        </w:rPr>
        <w:t>.</w:t>
      </w:r>
    </w:p>
    <w:p w14:paraId="015982A8" w14:textId="77777777" w:rsidR="003F1ED1" w:rsidRDefault="003F1ED1" w:rsidP="00A73F9C">
      <w:pPr>
        <w:spacing w:line="360" w:lineRule="auto"/>
        <w:jc w:val="both"/>
        <w:rPr>
          <w:color w:val="000000"/>
        </w:rPr>
      </w:pPr>
    </w:p>
    <w:p w14:paraId="21E7ED39" w14:textId="2825A6F2" w:rsidR="003F1ED1" w:rsidRPr="008B0DF4" w:rsidRDefault="00A73F9C" w:rsidP="00A73F9C">
      <w:pPr>
        <w:spacing w:line="360" w:lineRule="auto"/>
        <w:jc w:val="both"/>
        <w:rPr>
          <w:bCs/>
          <w:color w:val="000000"/>
        </w:rPr>
      </w:pPr>
      <w:r w:rsidRPr="008B0DF4">
        <w:rPr>
          <w:color w:val="000000"/>
        </w:rPr>
        <w:t>Oświadczam, że jestem</w:t>
      </w:r>
      <w:r w:rsidR="008B0DF4">
        <w:rPr>
          <w:color w:val="000000"/>
        </w:rPr>
        <w:t xml:space="preserve"> </w:t>
      </w:r>
      <w:r w:rsidR="008B0DF4" w:rsidRPr="008B0DF4">
        <w:rPr>
          <w:bCs/>
          <w:color w:val="000000"/>
        </w:rPr>
        <w:t>(</w:t>
      </w:r>
      <w:r w:rsidR="008B0DF4" w:rsidRPr="008B0DF4">
        <w:rPr>
          <w:bCs/>
          <w:i/>
          <w:color w:val="000000"/>
        </w:rPr>
        <w:t>należy zaznaczyć właściwy kwadrat</w:t>
      </w:r>
      <w:r w:rsidR="008B0DF4" w:rsidRPr="008B0DF4">
        <w:rPr>
          <w:bCs/>
          <w:color w:val="000000"/>
        </w:rPr>
        <w:t>)</w:t>
      </w:r>
      <w:r w:rsidR="003F1ED1" w:rsidRPr="008B0DF4">
        <w:rPr>
          <w:color w:val="000000"/>
        </w:rPr>
        <w:t>:</w:t>
      </w:r>
    </w:p>
    <w:p w14:paraId="47A66376" w14:textId="6C707ED5" w:rsidR="003F1ED1" w:rsidRPr="008B0DF4" w:rsidRDefault="00000000" w:rsidP="00A73F9C">
      <w:pPr>
        <w:spacing w:line="360" w:lineRule="auto"/>
        <w:jc w:val="both"/>
        <w:rPr>
          <w:color w:val="000000"/>
        </w:rPr>
      </w:pPr>
      <w:sdt>
        <w:sdtPr>
          <w:id w:val="-725911333"/>
          <w14:checkbox>
            <w14:checked w14:val="0"/>
            <w14:checkedState w14:val="2612" w14:font="MS Gothic"/>
            <w14:uncheckedState w14:val="2610" w14:font="MS Gothic"/>
          </w14:checkbox>
        </w:sdtPr>
        <w:sdtContent>
          <w:r w:rsidR="00DD537F">
            <w:rPr>
              <w:rFonts w:ascii="MS Gothic" w:eastAsia="MS Gothic" w:hAnsi="MS Gothic" w:hint="eastAsia"/>
            </w:rPr>
            <w:t>☐</w:t>
          </w:r>
        </w:sdtContent>
      </w:sdt>
      <w:r w:rsidR="008B0DF4" w:rsidRPr="008B0DF4">
        <w:rPr>
          <w:color w:val="000000"/>
        </w:rPr>
        <w:t xml:space="preserve"> </w:t>
      </w:r>
      <w:r w:rsidR="003F1ED1" w:rsidRPr="008B0DF4">
        <w:rPr>
          <w:color w:val="000000"/>
        </w:rPr>
        <w:t>mikroprzedsiębiorstwem</w:t>
      </w:r>
    </w:p>
    <w:p w14:paraId="49F952E0" w14:textId="75060D01" w:rsidR="003F1ED1" w:rsidRPr="008B0DF4" w:rsidRDefault="00000000" w:rsidP="00A73F9C">
      <w:pPr>
        <w:spacing w:line="360" w:lineRule="auto"/>
        <w:jc w:val="both"/>
        <w:rPr>
          <w:color w:val="000000"/>
        </w:rPr>
      </w:pPr>
      <w:sdt>
        <w:sdtPr>
          <w:id w:val="-594175746"/>
          <w14:checkbox>
            <w14:checked w14:val="0"/>
            <w14:checkedState w14:val="2612" w14:font="MS Gothic"/>
            <w14:uncheckedState w14:val="2610" w14:font="MS Gothic"/>
          </w14:checkbox>
        </w:sdtPr>
        <w:sdtContent>
          <w:r w:rsidR="008B0DF4" w:rsidRPr="008B0DF4">
            <w:rPr>
              <w:rFonts w:ascii="MS Gothic" w:eastAsia="MS Gothic" w:hAnsi="MS Gothic" w:hint="eastAsia"/>
            </w:rPr>
            <w:t>☐</w:t>
          </w:r>
        </w:sdtContent>
      </w:sdt>
      <w:r w:rsidR="008B0DF4" w:rsidRPr="008B0DF4">
        <w:rPr>
          <w:color w:val="000000"/>
        </w:rPr>
        <w:t xml:space="preserve"> </w:t>
      </w:r>
      <w:r w:rsidR="003F1ED1" w:rsidRPr="008B0DF4">
        <w:rPr>
          <w:color w:val="000000"/>
        </w:rPr>
        <w:t>małym przedsiębiorstwem</w:t>
      </w:r>
    </w:p>
    <w:p w14:paraId="1AA3570A" w14:textId="1C10E3AF" w:rsidR="003F1ED1" w:rsidRPr="008B0DF4" w:rsidRDefault="00000000" w:rsidP="00A73F9C">
      <w:pPr>
        <w:spacing w:line="360" w:lineRule="auto"/>
        <w:jc w:val="both"/>
        <w:rPr>
          <w:color w:val="000000"/>
        </w:rPr>
      </w:pPr>
      <w:sdt>
        <w:sdtPr>
          <w:id w:val="572018483"/>
          <w14:checkbox>
            <w14:checked w14:val="0"/>
            <w14:checkedState w14:val="2612" w14:font="MS Gothic"/>
            <w14:uncheckedState w14:val="2610" w14:font="MS Gothic"/>
          </w14:checkbox>
        </w:sdtPr>
        <w:sdtContent>
          <w:r w:rsidR="008B0DF4" w:rsidRPr="008B0DF4">
            <w:rPr>
              <w:rFonts w:ascii="MS Gothic" w:eastAsia="MS Gothic" w:hAnsi="MS Gothic" w:hint="eastAsia"/>
            </w:rPr>
            <w:t>☐</w:t>
          </w:r>
        </w:sdtContent>
      </w:sdt>
      <w:r w:rsidR="008B0DF4" w:rsidRPr="008B0DF4">
        <w:rPr>
          <w:color w:val="000000"/>
        </w:rPr>
        <w:t xml:space="preserve"> </w:t>
      </w:r>
      <w:r w:rsidR="003F1ED1" w:rsidRPr="008B0DF4">
        <w:rPr>
          <w:color w:val="000000"/>
        </w:rPr>
        <w:t>średnim przedsiębiorstwem</w:t>
      </w:r>
    </w:p>
    <w:p w14:paraId="1B44D394" w14:textId="4DDCFA3D" w:rsidR="008B0DF4" w:rsidRPr="008B0DF4" w:rsidRDefault="00000000" w:rsidP="008B0DF4">
      <w:pPr>
        <w:spacing w:line="360" w:lineRule="auto"/>
        <w:jc w:val="both"/>
        <w:rPr>
          <w:color w:val="000000"/>
        </w:rPr>
      </w:pPr>
      <w:sdt>
        <w:sdtPr>
          <w:id w:val="-1644806127"/>
          <w14:checkbox>
            <w14:checked w14:val="0"/>
            <w14:checkedState w14:val="2612" w14:font="MS Gothic"/>
            <w14:uncheckedState w14:val="2610" w14:font="MS Gothic"/>
          </w14:checkbox>
        </w:sdtPr>
        <w:sdtContent>
          <w:r w:rsidR="008B0DF4" w:rsidRPr="008B0DF4">
            <w:rPr>
              <w:rFonts w:ascii="MS Gothic" w:eastAsia="MS Gothic" w:hAnsi="MS Gothic" w:hint="eastAsia"/>
            </w:rPr>
            <w:t>☐</w:t>
          </w:r>
        </w:sdtContent>
      </w:sdt>
      <w:r w:rsidR="008B0DF4" w:rsidRPr="008B0DF4">
        <w:rPr>
          <w:color w:val="000000"/>
        </w:rPr>
        <w:t xml:space="preserve"> </w:t>
      </w:r>
      <w:r w:rsidR="003F1ED1" w:rsidRPr="008B0DF4">
        <w:rPr>
          <w:color w:val="000000"/>
        </w:rPr>
        <w:t>prowadzę jednoosobową działalnością gospodarczą</w:t>
      </w:r>
      <w:r w:rsidR="008B0DF4" w:rsidRPr="008B0DF4">
        <w:rPr>
          <w:color w:val="000000"/>
        </w:rPr>
        <w:t xml:space="preserve"> </w:t>
      </w:r>
    </w:p>
    <w:p w14:paraId="38016E99" w14:textId="30FF144B" w:rsidR="008B0DF4" w:rsidRDefault="00000000" w:rsidP="008B0DF4">
      <w:pPr>
        <w:spacing w:line="360" w:lineRule="auto"/>
        <w:jc w:val="both"/>
        <w:rPr>
          <w:b/>
          <w:bCs/>
          <w:color w:val="000000"/>
        </w:rPr>
      </w:pPr>
      <w:sdt>
        <w:sdtPr>
          <w:id w:val="-1232083230"/>
          <w14:checkbox>
            <w14:checked w14:val="0"/>
            <w14:checkedState w14:val="2612" w14:font="MS Gothic"/>
            <w14:uncheckedState w14:val="2610" w14:font="MS Gothic"/>
          </w14:checkbox>
        </w:sdtPr>
        <w:sdtContent>
          <w:r w:rsidR="008B0DF4">
            <w:rPr>
              <w:rFonts w:ascii="MS Gothic" w:eastAsia="MS Gothic" w:hAnsi="MS Gothic" w:hint="eastAsia"/>
            </w:rPr>
            <w:t>☐</w:t>
          </w:r>
        </w:sdtContent>
      </w:sdt>
      <w:r w:rsidR="008B0DF4">
        <w:rPr>
          <w:b/>
          <w:bCs/>
          <w:color w:val="000000"/>
        </w:rPr>
        <w:t xml:space="preserve"> </w:t>
      </w:r>
      <w:r w:rsidR="008B0DF4" w:rsidRPr="008B0DF4">
        <w:rPr>
          <w:color w:val="000000"/>
        </w:rPr>
        <w:t>innym rodzajem wykonawcy</w:t>
      </w:r>
    </w:p>
    <w:p w14:paraId="3BECBA00" w14:textId="77777777" w:rsidR="00A73F9C" w:rsidRPr="00FB7F08" w:rsidRDefault="00A73F9C" w:rsidP="00040A22">
      <w:pPr>
        <w:autoSpaceDE w:val="0"/>
        <w:autoSpaceDN w:val="0"/>
        <w:adjustRightInd w:val="0"/>
        <w:spacing w:line="360" w:lineRule="auto"/>
        <w:rPr>
          <w:color w:val="000000"/>
        </w:rPr>
      </w:pPr>
      <w:r w:rsidRPr="00FB7F08">
        <w:rPr>
          <w:rFonts w:ascii="TimesNewRomanPS-BoldMT" w:hAnsi="TimesNewRomanPS-BoldMT" w:cs="TimesNewRomanPS-BoldMT"/>
          <w:b/>
          <w:bCs/>
          <w:color w:val="000000"/>
        </w:rPr>
        <w:t>ś</w:t>
      </w:r>
      <w:r w:rsidRPr="00FB7F08">
        <w:rPr>
          <w:b/>
          <w:bCs/>
          <w:color w:val="000000"/>
        </w:rPr>
        <w:t>rednie 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xml:space="preserve">– </w:t>
      </w:r>
      <w:r w:rsidRPr="00FB7F08">
        <w:rPr>
          <w:rFonts w:ascii="TimesNewRomanPSMT" w:hAnsi="TimesNewRomanPSMT" w:cs="TimesNewRomanPSMT"/>
          <w:color w:val="000000"/>
        </w:rPr>
        <w:t>ś</w:t>
      </w:r>
      <w:r w:rsidRPr="00FB7F08">
        <w:rPr>
          <w:color w:val="000000"/>
        </w:rPr>
        <w:t>rednie 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3A867CC"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250 pracowników oraz</w:t>
      </w:r>
    </w:p>
    <w:p w14:paraId="6EA2AFC2"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50 milionów euro lub ca</w:t>
      </w:r>
      <w:r w:rsidRPr="00FB7F08">
        <w:rPr>
          <w:rFonts w:ascii="TimesNewRomanPSMT" w:hAnsi="TimesNewRomanPSMT" w:cs="TimesNewRomanPSMT"/>
          <w:color w:val="000000"/>
        </w:rPr>
        <w:t>ł</w:t>
      </w:r>
      <w:r w:rsidRPr="00FB7F08">
        <w:rPr>
          <w:color w:val="000000"/>
        </w:rPr>
        <w:t>kowity bilans roczny</w:t>
      </w:r>
    </w:p>
    <w:p w14:paraId="723D9D95" w14:textId="77777777" w:rsidR="00A73F9C" w:rsidRPr="00FB7F08" w:rsidRDefault="00A73F9C" w:rsidP="00040A22">
      <w:pPr>
        <w:autoSpaceDE w:val="0"/>
        <w:autoSpaceDN w:val="0"/>
        <w:adjustRightInd w:val="0"/>
        <w:spacing w:line="360" w:lineRule="auto"/>
        <w:rPr>
          <w:color w:val="000000"/>
        </w:rPr>
      </w:pPr>
      <w:r w:rsidRPr="00FB7F08">
        <w:rPr>
          <w:color w:val="000000"/>
        </w:rPr>
        <w:t>nie przekracza 43 milionów euro;</w:t>
      </w:r>
    </w:p>
    <w:p w14:paraId="40D363ED" w14:textId="77777777" w:rsidR="00A73F9C" w:rsidRPr="00FB7F08" w:rsidRDefault="00A73F9C" w:rsidP="00040A22">
      <w:pPr>
        <w:autoSpaceDE w:val="0"/>
        <w:autoSpaceDN w:val="0"/>
        <w:adjustRightInd w:val="0"/>
        <w:spacing w:line="360" w:lineRule="auto"/>
        <w:rPr>
          <w:color w:val="000000"/>
        </w:rPr>
      </w:pPr>
      <w:r w:rsidRPr="00FB7F08">
        <w:rPr>
          <w:b/>
          <w:bCs/>
          <w:color w:val="000000"/>
        </w:rPr>
        <w:t>ma</w:t>
      </w:r>
      <w:r w:rsidRPr="00FB7F08">
        <w:rPr>
          <w:rFonts w:ascii="TimesNewRomanPS-BoldMT" w:hAnsi="TimesNewRomanPS-BoldMT" w:cs="TimesNewRomanPS-BoldMT"/>
          <w:b/>
          <w:bCs/>
          <w:color w:val="000000"/>
        </w:rPr>
        <w:t>ł</w:t>
      </w:r>
      <w:r w:rsidRPr="00FB7F08">
        <w:rPr>
          <w:b/>
          <w:bCs/>
          <w:color w:val="000000"/>
        </w:rPr>
        <w:t>e 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ma</w:t>
      </w:r>
      <w:r w:rsidRPr="00FB7F08">
        <w:rPr>
          <w:rFonts w:ascii="TimesNewRomanPSMT" w:hAnsi="TimesNewRomanPSMT" w:cs="TimesNewRomanPSMT"/>
          <w:color w:val="000000"/>
        </w:rPr>
        <w:t>ł</w:t>
      </w:r>
      <w:r w:rsidRPr="00FB7F08">
        <w:rPr>
          <w:color w:val="000000"/>
        </w:rPr>
        <w:t>e 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8AD4C40"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50 pracowników oraz</w:t>
      </w:r>
    </w:p>
    <w:p w14:paraId="7B52DBDC"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10 milionów euro lub ca</w:t>
      </w:r>
      <w:r w:rsidRPr="00FB7F08">
        <w:rPr>
          <w:rFonts w:ascii="TimesNewRomanPSMT" w:hAnsi="TimesNewRomanPSMT" w:cs="TimesNewRomanPSMT"/>
          <w:color w:val="000000"/>
        </w:rPr>
        <w:t>ł</w:t>
      </w:r>
      <w:r w:rsidRPr="00FB7F08">
        <w:rPr>
          <w:color w:val="000000"/>
        </w:rPr>
        <w:t>kowity bilans roczny</w:t>
      </w:r>
    </w:p>
    <w:p w14:paraId="34C971FF" w14:textId="77777777" w:rsidR="00A73F9C" w:rsidRPr="00FB7F08" w:rsidRDefault="00A73F9C" w:rsidP="00040A22">
      <w:pPr>
        <w:autoSpaceDE w:val="0"/>
        <w:autoSpaceDN w:val="0"/>
        <w:adjustRightInd w:val="0"/>
        <w:spacing w:line="360" w:lineRule="auto"/>
        <w:rPr>
          <w:color w:val="000000"/>
        </w:rPr>
      </w:pPr>
      <w:r w:rsidRPr="00FB7F08">
        <w:rPr>
          <w:color w:val="000000"/>
        </w:rPr>
        <w:t>nie przekracza 10 milionów euro;</w:t>
      </w:r>
    </w:p>
    <w:p w14:paraId="2F270CD8" w14:textId="77777777" w:rsidR="00A73F9C" w:rsidRPr="00FB7F08" w:rsidRDefault="00A73F9C" w:rsidP="00040A22">
      <w:pPr>
        <w:autoSpaceDE w:val="0"/>
        <w:autoSpaceDN w:val="0"/>
        <w:adjustRightInd w:val="0"/>
        <w:spacing w:line="360" w:lineRule="auto"/>
        <w:rPr>
          <w:color w:val="000000"/>
        </w:rPr>
      </w:pPr>
      <w:r w:rsidRPr="00FB7F08">
        <w:rPr>
          <w:b/>
          <w:bCs/>
          <w:color w:val="000000"/>
        </w:rPr>
        <w:t>mikroprzedsi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mikroprzedsi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8247FB5"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10 pracowników oraz</w:t>
      </w:r>
    </w:p>
    <w:p w14:paraId="7B43EFEF"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2 milionów euro lub ca</w:t>
      </w:r>
      <w:r w:rsidRPr="00FB7F08">
        <w:rPr>
          <w:rFonts w:ascii="TimesNewRomanPSMT" w:hAnsi="TimesNewRomanPSMT" w:cs="TimesNewRomanPSMT"/>
          <w:color w:val="000000"/>
        </w:rPr>
        <w:t>ł</w:t>
      </w:r>
      <w:r w:rsidRPr="00FB7F08">
        <w:rPr>
          <w:color w:val="000000"/>
        </w:rPr>
        <w:t>kowity bilans roczny</w:t>
      </w:r>
    </w:p>
    <w:p w14:paraId="785891F7" w14:textId="77777777" w:rsidR="00A73F9C" w:rsidRPr="00FB7F08" w:rsidRDefault="00A73F9C" w:rsidP="00040A22">
      <w:pPr>
        <w:tabs>
          <w:tab w:val="left" w:pos="1437"/>
        </w:tabs>
        <w:spacing w:line="360" w:lineRule="auto"/>
        <w:jc w:val="both"/>
        <w:rPr>
          <w:b/>
          <w:bCs/>
          <w:color w:val="000000"/>
        </w:rPr>
      </w:pPr>
      <w:r w:rsidRPr="00FB7F08">
        <w:rPr>
          <w:color w:val="000000"/>
        </w:rPr>
        <w:t>nie przekracza 2 milionów euro.</w:t>
      </w:r>
    </w:p>
    <w:p w14:paraId="78E4B187" w14:textId="77777777" w:rsidR="006116E2" w:rsidRPr="00FB7F08" w:rsidRDefault="006116E2" w:rsidP="0070022E">
      <w:pPr>
        <w:suppressAutoHyphens/>
        <w:spacing w:line="360" w:lineRule="auto"/>
        <w:jc w:val="both"/>
        <w:rPr>
          <w:color w:val="000000"/>
        </w:rPr>
      </w:pPr>
    </w:p>
    <w:p w14:paraId="787B9189" w14:textId="77777777" w:rsidR="00F71A8E" w:rsidRPr="00FB7F08" w:rsidRDefault="00F71A8E">
      <w:pPr>
        <w:pStyle w:val="Lista"/>
        <w:numPr>
          <w:ilvl w:val="1"/>
          <w:numId w:val="39"/>
        </w:numPr>
        <w:tabs>
          <w:tab w:val="clear" w:pos="710"/>
          <w:tab w:val="num" w:pos="284"/>
        </w:tabs>
        <w:spacing w:line="360" w:lineRule="auto"/>
        <w:ind w:left="284" w:hanging="284"/>
        <w:jc w:val="both"/>
        <w:rPr>
          <w:b/>
          <w:color w:val="000000"/>
        </w:rPr>
      </w:pPr>
      <w:r w:rsidRPr="00FB7F08">
        <w:rPr>
          <w:color w:val="000000"/>
        </w:rPr>
        <w:t>Oświadczamy, że:</w:t>
      </w:r>
    </w:p>
    <w:p w14:paraId="378B1A99" w14:textId="77777777"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t>akceptujemy warunki płatności;</w:t>
      </w:r>
    </w:p>
    <w:p w14:paraId="6E8833B9" w14:textId="2B2D4669" w:rsidR="005608F2" w:rsidRPr="004D271B" w:rsidRDefault="005608F2">
      <w:pPr>
        <w:numPr>
          <w:ilvl w:val="1"/>
          <w:numId w:val="38"/>
        </w:numPr>
        <w:tabs>
          <w:tab w:val="num" w:pos="567"/>
          <w:tab w:val="left" w:pos="900"/>
        </w:tabs>
        <w:spacing w:line="360" w:lineRule="auto"/>
        <w:ind w:left="567" w:hanging="283"/>
        <w:jc w:val="both"/>
        <w:rPr>
          <w:color w:val="000000"/>
        </w:rPr>
      </w:pPr>
      <w:r w:rsidRPr="004D271B">
        <w:rPr>
          <w:color w:val="000000"/>
        </w:rPr>
        <w:t xml:space="preserve">wykonamy przedmiot zamówienia w terminie do </w:t>
      </w:r>
      <w:r w:rsidR="00150E3E" w:rsidRPr="004D271B">
        <w:rPr>
          <w:color w:val="000000"/>
        </w:rPr>
        <w:t>3</w:t>
      </w:r>
      <w:r w:rsidR="006B2E60" w:rsidRPr="004D271B">
        <w:rPr>
          <w:color w:val="000000"/>
        </w:rPr>
        <w:t>0</w:t>
      </w:r>
      <w:r w:rsidR="00150E3E" w:rsidRPr="004D271B">
        <w:rPr>
          <w:color w:val="000000"/>
        </w:rPr>
        <w:t>.</w:t>
      </w:r>
      <w:r w:rsidR="006B2E60" w:rsidRPr="004D271B">
        <w:rPr>
          <w:color w:val="000000"/>
        </w:rPr>
        <w:t>10</w:t>
      </w:r>
      <w:r w:rsidR="00150E3E" w:rsidRPr="004D271B">
        <w:rPr>
          <w:color w:val="000000"/>
        </w:rPr>
        <w:t>.202</w:t>
      </w:r>
      <w:r w:rsidR="00080B5D" w:rsidRPr="004D271B">
        <w:rPr>
          <w:color w:val="000000"/>
        </w:rPr>
        <w:t>6</w:t>
      </w:r>
      <w:r w:rsidR="008B0DF4" w:rsidRPr="004D271B">
        <w:rPr>
          <w:color w:val="000000"/>
        </w:rPr>
        <w:t xml:space="preserve"> </w:t>
      </w:r>
      <w:r w:rsidR="00150E3E" w:rsidRPr="004D271B">
        <w:rPr>
          <w:color w:val="000000"/>
        </w:rPr>
        <w:t>r.</w:t>
      </w:r>
    </w:p>
    <w:p w14:paraId="7A353FBB" w14:textId="77777777"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lastRenderedPageBreak/>
        <w:t xml:space="preserve">zapoznaliśmy się z warunkami podanymi przez </w:t>
      </w:r>
      <w:r w:rsidR="00A570D9" w:rsidRPr="00FB7F08">
        <w:rPr>
          <w:color w:val="000000"/>
        </w:rPr>
        <w:t>Zamawiającego</w:t>
      </w:r>
      <w:r w:rsidRPr="00FB7F08">
        <w:rPr>
          <w:color w:val="000000"/>
        </w:rPr>
        <w:t xml:space="preserve"> w SWZ i załączonej dokumentacji </w:t>
      </w:r>
      <w:proofErr w:type="gramStart"/>
      <w:r w:rsidRPr="00FB7F08">
        <w:rPr>
          <w:color w:val="000000"/>
        </w:rPr>
        <w:t>i  nie</w:t>
      </w:r>
      <w:proofErr w:type="gramEnd"/>
      <w:r w:rsidRPr="00FB7F08">
        <w:rPr>
          <w:color w:val="000000"/>
        </w:rPr>
        <w:t> wnosimy do nich żadnych zastrzeżeń,</w:t>
      </w:r>
    </w:p>
    <w:p w14:paraId="67DAEF21" w14:textId="77777777"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t>uzyskaliśmy wszelkie niezbędne informacje do przygotowania oferty i wykonania zamówienia.</w:t>
      </w:r>
    </w:p>
    <w:p w14:paraId="5514AB1D" w14:textId="62BF1612"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t xml:space="preserve">akceptujemy warunki umowy oraz termin realizacji przedmiotu zamówienia podany przez </w:t>
      </w:r>
      <w:r w:rsidR="00A570D9" w:rsidRPr="00FB7F08">
        <w:rPr>
          <w:color w:val="000000"/>
        </w:rPr>
        <w:t>Zamawiającego</w:t>
      </w:r>
      <w:r w:rsidRPr="00FB7F08">
        <w:rPr>
          <w:color w:val="000000"/>
        </w:rPr>
        <w:t>,</w:t>
      </w:r>
    </w:p>
    <w:p w14:paraId="31951DB4" w14:textId="77777777" w:rsidR="008B0DF4" w:rsidRDefault="00F71A8E">
      <w:pPr>
        <w:numPr>
          <w:ilvl w:val="1"/>
          <w:numId w:val="38"/>
        </w:numPr>
        <w:tabs>
          <w:tab w:val="num" w:pos="567"/>
          <w:tab w:val="left" w:pos="900"/>
        </w:tabs>
        <w:spacing w:line="360" w:lineRule="auto"/>
        <w:ind w:left="567" w:hanging="283"/>
        <w:jc w:val="both"/>
        <w:rPr>
          <w:color w:val="000000"/>
        </w:rPr>
      </w:pPr>
      <w:r w:rsidRPr="00FB7F08">
        <w:rPr>
          <w:color w:val="000000"/>
        </w:rPr>
        <w:t>uważamy się za związanych niniejszą ofertą przez 30 dni od dnia upływu terminu składania ofert,</w:t>
      </w:r>
    </w:p>
    <w:p w14:paraId="40441F40" w14:textId="5FB1A3CE" w:rsidR="008B0DF4" w:rsidRPr="008B0DF4" w:rsidRDefault="008B0DF4">
      <w:pPr>
        <w:numPr>
          <w:ilvl w:val="1"/>
          <w:numId w:val="38"/>
        </w:numPr>
        <w:tabs>
          <w:tab w:val="num" w:pos="567"/>
          <w:tab w:val="left" w:pos="900"/>
        </w:tabs>
        <w:spacing w:line="360" w:lineRule="auto"/>
        <w:ind w:left="567" w:hanging="283"/>
        <w:jc w:val="both"/>
        <w:rPr>
          <w:color w:val="000000"/>
        </w:rPr>
      </w:pPr>
      <w:r w:rsidRPr="008B0DF4">
        <w:rPr>
          <w:bCs/>
        </w:rPr>
        <w:t xml:space="preserve">Oświadczamy, że wykonanie następujących części zamówienia zamierzamy powierzyć podwykonawcom </w:t>
      </w:r>
      <w:r>
        <w:rPr>
          <w:bCs/>
        </w:rPr>
        <w:t>(</w:t>
      </w:r>
      <w:proofErr w:type="gramStart"/>
      <w:r w:rsidRPr="008B0DF4">
        <w:rPr>
          <w:bCs/>
        </w:rPr>
        <w:t>wypełnić</w:t>
      </w:r>
      <w:proofErr w:type="gramEnd"/>
      <w:r w:rsidRPr="008B0DF4">
        <w:rPr>
          <w:bCs/>
        </w:rPr>
        <w:t xml:space="preserve"> jeśli dotyczy</w:t>
      </w:r>
      <w:r>
        <w:rPr>
          <w:bCs/>
        </w:rPr>
        <w:t>)</w:t>
      </w:r>
      <w:r w:rsidRPr="008B0DF4">
        <w:rPr>
          <w:bCs/>
        </w:rPr>
        <w:t>:</w:t>
      </w:r>
    </w:p>
    <w:tbl>
      <w:tblPr>
        <w:tblW w:w="8363" w:type="dxa"/>
        <w:jc w:val="center"/>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2081"/>
        <w:gridCol w:w="1821"/>
        <w:gridCol w:w="4461"/>
      </w:tblGrid>
      <w:tr w:rsidR="008B0DF4" w:rsidRPr="008B0DF4" w14:paraId="1389C3D7" w14:textId="77777777" w:rsidTr="008B0DF4">
        <w:trPr>
          <w:jc w:val="center"/>
        </w:trPr>
        <w:tc>
          <w:tcPr>
            <w:tcW w:w="2081" w:type="dxa"/>
            <w:tcBorders>
              <w:top w:val="single" w:sz="4" w:space="0" w:color="000000"/>
              <w:left w:val="single" w:sz="4" w:space="0" w:color="000000"/>
              <w:bottom w:val="single" w:sz="4" w:space="0" w:color="000000"/>
              <w:right w:val="single" w:sz="4" w:space="0" w:color="000000"/>
            </w:tcBorders>
            <w:vAlign w:val="center"/>
            <w:hideMark/>
          </w:tcPr>
          <w:p w14:paraId="106FC0C1" w14:textId="77777777" w:rsidR="008B0DF4" w:rsidRPr="008B0DF4" w:rsidRDefault="008B0DF4" w:rsidP="00972F01">
            <w:pPr>
              <w:rPr>
                <w:bCs/>
              </w:rPr>
            </w:pPr>
            <w:r w:rsidRPr="008B0DF4">
              <w:rPr>
                <w:bCs/>
              </w:rPr>
              <w:t>Nazwa podwykonawcy</w:t>
            </w:r>
          </w:p>
          <w:p w14:paraId="2A42722C" w14:textId="77777777" w:rsidR="008B0DF4" w:rsidRPr="008B0DF4" w:rsidRDefault="008B0DF4" w:rsidP="00972F01">
            <w:pPr>
              <w:rPr>
                <w:bCs/>
                <w:i/>
              </w:rPr>
            </w:pPr>
            <w:r w:rsidRPr="008B0DF4">
              <w:rPr>
                <w:bCs/>
                <w:i/>
              </w:rPr>
              <w:t>(o ile są znani)</w:t>
            </w:r>
          </w:p>
        </w:tc>
        <w:tc>
          <w:tcPr>
            <w:tcW w:w="1821" w:type="dxa"/>
            <w:tcBorders>
              <w:top w:val="single" w:sz="4" w:space="0" w:color="000000"/>
              <w:left w:val="single" w:sz="4" w:space="0" w:color="000000"/>
              <w:bottom w:val="single" w:sz="4" w:space="0" w:color="000000"/>
              <w:right w:val="single" w:sz="4" w:space="0" w:color="000000"/>
            </w:tcBorders>
            <w:vAlign w:val="center"/>
            <w:hideMark/>
          </w:tcPr>
          <w:p w14:paraId="5222D574" w14:textId="77777777" w:rsidR="008B0DF4" w:rsidRPr="008B0DF4" w:rsidRDefault="008B0DF4" w:rsidP="00972F01">
            <w:pPr>
              <w:rPr>
                <w:bCs/>
              </w:rPr>
            </w:pPr>
            <w:proofErr w:type="gramStart"/>
            <w:r w:rsidRPr="008B0DF4">
              <w:rPr>
                <w:bCs/>
              </w:rPr>
              <w:t>Adres  podwykonawcy</w:t>
            </w:r>
            <w:proofErr w:type="gramEnd"/>
          </w:p>
        </w:tc>
        <w:tc>
          <w:tcPr>
            <w:tcW w:w="4461" w:type="dxa"/>
            <w:tcBorders>
              <w:top w:val="single" w:sz="4" w:space="0" w:color="000000"/>
              <w:left w:val="single" w:sz="4" w:space="0" w:color="000000"/>
              <w:bottom w:val="single" w:sz="4" w:space="0" w:color="000000"/>
              <w:right w:val="single" w:sz="4" w:space="0" w:color="000000"/>
            </w:tcBorders>
            <w:vAlign w:val="center"/>
            <w:hideMark/>
          </w:tcPr>
          <w:p w14:paraId="1D63AA52" w14:textId="77777777" w:rsidR="008B0DF4" w:rsidRPr="008B0DF4" w:rsidRDefault="008B0DF4" w:rsidP="00972F01">
            <w:pPr>
              <w:rPr>
                <w:bCs/>
              </w:rPr>
            </w:pPr>
            <w:r w:rsidRPr="008B0DF4">
              <w:rPr>
                <w:bCs/>
              </w:rPr>
              <w:t>Części zamówienia, które Wykonawca zamierza powierzyć podwykonawcy</w:t>
            </w:r>
          </w:p>
        </w:tc>
      </w:tr>
      <w:tr w:rsidR="008B0DF4" w:rsidRPr="008B0DF4" w14:paraId="7E9122B8" w14:textId="77777777" w:rsidTr="008B0DF4">
        <w:trPr>
          <w:trHeight w:val="561"/>
          <w:jc w:val="center"/>
        </w:trPr>
        <w:tc>
          <w:tcPr>
            <w:tcW w:w="2081" w:type="dxa"/>
            <w:tcBorders>
              <w:top w:val="single" w:sz="4" w:space="0" w:color="000000"/>
              <w:left w:val="single" w:sz="4" w:space="0" w:color="000000"/>
              <w:bottom w:val="single" w:sz="4" w:space="0" w:color="000000"/>
              <w:right w:val="single" w:sz="4" w:space="0" w:color="000000"/>
            </w:tcBorders>
            <w:vAlign w:val="center"/>
          </w:tcPr>
          <w:p w14:paraId="272ABD7D" w14:textId="77777777" w:rsidR="008B0DF4" w:rsidRPr="008B0DF4" w:rsidRDefault="008B0DF4" w:rsidP="00972F01">
            <w:pPr>
              <w:rPr>
                <w:bCs/>
              </w:rPr>
            </w:pPr>
          </w:p>
        </w:tc>
        <w:tc>
          <w:tcPr>
            <w:tcW w:w="1821" w:type="dxa"/>
            <w:tcBorders>
              <w:top w:val="single" w:sz="4" w:space="0" w:color="000000"/>
              <w:left w:val="single" w:sz="4" w:space="0" w:color="000000"/>
              <w:bottom w:val="single" w:sz="4" w:space="0" w:color="000000"/>
              <w:right w:val="single" w:sz="4" w:space="0" w:color="000000"/>
            </w:tcBorders>
            <w:vAlign w:val="center"/>
          </w:tcPr>
          <w:p w14:paraId="2DB42899" w14:textId="77777777" w:rsidR="008B0DF4" w:rsidRPr="008B0DF4" w:rsidRDefault="008B0DF4" w:rsidP="00972F01">
            <w:pPr>
              <w:rPr>
                <w:bCs/>
              </w:rPr>
            </w:pPr>
          </w:p>
        </w:tc>
        <w:tc>
          <w:tcPr>
            <w:tcW w:w="4461" w:type="dxa"/>
            <w:tcBorders>
              <w:top w:val="single" w:sz="4" w:space="0" w:color="000000"/>
              <w:left w:val="single" w:sz="4" w:space="0" w:color="000000"/>
              <w:bottom w:val="single" w:sz="4" w:space="0" w:color="000000"/>
              <w:right w:val="single" w:sz="4" w:space="0" w:color="000000"/>
            </w:tcBorders>
            <w:vAlign w:val="center"/>
          </w:tcPr>
          <w:p w14:paraId="7386344B" w14:textId="77777777" w:rsidR="008B0DF4" w:rsidRPr="008B0DF4" w:rsidRDefault="008B0DF4" w:rsidP="00972F01">
            <w:pPr>
              <w:rPr>
                <w:bCs/>
              </w:rPr>
            </w:pPr>
          </w:p>
        </w:tc>
      </w:tr>
    </w:tbl>
    <w:p w14:paraId="17118AEC" w14:textId="77777777" w:rsidR="008B0DF4" w:rsidRPr="008B0DF4" w:rsidRDefault="008B0DF4" w:rsidP="008B0DF4">
      <w:pPr>
        <w:tabs>
          <w:tab w:val="left" w:pos="567"/>
        </w:tabs>
        <w:spacing w:line="360" w:lineRule="auto"/>
        <w:ind w:left="567"/>
        <w:jc w:val="both"/>
        <w:rPr>
          <w:color w:val="000000"/>
        </w:rPr>
      </w:pPr>
    </w:p>
    <w:p w14:paraId="0A829B64" w14:textId="34CBA3DE" w:rsidR="008B0DF4" w:rsidRPr="008B0DF4" w:rsidRDefault="008B0DF4">
      <w:pPr>
        <w:numPr>
          <w:ilvl w:val="0"/>
          <w:numId w:val="53"/>
        </w:numPr>
        <w:tabs>
          <w:tab w:val="left" w:pos="567"/>
        </w:tabs>
        <w:spacing w:line="360" w:lineRule="auto"/>
        <w:ind w:left="567" w:hanging="283"/>
        <w:jc w:val="both"/>
        <w:rPr>
          <w:color w:val="000000"/>
        </w:rPr>
      </w:pPr>
      <w:r w:rsidRPr="008B0DF4">
        <w:rPr>
          <w:u w:val="single"/>
        </w:rPr>
        <w:t>UWAGA - dotyczy tylko Wykonawców zagranicznych</w:t>
      </w:r>
      <w:r w:rsidRPr="008B0DF4">
        <w:t xml:space="preserve"> - Oświadczamy, że wybór oferty będzie prowadzić do powstania u Zamawiającego obowiązku podatkowego w odniesieniu do następujących towarów/usług:</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3986"/>
        <w:gridCol w:w="2178"/>
        <w:gridCol w:w="2197"/>
      </w:tblGrid>
      <w:tr w:rsidR="008B0DF4" w:rsidRPr="008B0DF4" w14:paraId="04A816F8" w14:textId="77777777" w:rsidTr="008B0DF4">
        <w:tc>
          <w:tcPr>
            <w:tcW w:w="421" w:type="dxa"/>
            <w:tcBorders>
              <w:top w:val="single" w:sz="4" w:space="0" w:color="auto"/>
              <w:left w:val="single" w:sz="4" w:space="0" w:color="auto"/>
              <w:bottom w:val="single" w:sz="4" w:space="0" w:color="auto"/>
              <w:right w:val="single" w:sz="4" w:space="0" w:color="auto"/>
            </w:tcBorders>
            <w:vAlign w:val="center"/>
          </w:tcPr>
          <w:p w14:paraId="4F900A31" w14:textId="77777777" w:rsidR="008B0DF4" w:rsidRPr="008B0DF4" w:rsidRDefault="008B0DF4" w:rsidP="00972F01"/>
        </w:tc>
        <w:tc>
          <w:tcPr>
            <w:tcW w:w="3987" w:type="dxa"/>
            <w:tcBorders>
              <w:top w:val="single" w:sz="4" w:space="0" w:color="auto"/>
              <w:left w:val="single" w:sz="4" w:space="0" w:color="auto"/>
              <w:bottom w:val="single" w:sz="4" w:space="0" w:color="auto"/>
              <w:right w:val="single" w:sz="4" w:space="0" w:color="auto"/>
            </w:tcBorders>
            <w:vAlign w:val="center"/>
            <w:hideMark/>
          </w:tcPr>
          <w:p w14:paraId="63E3E2D9" w14:textId="77777777" w:rsidR="008B0DF4" w:rsidRPr="008B0DF4" w:rsidRDefault="008B0DF4" w:rsidP="00972F01">
            <w:r w:rsidRPr="008B0DF4">
              <w:t>Nazwa (rodzaj) towaru lub usługi</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8291FF" w14:textId="77777777" w:rsidR="008B0DF4" w:rsidRPr="008B0DF4" w:rsidRDefault="008B0DF4" w:rsidP="00972F01">
            <w:r w:rsidRPr="008B0DF4">
              <w:t>Wartość towaru lub usługi bez VAT</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427C473" w14:textId="77777777" w:rsidR="008B0DF4" w:rsidRPr="008B0DF4" w:rsidRDefault="008B0DF4" w:rsidP="00972F01">
            <w:r w:rsidRPr="008B0DF4">
              <w:t>Stawka VAT, która będzie miała zastosowanie</w:t>
            </w:r>
          </w:p>
        </w:tc>
      </w:tr>
      <w:tr w:rsidR="008B0DF4" w:rsidRPr="008B0DF4" w14:paraId="3C937786" w14:textId="77777777" w:rsidTr="008B0DF4">
        <w:tc>
          <w:tcPr>
            <w:tcW w:w="421" w:type="dxa"/>
            <w:tcBorders>
              <w:top w:val="single" w:sz="4" w:space="0" w:color="auto"/>
              <w:left w:val="single" w:sz="4" w:space="0" w:color="auto"/>
              <w:bottom w:val="single" w:sz="4" w:space="0" w:color="auto"/>
              <w:right w:val="single" w:sz="4" w:space="0" w:color="auto"/>
            </w:tcBorders>
            <w:vAlign w:val="center"/>
            <w:hideMark/>
          </w:tcPr>
          <w:p w14:paraId="3F85DB7F" w14:textId="77777777" w:rsidR="008B0DF4" w:rsidRPr="008B0DF4" w:rsidRDefault="008B0DF4" w:rsidP="00972F01">
            <w:r w:rsidRPr="008B0DF4">
              <w:t>1</w:t>
            </w:r>
          </w:p>
        </w:tc>
        <w:tc>
          <w:tcPr>
            <w:tcW w:w="3987" w:type="dxa"/>
            <w:tcBorders>
              <w:top w:val="single" w:sz="4" w:space="0" w:color="auto"/>
              <w:left w:val="single" w:sz="4" w:space="0" w:color="auto"/>
              <w:bottom w:val="single" w:sz="4" w:space="0" w:color="auto"/>
              <w:right w:val="single" w:sz="4" w:space="0" w:color="auto"/>
            </w:tcBorders>
            <w:vAlign w:val="center"/>
          </w:tcPr>
          <w:p w14:paraId="0D4261D8" w14:textId="77777777" w:rsidR="008B0DF4" w:rsidRPr="008B0DF4" w:rsidRDefault="008B0DF4" w:rsidP="00972F01"/>
        </w:tc>
        <w:tc>
          <w:tcPr>
            <w:tcW w:w="2178" w:type="dxa"/>
            <w:tcBorders>
              <w:top w:val="single" w:sz="4" w:space="0" w:color="auto"/>
              <w:left w:val="single" w:sz="4" w:space="0" w:color="auto"/>
              <w:bottom w:val="single" w:sz="4" w:space="0" w:color="auto"/>
              <w:right w:val="single" w:sz="4" w:space="0" w:color="auto"/>
            </w:tcBorders>
            <w:vAlign w:val="center"/>
          </w:tcPr>
          <w:p w14:paraId="46B0529E" w14:textId="77777777" w:rsidR="008B0DF4" w:rsidRPr="008B0DF4" w:rsidRDefault="008B0DF4" w:rsidP="00972F01"/>
        </w:tc>
        <w:tc>
          <w:tcPr>
            <w:tcW w:w="2197" w:type="dxa"/>
            <w:tcBorders>
              <w:top w:val="single" w:sz="4" w:space="0" w:color="auto"/>
              <w:left w:val="single" w:sz="4" w:space="0" w:color="auto"/>
              <w:bottom w:val="single" w:sz="4" w:space="0" w:color="auto"/>
              <w:right w:val="single" w:sz="4" w:space="0" w:color="auto"/>
            </w:tcBorders>
            <w:vAlign w:val="center"/>
          </w:tcPr>
          <w:p w14:paraId="755E453F" w14:textId="77777777" w:rsidR="008B0DF4" w:rsidRPr="008B0DF4" w:rsidRDefault="008B0DF4" w:rsidP="00972F01"/>
        </w:tc>
      </w:tr>
      <w:tr w:rsidR="008B0DF4" w:rsidRPr="008B0DF4" w14:paraId="372C4C73" w14:textId="77777777" w:rsidTr="008B0DF4">
        <w:tc>
          <w:tcPr>
            <w:tcW w:w="421" w:type="dxa"/>
            <w:tcBorders>
              <w:top w:val="single" w:sz="4" w:space="0" w:color="auto"/>
              <w:left w:val="single" w:sz="4" w:space="0" w:color="auto"/>
              <w:bottom w:val="single" w:sz="4" w:space="0" w:color="auto"/>
              <w:right w:val="single" w:sz="4" w:space="0" w:color="auto"/>
            </w:tcBorders>
            <w:vAlign w:val="center"/>
            <w:hideMark/>
          </w:tcPr>
          <w:p w14:paraId="005D306B" w14:textId="77777777" w:rsidR="008B0DF4" w:rsidRPr="008B0DF4" w:rsidRDefault="008B0DF4" w:rsidP="00972F01">
            <w:r w:rsidRPr="008B0DF4">
              <w:t>2</w:t>
            </w:r>
          </w:p>
        </w:tc>
        <w:tc>
          <w:tcPr>
            <w:tcW w:w="3987" w:type="dxa"/>
            <w:tcBorders>
              <w:top w:val="single" w:sz="4" w:space="0" w:color="auto"/>
              <w:left w:val="single" w:sz="4" w:space="0" w:color="auto"/>
              <w:bottom w:val="single" w:sz="4" w:space="0" w:color="auto"/>
              <w:right w:val="single" w:sz="4" w:space="0" w:color="auto"/>
            </w:tcBorders>
            <w:vAlign w:val="center"/>
          </w:tcPr>
          <w:p w14:paraId="12171918" w14:textId="77777777" w:rsidR="008B0DF4" w:rsidRPr="008B0DF4" w:rsidRDefault="008B0DF4" w:rsidP="00972F01"/>
        </w:tc>
        <w:tc>
          <w:tcPr>
            <w:tcW w:w="2178" w:type="dxa"/>
            <w:tcBorders>
              <w:top w:val="single" w:sz="4" w:space="0" w:color="auto"/>
              <w:left w:val="single" w:sz="4" w:space="0" w:color="auto"/>
              <w:bottom w:val="single" w:sz="4" w:space="0" w:color="auto"/>
              <w:right w:val="single" w:sz="4" w:space="0" w:color="auto"/>
            </w:tcBorders>
            <w:vAlign w:val="center"/>
          </w:tcPr>
          <w:p w14:paraId="1B2A653F" w14:textId="77777777" w:rsidR="008B0DF4" w:rsidRPr="008B0DF4" w:rsidRDefault="008B0DF4" w:rsidP="00972F01"/>
        </w:tc>
        <w:tc>
          <w:tcPr>
            <w:tcW w:w="2197" w:type="dxa"/>
            <w:tcBorders>
              <w:top w:val="single" w:sz="4" w:space="0" w:color="auto"/>
              <w:left w:val="single" w:sz="4" w:space="0" w:color="auto"/>
              <w:bottom w:val="single" w:sz="4" w:space="0" w:color="auto"/>
              <w:right w:val="single" w:sz="4" w:space="0" w:color="auto"/>
            </w:tcBorders>
            <w:vAlign w:val="center"/>
          </w:tcPr>
          <w:p w14:paraId="447AD438" w14:textId="77777777" w:rsidR="008B0DF4" w:rsidRPr="008B0DF4" w:rsidRDefault="008B0DF4" w:rsidP="00972F01"/>
        </w:tc>
      </w:tr>
    </w:tbl>
    <w:p w14:paraId="43A73EB9" w14:textId="77777777" w:rsidR="008B0DF4" w:rsidRDefault="008B0DF4" w:rsidP="008B0DF4">
      <w:pPr>
        <w:pStyle w:val="Lista"/>
        <w:tabs>
          <w:tab w:val="num" w:pos="284"/>
        </w:tabs>
        <w:spacing w:line="360" w:lineRule="auto"/>
        <w:ind w:left="284" w:firstLine="0"/>
        <w:jc w:val="both"/>
        <w:rPr>
          <w:color w:val="000000"/>
        </w:rPr>
      </w:pPr>
    </w:p>
    <w:p w14:paraId="6FB18BED" w14:textId="57BE8954" w:rsidR="00870B96" w:rsidRPr="00FB7F08" w:rsidRDefault="00F71A8E">
      <w:pPr>
        <w:pStyle w:val="Lista"/>
        <w:numPr>
          <w:ilvl w:val="0"/>
          <w:numId w:val="36"/>
        </w:numPr>
        <w:tabs>
          <w:tab w:val="clear" w:pos="720"/>
          <w:tab w:val="num" w:pos="284"/>
        </w:tabs>
        <w:spacing w:line="360" w:lineRule="auto"/>
        <w:ind w:left="284" w:hanging="284"/>
        <w:jc w:val="both"/>
        <w:rPr>
          <w:color w:val="000000"/>
        </w:rPr>
      </w:pPr>
      <w:r w:rsidRPr="00FB7F08">
        <w:rPr>
          <w:color w:val="000000"/>
        </w:rPr>
        <w:t xml:space="preserve">W przypadku udzielenia nam zamówienia zobowiązujemy się do zawarcia umowy w miejscu i terminie wskazanym przez </w:t>
      </w:r>
      <w:r w:rsidR="00A570D9" w:rsidRPr="00FB7F08">
        <w:rPr>
          <w:color w:val="000000"/>
        </w:rPr>
        <w:t>Zamawiającego</w:t>
      </w:r>
      <w:r w:rsidR="00870B96" w:rsidRPr="00FB7F08">
        <w:rPr>
          <w:color w:val="000000"/>
        </w:rPr>
        <w:t>.</w:t>
      </w:r>
    </w:p>
    <w:p w14:paraId="0951E449" w14:textId="77777777" w:rsidR="00F71A8E" w:rsidRPr="00FB7F08" w:rsidRDefault="00F71A8E">
      <w:pPr>
        <w:pStyle w:val="Lista"/>
        <w:numPr>
          <w:ilvl w:val="0"/>
          <w:numId w:val="36"/>
        </w:numPr>
        <w:tabs>
          <w:tab w:val="clear" w:pos="720"/>
          <w:tab w:val="num" w:pos="284"/>
        </w:tabs>
        <w:spacing w:line="360" w:lineRule="auto"/>
        <w:ind w:left="284" w:hanging="284"/>
        <w:jc w:val="both"/>
        <w:rPr>
          <w:color w:val="000000"/>
        </w:rPr>
      </w:pPr>
      <w:r w:rsidRPr="00FB7F08">
        <w:rPr>
          <w:color w:val="000000"/>
        </w:rPr>
        <w:t>Do oferty dołączono następujące dokumenty:</w:t>
      </w:r>
    </w:p>
    <w:p w14:paraId="25AF6843" w14:textId="77777777" w:rsidR="00F71A8E" w:rsidRPr="00FB7F08" w:rsidRDefault="00F71A8E">
      <w:pPr>
        <w:pStyle w:val="Lista"/>
        <w:numPr>
          <w:ilvl w:val="0"/>
          <w:numId w:val="37"/>
        </w:numPr>
        <w:spacing w:line="360" w:lineRule="auto"/>
        <w:ind w:hanging="436"/>
        <w:jc w:val="both"/>
        <w:rPr>
          <w:color w:val="000000"/>
        </w:rPr>
      </w:pPr>
      <w:r w:rsidRPr="00FB7F08">
        <w:rPr>
          <w:color w:val="000000"/>
        </w:rPr>
        <w:t xml:space="preserve"> </w:t>
      </w:r>
      <w:r w:rsidR="00870B96" w:rsidRPr="00FB7F08">
        <w:rPr>
          <w:color w:val="000000"/>
        </w:rPr>
        <w:t>……………………………………………..</w:t>
      </w:r>
    </w:p>
    <w:p w14:paraId="553F9E77" w14:textId="77777777" w:rsidR="00F71A8E" w:rsidRPr="00FB7F08" w:rsidRDefault="00F71A8E" w:rsidP="00F71A8E">
      <w:pPr>
        <w:spacing w:line="360" w:lineRule="auto"/>
        <w:jc w:val="both"/>
        <w:rPr>
          <w:color w:val="000000"/>
        </w:rPr>
      </w:pPr>
      <w:r w:rsidRPr="00FB7F08">
        <w:rPr>
          <w:color w:val="000000"/>
        </w:rPr>
        <w:t xml:space="preserve">Nazwa i adres </w:t>
      </w:r>
      <w:proofErr w:type="gramStart"/>
      <w:r w:rsidRPr="00FB7F08">
        <w:rPr>
          <w:b/>
          <w:color w:val="000000"/>
        </w:rPr>
        <w:t>WYKONAWCY</w:t>
      </w:r>
      <w:r w:rsidRPr="00FB7F08">
        <w:rPr>
          <w:color w:val="000000"/>
        </w:rPr>
        <w:t xml:space="preserve"> :</w:t>
      </w:r>
      <w:proofErr w:type="gramEnd"/>
    </w:p>
    <w:p w14:paraId="04AF2A0E" w14:textId="77777777" w:rsidR="00F71A8E" w:rsidRPr="00FB7F08" w:rsidRDefault="00F71A8E" w:rsidP="00F71A8E">
      <w:pPr>
        <w:spacing w:line="360" w:lineRule="auto"/>
        <w:ind w:right="70"/>
        <w:jc w:val="both"/>
        <w:rPr>
          <w:color w:val="000000"/>
        </w:rPr>
      </w:pPr>
      <w:r w:rsidRPr="00FB7F08">
        <w:rPr>
          <w:color w:val="000000"/>
        </w:rPr>
        <w:t>.................................................................................................................................................................................................................................................</w:t>
      </w:r>
      <w:r w:rsidR="00870B96" w:rsidRPr="00FB7F08">
        <w:rPr>
          <w:color w:val="000000"/>
        </w:rPr>
        <w:t>...................................</w:t>
      </w:r>
    </w:p>
    <w:p w14:paraId="4EED0100" w14:textId="77777777" w:rsidR="00F71A8E" w:rsidRPr="00FB7F08" w:rsidRDefault="00F71A8E" w:rsidP="00F71A8E">
      <w:pPr>
        <w:spacing w:line="360" w:lineRule="auto"/>
        <w:ind w:right="70"/>
        <w:jc w:val="both"/>
        <w:rPr>
          <w:color w:val="000000"/>
        </w:rPr>
      </w:pPr>
      <w:r w:rsidRPr="00FB7F08">
        <w:rPr>
          <w:color w:val="000000"/>
        </w:rPr>
        <w:t>NIP .......................................................</w:t>
      </w:r>
    </w:p>
    <w:p w14:paraId="754C3364" w14:textId="77777777" w:rsidR="00F71A8E" w:rsidRPr="00FB7F08" w:rsidRDefault="00F71A8E" w:rsidP="00F71A8E">
      <w:pPr>
        <w:spacing w:line="360" w:lineRule="auto"/>
        <w:ind w:right="70"/>
        <w:jc w:val="both"/>
        <w:rPr>
          <w:color w:val="000000"/>
        </w:rPr>
      </w:pPr>
      <w:r w:rsidRPr="00FB7F08">
        <w:rPr>
          <w:color w:val="000000"/>
        </w:rPr>
        <w:t>REGON ................................................</w:t>
      </w:r>
    </w:p>
    <w:p w14:paraId="075C6DBB" w14:textId="77777777" w:rsidR="00F71A8E" w:rsidRPr="00FB7F08" w:rsidRDefault="00F71A8E" w:rsidP="00F71A8E">
      <w:pPr>
        <w:spacing w:line="360" w:lineRule="auto"/>
        <w:jc w:val="both"/>
        <w:rPr>
          <w:color w:val="000000"/>
        </w:rPr>
      </w:pPr>
      <w:r w:rsidRPr="00FB7F08">
        <w:rPr>
          <w:color w:val="000000"/>
        </w:rPr>
        <w:t>Adres, na który Zamawiający powinien przesyłać ewentualną korespondencję:</w:t>
      </w:r>
    </w:p>
    <w:p w14:paraId="7FEA4FB5" w14:textId="77777777" w:rsidR="00F71A8E" w:rsidRPr="00FB7F08" w:rsidRDefault="00F71A8E" w:rsidP="00F71A8E">
      <w:pPr>
        <w:spacing w:line="360" w:lineRule="auto"/>
        <w:ind w:right="70"/>
        <w:jc w:val="both"/>
        <w:rPr>
          <w:bCs/>
          <w:color w:val="000000"/>
        </w:rPr>
      </w:pPr>
      <w:r w:rsidRPr="00FB7F08">
        <w:rPr>
          <w:color w:val="000000"/>
        </w:rPr>
        <w:lastRenderedPageBreak/>
        <w:t>..........................................................................................................................................</w:t>
      </w:r>
    </w:p>
    <w:p w14:paraId="5B00DC79" w14:textId="77777777" w:rsidR="00F71A8E" w:rsidRPr="00FB7F08" w:rsidRDefault="00F71A8E" w:rsidP="00F71A8E">
      <w:pPr>
        <w:spacing w:line="360" w:lineRule="auto"/>
        <w:jc w:val="both"/>
        <w:rPr>
          <w:bCs/>
          <w:color w:val="000000"/>
        </w:rPr>
      </w:pPr>
    </w:p>
    <w:p w14:paraId="4B16E267" w14:textId="77777777" w:rsidR="00F71A8E" w:rsidRPr="00FB7F08" w:rsidRDefault="00F71A8E" w:rsidP="00F71A8E">
      <w:pPr>
        <w:spacing w:line="360" w:lineRule="auto"/>
        <w:jc w:val="both"/>
        <w:rPr>
          <w:color w:val="000000"/>
        </w:rPr>
      </w:pPr>
      <w:r w:rsidRPr="00FB7F08">
        <w:rPr>
          <w:color w:val="000000"/>
        </w:rPr>
        <w:t xml:space="preserve">Osoba wyznaczona do kontaktów z Zamawiającym: </w:t>
      </w:r>
    </w:p>
    <w:p w14:paraId="47F85818" w14:textId="77777777" w:rsidR="00F71A8E" w:rsidRPr="00F67B86" w:rsidRDefault="00F71A8E" w:rsidP="00F71A8E">
      <w:pPr>
        <w:spacing w:line="360" w:lineRule="auto"/>
        <w:ind w:right="70"/>
        <w:jc w:val="both"/>
        <w:rPr>
          <w:color w:val="000000"/>
        </w:rPr>
      </w:pPr>
      <w:r w:rsidRPr="00F67B86">
        <w:rPr>
          <w:color w:val="000000"/>
        </w:rPr>
        <w:t xml:space="preserve">........................................................................................................................... </w:t>
      </w:r>
    </w:p>
    <w:p w14:paraId="1D585FEC" w14:textId="77777777" w:rsidR="00F71A8E" w:rsidRPr="00F67B86" w:rsidRDefault="00F71A8E" w:rsidP="00F71A8E">
      <w:pPr>
        <w:spacing w:line="360" w:lineRule="auto"/>
        <w:ind w:right="70"/>
        <w:jc w:val="both"/>
        <w:rPr>
          <w:bCs/>
          <w:color w:val="000000"/>
        </w:rPr>
      </w:pPr>
      <w:r w:rsidRPr="00F67B86">
        <w:rPr>
          <w:color w:val="000000"/>
        </w:rPr>
        <w:t>n</w:t>
      </w:r>
      <w:r w:rsidRPr="00F67B86">
        <w:rPr>
          <w:bCs/>
          <w:color w:val="000000"/>
        </w:rPr>
        <w:t xml:space="preserve">umer telefonu: (**) </w:t>
      </w:r>
    </w:p>
    <w:p w14:paraId="626493FC" w14:textId="77777777" w:rsidR="00F71A8E" w:rsidRPr="00F67B86" w:rsidRDefault="00F71A8E" w:rsidP="00F71A8E">
      <w:pPr>
        <w:spacing w:line="360" w:lineRule="auto"/>
        <w:ind w:right="-993"/>
        <w:jc w:val="both"/>
        <w:rPr>
          <w:bCs/>
          <w:color w:val="000000"/>
        </w:rPr>
      </w:pPr>
      <w:r w:rsidRPr="00F67B86">
        <w:rPr>
          <w:bCs/>
          <w:color w:val="000000"/>
        </w:rPr>
        <w:t>e-mail    ................................................................................................</w:t>
      </w:r>
    </w:p>
    <w:p w14:paraId="478E0DAD" w14:textId="77777777" w:rsidR="00870B96" w:rsidRPr="00F67B86" w:rsidRDefault="00870B96" w:rsidP="00F71A8E">
      <w:pPr>
        <w:spacing w:line="360" w:lineRule="auto"/>
        <w:ind w:right="-993"/>
        <w:jc w:val="both"/>
        <w:rPr>
          <w:bCs/>
          <w:color w:val="000000"/>
        </w:rPr>
      </w:pPr>
    </w:p>
    <w:p w14:paraId="2FAF8B9A" w14:textId="706CC84B" w:rsidR="00F71A8E" w:rsidRPr="00900915" w:rsidRDefault="00F71A8E" w:rsidP="008B0DF4">
      <w:pPr>
        <w:ind w:left="5529" w:right="-993" w:firstLine="57"/>
        <w:jc w:val="both"/>
        <w:rPr>
          <w:i/>
          <w:color w:val="000000"/>
          <w:vertAlign w:val="superscript"/>
        </w:rPr>
      </w:pPr>
      <w:r w:rsidRPr="00900915">
        <w:rPr>
          <w:color w:val="000000"/>
        </w:rPr>
        <w:t>...............................................</w:t>
      </w:r>
    </w:p>
    <w:p w14:paraId="7C8B600B" w14:textId="77777777" w:rsidR="00F71A8E" w:rsidRPr="00FB7F08" w:rsidRDefault="00F71A8E" w:rsidP="00870B96">
      <w:pPr>
        <w:ind w:left="4820" w:right="70"/>
        <w:jc w:val="center"/>
        <w:rPr>
          <w:i/>
          <w:color w:val="000000"/>
          <w:vertAlign w:val="superscript"/>
        </w:rPr>
      </w:pPr>
      <w:r w:rsidRPr="00FB7F08">
        <w:rPr>
          <w:i/>
          <w:color w:val="000000"/>
          <w:vertAlign w:val="superscript"/>
        </w:rPr>
        <w:t xml:space="preserve">Podpis osób uprawnionych do składania świadczeń woli imieniu Wykonawcy </w:t>
      </w:r>
    </w:p>
    <w:p w14:paraId="09F082AE" w14:textId="77777777" w:rsidR="00870B96" w:rsidRPr="00FB7F08" w:rsidRDefault="00870B96" w:rsidP="00870B96">
      <w:pPr>
        <w:spacing w:line="276" w:lineRule="auto"/>
        <w:rPr>
          <w:b/>
          <w:iCs/>
          <w:color w:val="000000"/>
        </w:rPr>
      </w:pPr>
    </w:p>
    <w:p w14:paraId="6AD20A46" w14:textId="35922022" w:rsidR="008B0DF4" w:rsidRDefault="008B0DF4" w:rsidP="00870B96">
      <w:pPr>
        <w:spacing w:line="276" w:lineRule="auto"/>
        <w:ind w:left="6096"/>
        <w:rPr>
          <w:b/>
          <w:iCs/>
          <w:color w:val="000000"/>
          <w:sz w:val="26"/>
          <w:szCs w:val="26"/>
        </w:rPr>
      </w:pPr>
      <w:r>
        <w:rPr>
          <w:b/>
          <w:iCs/>
          <w:color w:val="000000"/>
          <w:sz w:val="26"/>
          <w:szCs w:val="26"/>
        </w:rPr>
        <w:br w:type="page"/>
      </w:r>
    </w:p>
    <w:p w14:paraId="047FD9A4" w14:textId="5265D23C" w:rsidR="00F71A8E" w:rsidRPr="008B0DF4" w:rsidRDefault="00F71A8E" w:rsidP="00870B96">
      <w:pPr>
        <w:spacing w:line="276" w:lineRule="auto"/>
        <w:ind w:left="6096"/>
        <w:rPr>
          <w:b/>
          <w:iCs/>
          <w:color w:val="000000"/>
        </w:rPr>
      </w:pPr>
      <w:r w:rsidRPr="008B0DF4">
        <w:rPr>
          <w:b/>
          <w:iCs/>
          <w:color w:val="000000"/>
        </w:rPr>
        <w:lastRenderedPageBreak/>
        <w:t xml:space="preserve">Załącznik nr 2 do SWZ </w:t>
      </w:r>
    </w:p>
    <w:p w14:paraId="37CD2426" w14:textId="5BD13025" w:rsidR="00F71A8E" w:rsidRPr="008B0DF4" w:rsidRDefault="008B0DF4" w:rsidP="008B0DF4">
      <w:pPr>
        <w:spacing w:after="120" w:line="276" w:lineRule="auto"/>
        <w:rPr>
          <w:bCs/>
          <w:color w:val="000000"/>
        </w:rPr>
      </w:pPr>
      <w:r w:rsidRPr="008B0DF4">
        <w:rPr>
          <w:bCs/>
          <w:color w:val="000000"/>
        </w:rPr>
        <w:t>…………………………………….</w:t>
      </w:r>
    </w:p>
    <w:p w14:paraId="066F9A6E" w14:textId="2AE1E411" w:rsidR="008B0DF4" w:rsidRPr="008B0DF4" w:rsidRDefault="008B0DF4" w:rsidP="008B0DF4">
      <w:pPr>
        <w:spacing w:after="120" w:line="276" w:lineRule="auto"/>
        <w:rPr>
          <w:bCs/>
          <w:color w:val="000000"/>
        </w:rPr>
      </w:pPr>
      <w:r w:rsidRPr="008B0DF4">
        <w:rPr>
          <w:bCs/>
          <w:color w:val="000000"/>
        </w:rPr>
        <w:t>……………………………………</w:t>
      </w:r>
    </w:p>
    <w:p w14:paraId="452BE09E" w14:textId="6218621D" w:rsidR="008B0DF4" w:rsidRPr="008B0DF4" w:rsidRDefault="008B0DF4" w:rsidP="008B0DF4">
      <w:pPr>
        <w:spacing w:after="120" w:line="276" w:lineRule="auto"/>
        <w:rPr>
          <w:bCs/>
          <w:color w:val="000000"/>
          <w:sz w:val="20"/>
          <w:szCs w:val="20"/>
        </w:rPr>
      </w:pPr>
      <w:r w:rsidRPr="008B0DF4">
        <w:rPr>
          <w:bCs/>
          <w:color w:val="000000"/>
          <w:sz w:val="20"/>
          <w:szCs w:val="20"/>
        </w:rPr>
        <w:t>(Nazwa, adres i NIP Wykonawcy)</w:t>
      </w:r>
    </w:p>
    <w:p w14:paraId="53F088CA" w14:textId="77777777" w:rsidR="00F71A8E" w:rsidRPr="00BA6E1A" w:rsidRDefault="00F71A8E" w:rsidP="00F71A8E">
      <w:pPr>
        <w:spacing w:after="120" w:line="276" w:lineRule="auto"/>
        <w:jc w:val="center"/>
        <w:rPr>
          <w:b/>
          <w:color w:val="000000"/>
          <w:sz w:val="26"/>
          <w:szCs w:val="26"/>
          <w:u w:val="single"/>
        </w:rPr>
      </w:pPr>
      <w:r w:rsidRPr="00BA6E1A">
        <w:rPr>
          <w:b/>
          <w:color w:val="000000"/>
          <w:sz w:val="26"/>
          <w:szCs w:val="26"/>
          <w:u w:val="single"/>
        </w:rPr>
        <w:t xml:space="preserve">Oświadczenie wykonawcy </w:t>
      </w:r>
    </w:p>
    <w:p w14:paraId="4DBC960F" w14:textId="77777777" w:rsidR="00F71A8E" w:rsidRPr="00FB7F08" w:rsidRDefault="00F71A8E" w:rsidP="00F71A8E">
      <w:pPr>
        <w:spacing w:line="276" w:lineRule="auto"/>
        <w:jc w:val="center"/>
        <w:rPr>
          <w:bCs/>
          <w:color w:val="000000"/>
        </w:rPr>
      </w:pPr>
      <w:r w:rsidRPr="00FB7F08">
        <w:rPr>
          <w:bCs/>
          <w:color w:val="000000"/>
        </w:rPr>
        <w:t>składane na podstawie art. 125 ust. 1 ustawy z dnia 11 września 2019</w:t>
      </w:r>
      <w:r w:rsidR="00870B96" w:rsidRPr="00FB7F08">
        <w:rPr>
          <w:bCs/>
          <w:color w:val="000000"/>
        </w:rPr>
        <w:t xml:space="preserve"> </w:t>
      </w:r>
      <w:r w:rsidRPr="00FB7F08">
        <w:rPr>
          <w:bCs/>
          <w:color w:val="000000"/>
        </w:rPr>
        <w:t xml:space="preserve">r. </w:t>
      </w:r>
    </w:p>
    <w:p w14:paraId="56D58DC5" w14:textId="6BBDB506" w:rsidR="00F71A8E" w:rsidRPr="00FB7F08" w:rsidRDefault="00F71A8E" w:rsidP="00F71A8E">
      <w:pPr>
        <w:spacing w:line="276" w:lineRule="auto"/>
        <w:jc w:val="center"/>
        <w:rPr>
          <w:bCs/>
          <w:color w:val="000000"/>
          <w:sz w:val="22"/>
          <w:szCs w:val="22"/>
        </w:rPr>
      </w:pPr>
      <w:r w:rsidRPr="00FB7F08">
        <w:rPr>
          <w:bCs/>
          <w:color w:val="000000"/>
        </w:rPr>
        <w:t xml:space="preserve">Prawo zamówień publicznych (dalej jako: ustawa </w:t>
      </w:r>
      <w:proofErr w:type="spellStart"/>
      <w:r w:rsidRPr="00FB7F08">
        <w:rPr>
          <w:bCs/>
          <w:color w:val="000000"/>
        </w:rPr>
        <w:t>Pzp</w:t>
      </w:r>
      <w:proofErr w:type="spellEnd"/>
      <w:proofErr w:type="gramStart"/>
      <w:r w:rsidRPr="00FB7F08">
        <w:rPr>
          <w:bCs/>
          <w:color w:val="000000"/>
        </w:rPr>
        <w:t>),  o</w:t>
      </w:r>
      <w:proofErr w:type="gramEnd"/>
      <w:r w:rsidRPr="00FB7F08">
        <w:rPr>
          <w:bCs/>
          <w:color w:val="000000"/>
        </w:rPr>
        <w:t xml:space="preserve"> braku podstaw do wykluczenia </w:t>
      </w:r>
      <w:r w:rsidR="008B0DF4">
        <w:rPr>
          <w:bCs/>
          <w:color w:val="000000"/>
        </w:rPr>
        <w:br/>
      </w:r>
      <w:r w:rsidRPr="00FB7F08">
        <w:rPr>
          <w:bCs/>
          <w:color w:val="000000"/>
        </w:rPr>
        <w:t>i o spełnianiu warunków udziału w postępowaniu</w:t>
      </w:r>
      <w:r w:rsidRPr="00FB7F08">
        <w:rPr>
          <w:bCs/>
          <w:color w:val="000000"/>
          <w:u w:val="single"/>
        </w:rPr>
        <w:br/>
      </w:r>
    </w:p>
    <w:p w14:paraId="59ACB3FA" w14:textId="68C526AB" w:rsidR="00F71A8E" w:rsidRPr="00541676" w:rsidRDefault="00F71A8E" w:rsidP="00541676">
      <w:pPr>
        <w:pStyle w:val="p1"/>
        <w:jc w:val="both"/>
        <w:rPr>
          <w:rFonts w:ascii="Times New Roman" w:hAnsi="Times New Roman"/>
          <w:sz w:val="24"/>
          <w:szCs w:val="24"/>
        </w:rPr>
      </w:pPr>
      <w:r w:rsidRPr="00541676">
        <w:rPr>
          <w:rFonts w:ascii="Times New Roman" w:hAnsi="Times New Roman"/>
          <w:color w:val="000000" w:themeColor="text1"/>
          <w:sz w:val="24"/>
          <w:szCs w:val="24"/>
        </w:rPr>
        <w:t>Na potrzeby postępowania o udzielenie zamówienia publicznego pn.:</w:t>
      </w:r>
      <w:r w:rsidR="00541676" w:rsidRPr="00541676">
        <w:rPr>
          <w:rFonts w:ascii="Times New Roman" w:hAnsi="Times New Roman"/>
          <w:b/>
          <w:bCs/>
          <w:color w:val="000000"/>
          <w:sz w:val="24"/>
          <w:szCs w:val="24"/>
        </w:rPr>
        <w:t xml:space="preserve"> „KASZTELAŃSKIE PRZEDZAMCZE” - poprawa estetyki i wprowadzenie ładu przestrzennego na ogólnodostępnym terenie przyzamkowym służącym społecznej aktywności”</w:t>
      </w:r>
      <w:r w:rsidR="00DD537F">
        <w:rPr>
          <w:rFonts w:ascii="Times New Roman" w:hAnsi="Times New Roman"/>
          <w:b/>
          <w:bCs/>
          <w:color w:val="000000"/>
          <w:sz w:val="24"/>
          <w:szCs w:val="24"/>
        </w:rPr>
        <w:t xml:space="preserve"> </w:t>
      </w:r>
      <w:r w:rsidR="00DD537F">
        <w:rPr>
          <w:rFonts w:ascii="Times New Roman" w:hAnsi="Times New Roman"/>
          <w:b/>
          <w:bCs/>
          <w:color w:val="000000"/>
          <w:sz w:val="24"/>
          <w:szCs w:val="24"/>
        </w:rPr>
        <w:br/>
      </w:r>
      <w:r w:rsidR="00DD537F" w:rsidRPr="00554125">
        <w:rPr>
          <w:rFonts w:ascii="Times New Roman" w:hAnsi="Times New Roman"/>
          <w:color w:val="000000"/>
          <w:sz w:val="24"/>
          <w:szCs w:val="24"/>
        </w:rPr>
        <w:t>nr postępowania RRG.ZP.271.4.2026</w:t>
      </w:r>
      <w:r w:rsidR="00DD537F" w:rsidRPr="00DD537F">
        <w:rPr>
          <w:rFonts w:ascii="Times New Roman" w:hAnsi="Times New Roman"/>
          <w:b/>
          <w:bCs/>
          <w:color w:val="000000"/>
          <w:sz w:val="24"/>
          <w:szCs w:val="24"/>
        </w:rPr>
        <w:t xml:space="preserve"> </w:t>
      </w:r>
      <w:r w:rsidR="003B2A9A" w:rsidRPr="00541676">
        <w:rPr>
          <w:rFonts w:ascii="Times New Roman" w:hAnsi="Times New Roman"/>
          <w:color w:val="000000" w:themeColor="text1"/>
          <w:sz w:val="24"/>
          <w:szCs w:val="24"/>
        </w:rPr>
        <w:t>prowadzonym przez Gminę Stara Kamienica</w:t>
      </w:r>
      <w:r w:rsidR="00104021" w:rsidRPr="00541676">
        <w:rPr>
          <w:rFonts w:ascii="Times New Roman" w:hAnsi="Times New Roman"/>
          <w:color w:val="000000" w:themeColor="text1"/>
          <w:sz w:val="24"/>
          <w:szCs w:val="24"/>
        </w:rPr>
        <w:t xml:space="preserve"> </w:t>
      </w:r>
      <w:r w:rsidRPr="00541676">
        <w:rPr>
          <w:rFonts w:ascii="Times New Roman" w:hAnsi="Times New Roman"/>
          <w:color w:val="000000" w:themeColor="text1"/>
          <w:sz w:val="24"/>
          <w:szCs w:val="24"/>
        </w:rPr>
        <w:t>oświadczam, co następuje:</w:t>
      </w:r>
    </w:p>
    <w:p w14:paraId="51816FDC" w14:textId="77777777" w:rsidR="00F71A8E" w:rsidRPr="00BA6E1A" w:rsidRDefault="00F71A8E" w:rsidP="00870B96">
      <w:pPr>
        <w:spacing w:line="360" w:lineRule="auto"/>
        <w:ind w:firstLine="709"/>
        <w:jc w:val="both"/>
        <w:rPr>
          <w:color w:val="000000"/>
          <w:sz w:val="26"/>
          <w:szCs w:val="26"/>
        </w:rPr>
      </w:pPr>
    </w:p>
    <w:p w14:paraId="6DAD364B" w14:textId="77777777" w:rsidR="00F71A8E" w:rsidRPr="00BA6E1A" w:rsidRDefault="00F71A8E" w:rsidP="00870B96">
      <w:pPr>
        <w:shd w:val="clear" w:color="auto" w:fill="BFBFBF"/>
        <w:spacing w:line="360" w:lineRule="auto"/>
        <w:jc w:val="both"/>
        <w:rPr>
          <w:b/>
          <w:color w:val="000000"/>
          <w:sz w:val="26"/>
          <w:szCs w:val="26"/>
        </w:rPr>
      </w:pPr>
      <w:r w:rsidRPr="00BA6E1A">
        <w:rPr>
          <w:b/>
          <w:color w:val="000000"/>
          <w:sz w:val="26"/>
          <w:szCs w:val="26"/>
        </w:rPr>
        <w:t>INFORMACJA DOTYCZĄCA WYKONAWCY:</w:t>
      </w:r>
    </w:p>
    <w:p w14:paraId="2908C040" w14:textId="77777777" w:rsidR="00F71A8E" w:rsidRPr="00FB7F08" w:rsidRDefault="00F71A8E" w:rsidP="00870B96">
      <w:pPr>
        <w:spacing w:line="360" w:lineRule="auto"/>
        <w:jc w:val="both"/>
        <w:rPr>
          <w:color w:val="000000"/>
        </w:rPr>
      </w:pPr>
      <w:r w:rsidRPr="00FB7F08">
        <w:rPr>
          <w:color w:val="000000"/>
        </w:rPr>
        <w:t xml:space="preserve">Oświadczam, że spełniam warunki udziału w postępowaniu określone przez </w:t>
      </w:r>
      <w:r w:rsidR="00A570D9" w:rsidRPr="00FB7F08">
        <w:rPr>
          <w:color w:val="000000"/>
        </w:rPr>
        <w:t>Zamawiającego</w:t>
      </w:r>
      <w:r w:rsidRPr="00FB7F08">
        <w:rPr>
          <w:color w:val="000000"/>
        </w:rPr>
        <w:t xml:space="preserve"> w Rozdziale VI</w:t>
      </w:r>
      <w:r w:rsidR="006D1AAB" w:rsidRPr="00FB7F08">
        <w:rPr>
          <w:color w:val="000000"/>
        </w:rPr>
        <w:t>I</w:t>
      </w:r>
      <w:r w:rsidRPr="00FB7F08">
        <w:rPr>
          <w:color w:val="000000"/>
        </w:rPr>
        <w:t>I ust.</w:t>
      </w:r>
      <w:r w:rsidR="00870B96" w:rsidRPr="00FB7F08">
        <w:rPr>
          <w:color w:val="000000"/>
        </w:rPr>
        <w:t xml:space="preserve"> </w:t>
      </w:r>
      <w:r w:rsidRPr="00FB7F08">
        <w:rPr>
          <w:color w:val="000000"/>
        </w:rPr>
        <w:t>2. SWZ</w:t>
      </w:r>
    </w:p>
    <w:p w14:paraId="33C19ADB" w14:textId="77777777" w:rsidR="00F71A8E" w:rsidRPr="00BA6E1A" w:rsidRDefault="00F71A8E" w:rsidP="008B0DF4">
      <w:pPr>
        <w:spacing w:line="276" w:lineRule="auto"/>
        <w:jc w:val="both"/>
        <w:rPr>
          <w:i/>
          <w:color w:val="000000"/>
          <w:sz w:val="20"/>
          <w:szCs w:val="20"/>
        </w:rPr>
      </w:pPr>
    </w:p>
    <w:p w14:paraId="255EA33E" w14:textId="77777777" w:rsidR="00F71A8E" w:rsidRPr="00BA6E1A" w:rsidRDefault="00F71A8E" w:rsidP="00F71A8E">
      <w:pPr>
        <w:shd w:val="clear" w:color="auto" w:fill="BFBFBF"/>
        <w:spacing w:line="276" w:lineRule="auto"/>
        <w:jc w:val="both"/>
        <w:rPr>
          <w:color w:val="000000"/>
          <w:sz w:val="26"/>
          <w:szCs w:val="26"/>
        </w:rPr>
      </w:pPr>
      <w:r w:rsidRPr="00BA6E1A">
        <w:rPr>
          <w:b/>
          <w:color w:val="000000"/>
          <w:sz w:val="26"/>
          <w:szCs w:val="26"/>
        </w:rPr>
        <w:t>INFORMACJA W ZWIĄZKU Z POLEGANIEM NA ZASOBACH INNYCH PODMIOTÓW</w:t>
      </w:r>
      <w:r w:rsidRPr="00BA6E1A">
        <w:rPr>
          <w:color w:val="000000"/>
          <w:sz w:val="26"/>
          <w:szCs w:val="26"/>
        </w:rPr>
        <w:t xml:space="preserve">: </w:t>
      </w:r>
    </w:p>
    <w:p w14:paraId="3AA959A4" w14:textId="77777777" w:rsidR="00F71A8E" w:rsidRPr="00BA6E1A" w:rsidRDefault="00F71A8E" w:rsidP="00F71A8E">
      <w:pPr>
        <w:spacing w:line="276" w:lineRule="auto"/>
        <w:jc w:val="both"/>
        <w:rPr>
          <w:color w:val="000000"/>
          <w:sz w:val="28"/>
          <w:szCs w:val="28"/>
        </w:rPr>
      </w:pPr>
    </w:p>
    <w:p w14:paraId="0DE0B36F" w14:textId="62254FBD" w:rsidR="00F71A8E" w:rsidRPr="00FB7F08" w:rsidRDefault="00F71A8E" w:rsidP="00F71A8E">
      <w:pPr>
        <w:spacing w:line="276" w:lineRule="auto"/>
        <w:jc w:val="both"/>
        <w:rPr>
          <w:color w:val="000000"/>
        </w:rPr>
      </w:pPr>
      <w:r w:rsidRPr="00FB7F08">
        <w:rPr>
          <w:color w:val="000000"/>
        </w:rPr>
        <w:t xml:space="preserve">Oświadczam, że w celu wykazania spełniania warunków udziału </w:t>
      </w:r>
      <w:r w:rsidRPr="00FB7F08">
        <w:rPr>
          <w:color w:val="000000"/>
        </w:rPr>
        <w:br/>
        <w:t xml:space="preserve">w postępowaniu, określonych przez </w:t>
      </w:r>
      <w:r w:rsidR="00A570D9" w:rsidRPr="00FB7F08">
        <w:rPr>
          <w:color w:val="000000"/>
        </w:rPr>
        <w:t>Zamawiającego</w:t>
      </w:r>
      <w:r w:rsidRPr="00FB7F08">
        <w:rPr>
          <w:color w:val="000000"/>
        </w:rPr>
        <w:t xml:space="preserve"> w Rozdziale V</w:t>
      </w:r>
      <w:r w:rsidR="006D1AAB" w:rsidRPr="00FB7F08">
        <w:rPr>
          <w:color w:val="000000"/>
        </w:rPr>
        <w:t>I</w:t>
      </w:r>
      <w:r w:rsidRPr="00FB7F08">
        <w:rPr>
          <w:color w:val="000000"/>
        </w:rPr>
        <w:t>II ust.</w:t>
      </w:r>
      <w:r w:rsidR="008B0DF4">
        <w:rPr>
          <w:color w:val="000000"/>
        </w:rPr>
        <w:t xml:space="preserve"> </w:t>
      </w:r>
      <w:r w:rsidRPr="00FB7F08">
        <w:rPr>
          <w:color w:val="000000"/>
        </w:rPr>
        <w:t>2</w:t>
      </w:r>
      <w:r w:rsidR="008B0DF4">
        <w:rPr>
          <w:color w:val="000000"/>
        </w:rPr>
        <w:t xml:space="preserve"> Specyfikacji warunków zamówienia</w:t>
      </w:r>
      <w:r w:rsidR="00075D4F">
        <w:rPr>
          <w:color w:val="000000"/>
        </w:rPr>
        <w:t xml:space="preserve"> </w:t>
      </w:r>
      <w:r w:rsidRPr="00FB7F08">
        <w:rPr>
          <w:color w:val="000000"/>
        </w:rPr>
        <w:t>i polegam na zasobach następującego/</w:t>
      </w:r>
      <w:proofErr w:type="spellStart"/>
      <w:r w:rsidRPr="00FB7F08">
        <w:rPr>
          <w:color w:val="000000"/>
        </w:rPr>
        <w:t>ych</w:t>
      </w:r>
      <w:proofErr w:type="spellEnd"/>
      <w:r w:rsidRPr="00FB7F08">
        <w:rPr>
          <w:color w:val="000000"/>
        </w:rPr>
        <w:t xml:space="preserve"> podmiotu/ów: …………………………………………………………………………………………</w:t>
      </w:r>
      <w:r w:rsidR="008B0DF4">
        <w:rPr>
          <w:color w:val="000000"/>
        </w:rPr>
        <w:t>………...</w:t>
      </w:r>
    </w:p>
    <w:p w14:paraId="00506E6A" w14:textId="6D6A7B6F" w:rsidR="00F71A8E" w:rsidRPr="00FB7F08" w:rsidRDefault="00F71A8E" w:rsidP="00F71A8E">
      <w:pPr>
        <w:spacing w:line="276" w:lineRule="auto"/>
        <w:jc w:val="both"/>
        <w:rPr>
          <w:color w:val="000000"/>
        </w:rPr>
      </w:pPr>
      <w:r w:rsidRPr="00FB7F08">
        <w:rPr>
          <w:color w:val="000000"/>
        </w:rPr>
        <w:t>..……………………………………………………………………………………………………………….……………………………………………………………………</w:t>
      </w:r>
      <w:r w:rsidR="008B0DF4">
        <w:rPr>
          <w:color w:val="000000"/>
        </w:rPr>
        <w:t>……………….</w:t>
      </w:r>
      <w:r w:rsidRPr="00FB7F08">
        <w:rPr>
          <w:color w:val="000000"/>
        </w:rPr>
        <w:t xml:space="preserve"> </w:t>
      </w:r>
      <w:r w:rsidRPr="00FB7F08">
        <w:rPr>
          <w:color w:val="000000"/>
        </w:rPr>
        <w:br/>
        <w:t xml:space="preserve">w następującym zakresie: </w:t>
      </w:r>
    </w:p>
    <w:p w14:paraId="239FCDB5" w14:textId="2BD6D8F7" w:rsidR="008B0DF4" w:rsidRDefault="00F71A8E" w:rsidP="00F71A8E">
      <w:pPr>
        <w:spacing w:line="276" w:lineRule="auto"/>
        <w:jc w:val="both"/>
        <w:rPr>
          <w:color w:val="000000"/>
        </w:rPr>
      </w:pPr>
      <w:r w:rsidRPr="00FB7F08">
        <w:rPr>
          <w:color w:val="000000"/>
        </w:rPr>
        <w:t>…………………………………………………………………………………………………………………</w:t>
      </w:r>
      <w:r w:rsidR="008B0DF4">
        <w:rPr>
          <w:color w:val="000000"/>
        </w:rPr>
        <w:t>…………………………………………………………………………………</w:t>
      </w:r>
    </w:p>
    <w:p w14:paraId="28A877C1" w14:textId="290E45FD" w:rsidR="00F71A8E" w:rsidRPr="00FB7F08" w:rsidRDefault="00F71A8E" w:rsidP="00F71A8E">
      <w:pPr>
        <w:spacing w:line="276" w:lineRule="auto"/>
        <w:jc w:val="both"/>
        <w:rPr>
          <w:i/>
          <w:color w:val="000000"/>
        </w:rPr>
      </w:pPr>
      <w:r w:rsidRPr="00FB7F08">
        <w:rPr>
          <w:i/>
          <w:color w:val="000000"/>
        </w:rPr>
        <w:t xml:space="preserve">(wskazać podmiot i określić odpowiedni zakres dla wskazanego podmiotu). </w:t>
      </w:r>
    </w:p>
    <w:p w14:paraId="4043E1A4" w14:textId="77777777" w:rsidR="00913479" w:rsidRPr="00BA6E1A" w:rsidRDefault="00913479" w:rsidP="008B0DF4">
      <w:pPr>
        <w:spacing w:line="276" w:lineRule="auto"/>
        <w:rPr>
          <w:b/>
          <w:color w:val="000000"/>
          <w:sz w:val="28"/>
          <w:szCs w:val="28"/>
          <w:lang w:eastAsia="en-US"/>
        </w:rPr>
      </w:pPr>
      <w:bookmarkStart w:id="4" w:name="_Hlk85385546"/>
    </w:p>
    <w:bookmarkEnd w:id="4"/>
    <w:p w14:paraId="76ED40CF" w14:textId="24BAA8B7" w:rsidR="00F71A8E" w:rsidRPr="008B0DF4" w:rsidRDefault="00F71A8E" w:rsidP="008B0DF4">
      <w:pPr>
        <w:shd w:val="clear" w:color="auto" w:fill="BFBFBF"/>
        <w:spacing w:line="276" w:lineRule="auto"/>
        <w:rPr>
          <w:b/>
          <w:color w:val="000000"/>
          <w:sz w:val="26"/>
          <w:szCs w:val="26"/>
        </w:rPr>
      </w:pPr>
      <w:r w:rsidRPr="00BA6E1A">
        <w:rPr>
          <w:b/>
          <w:color w:val="000000"/>
          <w:sz w:val="26"/>
          <w:szCs w:val="26"/>
        </w:rPr>
        <w:t>OŚWIADCZENIA DOTYCZĄCE WYKONAWCY:</w:t>
      </w:r>
    </w:p>
    <w:p w14:paraId="48B05100" w14:textId="6E696794" w:rsidR="00F71A8E" w:rsidRPr="00FB7F08" w:rsidRDefault="00F71A8E" w:rsidP="00554125">
      <w:pPr>
        <w:pStyle w:val="Teksttreci0"/>
        <w:shd w:val="clear" w:color="auto" w:fill="auto"/>
        <w:spacing w:line="360" w:lineRule="auto"/>
        <w:ind w:firstLine="0"/>
        <w:jc w:val="both"/>
      </w:pPr>
      <w:r w:rsidRPr="00FB7F08">
        <w:rPr>
          <w:rFonts w:ascii="Times New Roman" w:hAnsi="Times New Roman"/>
          <w:color w:val="000000"/>
          <w:sz w:val="24"/>
          <w:szCs w:val="24"/>
          <w:lang w:val="pl-PL"/>
        </w:rPr>
        <w:t xml:space="preserve">Oświadczam, że nie podlegam wykluczeniu z postępowania na podstawie art. </w:t>
      </w:r>
      <w:r w:rsidRPr="00FB7F08">
        <w:rPr>
          <w:rFonts w:ascii="Times New Roman" w:hAnsi="Times New Roman" w:cs="Times New Roman"/>
          <w:color w:val="000000"/>
          <w:sz w:val="24"/>
          <w:szCs w:val="24"/>
          <w:lang w:val="pl-PL"/>
        </w:rPr>
        <w:t>108 ust. 1 oraz art. 109 ust</w:t>
      </w:r>
      <w:r w:rsidR="008B0DF4">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 xml:space="preserve"> 1 pkt 1,</w:t>
      </w:r>
      <w:r w:rsidR="008B0DF4">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 xml:space="preserve">4 </w:t>
      </w:r>
      <w:r w:rsidRPr="00FB7F08">
        <w:rPr>
          <w:rFonts w:ascii="Times New Roman" w:hAnsi="Times New Roman"/>
          <w:color w:val="000000"/>
          <w:sz w:val="24"/>
          <w:szCs w:val="24"/>
          <w:lang w:val="pl-PL"/>
        </w:rPr>
        <w:t>ustawy Prawo zamówień publicznych</w:t>
      </w:r>
      <w:r w:rsidR="008B0DF4">
        <w:rPr>
          <w:rFonts w:ascii="Times New Roman" w:hAnsi="Times New Roman"/>
          <w:color w:val="000000"/>
          <w:sz w:val="24"/>
          <w:szCs w:val="24"/>
          <w:lang w:val="pl-PL"/>
        </w:rPr>
        <w:t>.</w:t>
      </w:r>
    </w:p>
    <w:p w14:paraId="2F2039E1" w14:textId="77777777" w:rsidR="00F71A8E" w:rsidRPr="00FB7F08" w:rsidRDefault="00F71A8E" w:rsidP="00F71A8E">
      <w:pPr>
        <w:spacing w:line="276" w:lineRule="auto"/>
        <w:ind w:left="5664" w:firstLine="708"/>
        <w:jc w:val="both"/>
        <w:rPr>
          <w:i/>
          <w:color w:val="000000"/>
        </w:rPr>
      </w:pPr>
    </w:p>
    <w:p w14:paraId="02592E28" w14:textId="504AF9DD" w:rsidR="00F71A8E" w:rsidRPr="00FB7F08" w:rsidRDefault="00F71A8E" w:rsidP="00F71A8E">
      <w:pPr>
        <w:spacing w:line="276" w:lineRule="auto"/>
        <w:jc w:val="both"/>
        <w:rPr>
          <w:color w:val="000000"/>
        </w:rPr>
      </w:pPr>
      <w:r w:rsidRPr="00FB7F08">
        <w:rPr>
          <w:color w:val="000000"/>
        </w:rPr>
        <w:lastRenderedPageBreak/>
        <w:t xml:space="preserve">Oświadczam, że zachodzą w stosunku do mnie podstawy wykluczenia z postępowania na podstawie art. …………. ustawy </w:t>
      </w:r>
      <w:proofErr w:type="spellStart"/>
      <w:r w:rsidRPr="00FB7F08">
        <w:rPr>
          <w:color w:val="000000"/>
        </w:rPr>
        <w:t>Pzp</w:t>
      </w:r>
      <w:proofErr w:type="spellEnd"/>
      <w:r w:rsidRPr="00FB7F08">
        <w:rPr>
          <w:color w:val="000000"/>
        </w:rPr>
        <w:t xml:space="preserve"> </w:t>
      </w:r>
      <w:r w:rsidRPr="00F471CE">
        <w:rPr>
          <w:i/>
          <w:color w:val="000000"/>
        </w:rPr>
        <w:t>(podać mającą zastosowanie podstawę wykluczenia spośród wymienionych w art. 108 ust. 1 pkt 1, 2</w:t>
      </w:r>
      <w:r w:rsidR="008B0DF4" w:rsidRPr="00F471CE">
        <w:rPr>
          <w:i/>
          <w:color w:val="000000"/>
        </w:rPr>
        <w:t xml:space="preserve"> </w:t>
      </w:r>
      <w:r w:rsidR="00F471CE" w:rsidRPr="00F471CE">
        <w:rPr>
          <w:i/>
          <w:color w:val="000000"/>
        </w:rPr>
        <w:t>lub art. 109 ust. 1 pkt 4</w:t>
      </w:r>
      <w:r w:rsidRPr="00F471CE">
        <w:rPr>
          <w:i/>
          <w:color w:val="000000"/>
        </w:rPr>
        <w:t xml:space="preserve"> ustawy </w:t>
      </w:r>
      <w:proofErr w:type="spellStart"/>
      <w:r w:rsidRPr="00F471CE">
        <w:rPr>
          <w:i/>
          <w:color w:val="000000"/>
        </w:rPr>
        <w:t>Pzp</w:t>
      </w:r>
      <w:proofErr w:type="spellEnd"/>
      <w:r w:rsidRPr="00F471CE">
        <w:rPr>
          <w:i/>
          <w:color w:val="000000"/>
        </w:rPr>
        <w:t>).</w:t>
      </w:r>
      <w:r w:rsidRPr="00FB7F08">
        <w:rPr>
          <w:color w:val="000000"/>
        </w:rPr>
        <w:t xml:space="preserve"> Jednocześnie oświadczam, że w związku z ww. okolicznością, na podstawie art. 110 ust.</w:t>
      </w:r>
      <w:r w:rsidR="00F471CE">
        <w:rPr>
          <w:color w:val="000000"/>
        </w:rPr>
        <w:t xml:space="preserve"> </w:t>
      </w:r>
      <w:r w:rsidRPr="00FB7F08">
        <w:rPr>
          <w:color w:val="000000"/>
        </w:rPr>
        <w:t>2. ustawy Prawo zamówień publicznych podjąłem następujące środki naprawcze:</w:t>
      </w:r>
    </w:p>
    <w:p w14:paraId="324C5799" w14:textId="77777777" w:rsidR="00F71A8E" w:rsidRPr="00FB7F08" w:rsidRDefault="00F71A8E" w:rsidP="00F71A8E">
      <w:pPr>
        <w:spacing w:line="276" w:lineRule="auto"/>
        <w:jc w:val="both"/>
        <w:rPr>
          <w:color w:val="000000"/>
        </w:rPr>
      </w:pPr>
      <w:r w:rsidRPr="00FB7F08">
        <w:rPr>
          <w:color w:val="000000"/>
        </w:rPr>
        <w:t>……………………………………………………………………………………………………………………………………………………………………………………</w:t>
      </w:r>
    </w:p>
    <w:p w14:paraId="05BCAF89" w14:textId="77777777" w:rsidR="00F71A8E" w:rsidRPr="00BA6E1A" w:rsidRDefault="00F71A8E" w:rsidP="00F71A8E">
      <w:pPr>
        <w:spacing w:line="276" w:lineRule="auto"/>
        <w:jc w:val="both"/>
        <w:rPr>
          <w:i/>
          <w:color w:val="000000"/>
          <w:sz w:val="28"/>
          <w:szCs w:val="28"/>
        </w:rPr>
      </w:pPr>
    </w:p>
    <w:p w14:paraId="42DEA898" w14:textId="6760700C" w:rsidR="00F71A8E" w:rsidRPr="00BA6E1A" w:rsidRDefault="00F71A8E" w:rsidP="00F471CE">
      <w:pPr>
        <w:shd w:val="clear" w:color="auto" w:fill="BFBFBF"/>
        <w:spacing w:line="276" w:lineRule="auto"/>
        <w:jc w:val="both"/>
        <w:rPr>
          <w:b/>
          <w:color w:val="000000"/>
          <w:sz w:val="26"/>
          <w:szCs w:val="26"/>
        </w:rPr>
      </w:pPr>
      <w:r w:rsidRPr="00BA6E1A">
        <w:rPr>
          <w:b/>
          <w:color w:val="000000"/>
          <w:sz w:val="26"/>
          <w:szCs w:val="26"/>
        </w:rPr>
        <w:t>OŚWIADCZENIE DOTYCZĄCE PODANYCH INFORMACJI:</w:t>
      </w:r>
    </w:p>
    <w:p w14:paraId="72F6B4E5" w14:textId="1959D7AA" w:rsidR="00F71A8E" w:rsidRPr="00FB7F08" w:rsidRDefault="00F71A8E" w:rsidP="00F71A8E">
      <w:pPr>
        <w:spacing w:line="276" w:lineRule="auto"/>
        <w:jc w:val="both"/>
        <w:rPr>
          <w:color w:val="000000"/>
        </w:rPr>
      </w:pPr>
      <w:r w:rsidRPr="00FB7F08">
        <w:rPr>
          <w:color w:val="000000"/>
        </w:rPr>
        <w:t xml:space="preserve">Oświadczam, że wszystkie informacje podane w powyższych oświadczeniach są aktualne </w:t>
      </w:r>
      <w:r w:rsidR="00A10247">
        <w:rPr>
          <w:color w:val="000000"/>
        </w:rPr>
        <w:br/>
      </w:r>
      <w:r w:rsidRPr="00FB7F08">
        <w:rPr>
          <w:color w:val="000000"/>
        </w:rPr>
        <w:t xml:space="preserve">i zgodne z prawdą oraz zostały przedstawione z pełną świadomością konsekwencji wprowadzenia </w:t>
      </w:r>
      <w:r w:rsidR="00A570D9" w:rsidRPr="00FB7F08">
        <w:rPr>
          <w:color w:val="000000"/>
        </w:rPr>
        <w:t>Zamawiającego</w:t>
      </w:r>
      <w:r w:rsidRPr="00FB7F08">
        <w:rPr>
          <w:color w:val="000000"/>
        </w:rPr>
        <w:t xml:space="preserve"> w błąd przy przedstawianiu informacji.</w:t>
      </w:r>
    </w:p>
    <w:p w14:paraId="7D86A1AF" w14:textId="77777777" w:rsidR="00F71A8E" w:rsidRPr="00FB7F08" w:rsidRDefault="00F71A8E" w:rsidP="00F71A8E">
      <w:pPr>
        <w:spacing w:line="276" w:lineRule="auto"/>
        <w:jc w:val="both"/>
        <w:rPr>
          <w:color w:val="000000"/>
          <w:sz w:val="22"/>
          <w:szCs w:val="22"/>
        </w:rPr>
      </w:pPr>
    </w:p>
    <w:p w14:paraId="30F5B761" w14:textId="77777777" w:rsidR="00F71A8E" w:rsidRPr="00FB7F08" w:rsidRDefault="00F71A8E" w:rsidP="00F71A8E">
      <w:pPr>
        <w:spacing w:line="276" w:lineRule="auto"/>
        <w:jc w:val="both"/>
        <w:rPr>
          <w:color w:val="000000"/>
          <w:sz w:val="22"/>
          <w:szCs w:val="22"/>
        </w:rPr>
      </w:pPr>
    </w:p>
    <w:p w14:paraId="2F253DDB" w14:textId="77777777" w:rsidR="00913479" w:rsidRPr="00BA6E1A" w:rsidRDefault="00913479" w:rsidP="00F471CE">
      <w:pPr>
        <w:spacing w:line="276" w:lineRule="auto"/>
        <w:rPr>
          <w:color w:val="000000"/>
          <w:sz w:val="26"/>
          <w:szCs w:val="26"/>
        </w:rPr>
      </w:pPr>
    </w:p>
    <w:p w14:paraId="42C2D5D2" w14:textId="77777777" w:rsidR="00870B96" w:rsidRPr="00BA6E1A" w:rsidRDefault="00913479" w:rsidP="00913479">
      <w:pPr>
        <w:spacing w:line="276" w:lineRule="auto"/>
        <w:ind w:left="1083" w:firstLine="57"/>
        <w:jc w:val="center"/>
        <w:rPr>
          <w:color w:val="000000"/>
          <w:sz w:val="26"/>
          <w:szCs w:val="26"/>
        </w:rPr>
      </w:pPr>
      <w:r w:rsidRPr="00BA6E1A">
        <w:rPr>
          <w:color w:val="000000"/>
          <w:sz w:val="26"/>
          <w:szCs w:val="26"/>
        </w:rPr>
        <w:t xml:space="preserve">                                                                  </w:t>
      </w:r>
      <w:r w:rsidR="00870B96" w:rsidRPr="00BA6E1A">
        <w:rPr>
          <w:color w:val="000000"/>
          <w:sz w:val="26"/>
          <w:szCs w:val="26"/>
        </w:rPr>
        <w:t>………………………</w:t>
      </w:r>
    </w:p>
    <w:p w14:paraId="4791BC45" w14:textId="77777777" w:rsidR="00870B96" w:rsidRPr="00BA6E1A" w:rsidRDefault="00870B96" w:rsidP="00870B96">
      <w:pPr>
        <w:spacing w:line="276" w:lineRule="auto"/>
        <w:ind w:left="5928"/>
        <w:jc w:val="center"/>
        <w:rPr>
          <w:i/>
          <w:color w:val="000000"/>
          <w:sz w:val="20"/>
          <w:szCs w:val="20"/>
        </w:rPr>
      </w:pPr>
      <w:r w:rsidRPr="00BA6E1A">
        <w:rPr>
          <w:i/>
          <w:color w:val="000000"/>
          <w:sz w:val="20"/>
          <w:szCs w:val="20"/>
        </w:rPr>
        <w:t>(Podpis osób uprawnionych</w:t>
      </w:r>
    </w:p>
    <w:p w14:paraId="3CF07AE2" w14:textId="77777777" w:rsidR="00870B96" w:rsidRDefault="00870B96" w:rsidP="00870B96">
      <w:pPr>
        <w:spacing w:line="276" w:lineRule="auto"/>
        <w:ind w:left="5928"/>
        <w:jc w:val="center"/>
        <w:rPr>
          <w:i/>
          <w:color w:val="000000"/>
          <w:sz w:val="20"/>
          <w:szCs w:val="20"/>
        </w:rPr>
      </w:pPr>
      <w:r w:rsidRPr="00BA6E1A">
        <w:rPr>
          <w:i/>
          <w:color w:val="000000"/>
          <w:sz w:val="20"/>
          <w:szCs w:val="20"/>
        </w:rPr>
        <w:t>do reprezentowania Wykonawcy)</w:t>
      </w:r>
    </w:p>
    <w:p w14:paraId="2B9CAA56" w14:textId="77777777" w:rsidR="006E0909" w:rsidRDefault="006E0909" w:rsidP="00870B96">
      <w:pPr>
        <w:spacing w:line="276" w:lineRule="auto"/>
        <w:ind w:left="5928"/>
        <w:jc w:val="center"/>
        <w:rPr>
          <w:i/>
          <w:color w:val="000000"/>
          <w:sz w:val="20"/>
          <w:szCs w:val="20"/>
        </w:rPr>
      </w:pPr>
    </w:p>
    <w:p w14:paraId="01F2A634" w14:textId="77777777" w:rsidR="006E0909" w:rsidRDefault="006E0909" w:rsidP="00870B96">
      <w:pPr>
        <w:spacing w:line="276" w:lineRule="auto"/>
        <w:ind w:left="5928"/>
        <w:jc w:val="center"/>
        <w:rPr>
          <w:i/>
          <w:color w:val="000000"/>
          <w:sz w:val="20"/>
          <w:szCs w:val="20"/>
        </w:rPr>
      </w:pPr>
    </w:p>
    <w:p w14:paraId="01954C5D" w14:textId="77777777" w:rsidR="006E0909" w:rsidRDefault="006E0909" w:rsidP="00870B96">
      <w:pPr>
        <w:spacing w:line="276" w:lineRule="auto"/>
        <w:ind w:left="5928"/>
        <w:jc w:val="center"/>
        <w:rPr>
          <w:i/>
          <w:color w:val="000000"/>
          <w:sz w:val="20"/>
          <w:szCs w:val="20"/>
        </w:rPr>
      </w:pPr>
    </w:p>
    <w:p w14:paraId="1170745B" w14:textId="77777777" w:rsidR="006E0909" w:rsidRDefault="006E0909" w:rsidP="00870B96">
      <w:pPr>
        <w:spacing w:line="276" w:lineRule="auto"/>
        <w:ind w:left="5928"/>
        <w:jc w:val="center"/>
        <w:rPr>
          <w:i/>
          <w:color w:val="000000"/>
          <w:sz w:val="20"/>
          <w:szCs w:val="20"/>
        </w:rPr>
      </w:pPr>
    </w:p>
    <w:p w14:paraId="1F76EAAB" w14:textId="77777777" w:rsidR="006E0909" w:rsidRDefault="006E0909" w:rsidP="00870B96">
      <w:pPr>
        <w:spacing w:line="276" w:lineRule="auto"/>
        <w:ind w:left="5928"/>
        <w:jc w:val="center"/>
        <w:rPr>
          <w:i/>
          <w:color w:val="000000"/>
          <w:sz w:val="20"/>
          <w:szCs w:val="20"/>
        </w:rPr>
      </w:pPr>
    </w:p>
    <w:p w14:paraId="7D96F036" w14:textId="77777777" w:rsidR="006E0909" w:rsidRDefault="006E0909" w:rsidP="00870B96">
      <w:pPr>
        <w:spacing w:line="276" w:lineRule="auto"/>
        <w:ind w:left="5928"/>
        <w:jc w:val="center"/>
        <w:rPr>
          <w:i/>
          <w:color w:val="000000"/>
          <w:sz w:val="20"/>
          <w:szCs w:val="20"/>
        </w:rPr>
      </w:pPr>
    </w:p>
    <w:p w14:paraId="2AFB372E" w14:textId="77777777" w:rsidR="006E0909" w:rsidRDefault="006E0909" w:rsidP="00870B96">
      <w:pPr>
        <w:spacing w:line="276" w:lineRule="auto"/>
        <w:ind w:left="5928"/>
        <w:jc w:val="center"/>
        <w:rPr>
          <w:i/>
          <w:color w:val="000000"/>
          <w:sz w:val="20"/>
          <w:szCs w:val="20"/>
        </w:rPr>
      </w:pPr>
    </w:p>
    <w:p w14:paraId="1CA66711" w14:textId="77777777" w:rsidR="006E0909" w:rsidRDefault="006E0909" w:rsidP="00870B96">
      <w:pPr>
        <w:spacing w:line="276" w:lineRule="auto"/>
        <w:ind w:left="5928"/>
        <w:jc w:val="center"/>
        <w:rPr>
          <w:i/>
          <w:color w:val="000000"/>
          <w:sz w:val="20"/>
          <w:szCs w:val="20"/>
        </w:rPr>
      </w:pPr>
    </w:p>
    <w:p w14:paraId="6406997D" w14:textId="77777777" w:rsidR="006E0909" w:rsidRDefault="006E0909" w:rsidP="00870B96">
      <w:pPr>
        <w:spacing w:line="276" w:lineRule="auto"/>
        <w:ind w:left="5928"/>
        <w:jc w:val="center"/>
        <w:rPr>
          <w:i/>
          <w:color w:val="000000"/>
          <w:sz w:val="20"/>
          <w:szCs w:val="20"/>
        </w:rPr>
      </w:pPr>
    </w:p>
    <w:p w14:paraId="37CD4886" w14:textId="77777777" w:rsidR="006E0909" w:rsidRDefault="006E0909" w:rsidP="00870B96">
      <w:pPr>
        <w:spacing w:line="276" w:lineRule="auto"/>
        <w:ind w:left="5928"/>
        <w:jc w:val="center"/>
        <w:rPr>
          <w:i/>
          <w:color w:val="000000"/>
          <w:sz w:val="20"/>
          <w:szCs w:val="20"/>
        </w:rPr>
      </w:pPr>
    </w:p>
    <w:p w14:paraId="6C6264C9" w14:textId="77777777" w:rsidR="006E0909" w:rsidRDefault="006E0909" w:rsidP="00870B96">
      <w:pPr>
        <w:spacing w:line="276" w:lineRule="auto"/>
        <w:ind w:left="5928"/>
        <w:jc w:val="center"/>
        <w:rPr>
          <w:i/>
          <w:color w:val="000000"/>
          <w:sz w:val="20"/>
          <w:szCs w:val="20"/>
        </w:rPr>
      </w:pPr>
    </w:p>
    <w:p w14:paraId="34EA9772" w14:textId="77777777" w:rsidR="006E0909" w:rsidRDefault="006E0909" w:rsidP="00870B96">
      <w:pPr>
        <w:spacing w:line="276" w:lineRule="auto"/>
        <w:ind w:left="5928"/>
        <w:jc w:val="center"/>
        <w:rPr>
          <w:i/>
          <w:color w:val="000000"/>
          <w:sz w:val="20"/>
          <w:szCs w:val="20"/>
        </w:rPr>
      </w:pPr>
    </w:p>
    <w:p w14:paraId="49647C17" w14:textId="77777777" w:rsidR="006E0909" w:rsidRDefault="006E0909" w:rsidP="00870B96">
      <w:pPr>
        <w:spacing w:line="276" w:lineRule="auto"/>
        <w:ind w:left="5928"/>
        <w:jc w:val="center"/>
        <w:rPr>
          <w:i/>
          <w:color w:val="000000"/>
          <w:sz w:val="20"/>
          <w:szCs w:val="20"/>
        </w:rPr>
      </w:pPr>
    </w:p>
    <w:p w14:paraId="31DB43C1" w14:textId="77777777" w:rsidR="006E0909" w:rsidRDefault="006E0909" w:rsidP="00870B96">
      <w:pPr>
        <w:spacing w:line="276" w:lineRule="auto"/>
        <w:ind w:left="5928"/>
        <w:jc w:val="center"/>
        <w:rPr>
          <w:i/>
          <w:color w:val="000000"/>
          <w:sz w:val="20"/>
          <w:szCs w:val="20"/>
        </w:rPr>
      </w:pPr>
    </w:p>
    <w:p w14:paraId="2F546D26" w14:textId="77777777" w:rsidR="006E0909" w:rsidRDefault="006E0909" w:rsidP="00870B96">
      <w:pPr>
        <w:spacing w:line="276" w:lineRule="auto"/>
        <w:ind w:left="5928"/>
        <w:jc w:val="center"/>
        <w:rPr>
          <w:i/>
          <w:color w:val="000000"/>
          <w:sz w:val="20"/>
          <w:szCs w:val="20"/>
        </w:rPr>
      </w:pPr>
    </w:p>
    <w:p w14:paraId="02663E32" w14:textId="77777777" w:rsidR="006E0909" w:rsidRDefault="006E0909" w:rsidP="00870B96">
      <w:pPr>
        <w:spacing w:line="276" w:lineRule="auto"/>
        <w:ind w:left="5928"/>
        <w:jc w:val="center"/>
        <w:rPr>
          <w:i/>
          <w:color w:val="000000"/>
          <w:sz w:val="20"/>
          <w:szCs w:val="20"/>
        </w:rPr>
      </w:pPr>
    </w:p>
    <w:p w14:paraId="0FB14D0F" w14:textId="77777777" w:rsidR="006E0909" w:rsidRDefault="006E0909" w:rsidP="00870B96">
      <w:pPr>
        <w:spacing w:line="276" w:lineRule="auto"/>
        <w:ind w:left="5928"/>
        <w:jc w:val="center"/>
        <w:rPr>
          <w:i/>
          <w:color w:val="000000"/>
          <w:sz w:val="20"/>
          <w:szCs w:val="20"/>
        </w:rPr>
      </w:pPr>
    </w:p>
    <w:p w14:paraId="53E06607" w14:textId="77777777" w:rsidR="006E0909" w:rsidRDefault="006E0909" w:rsidP="00870B96">
      <w:pPr>
        <w:spacing w:line="276" w:lineRule="auto"/>
        <w:ind w:left="5928"/>
        <w:jc w:val="center"/>
        <w:rPr>
          <w:i/>
          <w:color w:val="000000"/>
          <w:sz w:val="20"/>
          <w:szCs w:val="20"/>
        </w:rPr>
      </w:pPr>
    </w:p>
    <w:p w14:paraId="1E4EB659" w14:textId="77777777" w:rsidR="006E0909" w:rsidRDefault="006E0909" w:rsidP="00870B96">
      <w:pPr>
        <w:spacing w:line="276" w:lineRule="auto"/>
        <w:ind w:left="5928"/>
        <w:jc w:val="center"/>
        <w:rPr>
          <w:i/>
          <w:color w:val="000000"/>
          <w:sz w:val="20"/>
          <w:szCs w:val="20"/>
        </w:rPr>
      </w:pPr>
    </w:p>
    <w:p w14:paraId="041936C1" w14:textId="77777777" w:rsidR="006E0909" w:rsidRDefault="006E0909" w:rsidP="00870B96">
      <w:pPr>
        <w:spacing w:line="276" w:lineRule="auto"/>
        <w:ind w:left="5928"/>
        <w:jc w:val="center"/>
        <w:rPr>
          <w:i/>
          <w:color w:val="000000"/>
          <w:sz w:val="20"/>
          <w:szCs w:val="20"/>
        </w:rPr>
      </w:pPr>
    </w:p>
    <w:p w14:paraId="4415AC15" w14:textId="77777777" w:rsidR="006E0909" w:rsidRDefault="006E0909" w:rsidP="00870B96">
      <w:pPr>
        <w:spacing w:line="276" w:lineRule="auto"/>
        <w:ind w:left="5928"/>
        <w:jc w:val="center"/>
        <w:rPr>
          <w:i/>
          <w:color w:val="000000"/>
          <w:sz w:val="20"/>
          <w:szCs w:val="20"/>
        </w:rPr>
      </w:pPr>
    </w:p>
    <w:p w14:paraId="17474D99" w14:textId="77777777" w:rsidR="006E0909" w:rsidRDefault="006E0909" w:rsidP="00870B96">
      <w:pPr>
        <w:spacing w:line="276" w:lineRule="auto"/>
        <w:ind w:left="5928"/>
        <w:jc w:val="center"/>
        <w:rPr>
          <w:i/>
          <w:color w:val="000000"/>
          <w:sz w:val="20"/>
          <w:szCs w:val="20"/>
        </w:rPr>
      </w:pPr>
    </w:p>
    <w:p w14:paraId="20EE69C7" w14:textId="77777777" w:rsidR="006E0909" w:rsidRDefault="006E0909" w:rsidP="00870B96">
      <w:pPr>
        <w:spacing w:line="276" w:lineRule="auto"/>
        <w:ind w:left="5928"/>
        <w:jc w:val="center"/>
        <w:rPr>
          <w:i/>
          <w:color w:val="000000"/>
          <w:sz w:val="20"/>
          <w:szCs w:val="20"/>
        </w:rPr>
      </w:pPr>
    </w:p>
    <w:p w14:paraId="7EAE5DA2" w14:textId="77777777" w:rsidR="006E0909" w:rsidRDefault="006E0909" w:rsidP="00870B96">
      <w:pPr>
        <w:spacing w:line="276" w:lineRule="auto"/>
        <w:ind w:left="5928"/>
        <w:jc w:val="center"/>
        <w:rPr>
          <w:i/>
          <w:color w:val="000000"/>
          <w:sz w:val="20"/>
          <w:szCs w:val="20"/>
        </w:rPr>
      </w:pPr>
    </w:p>
    <w:p w14:paraId="12A2D2A2" w14:textId="77777777" w:rsidR="006E0909" w:rsidRDefault="006E0909" w:rsidP="00870B96">
      <w:pPr>
        <w:spacing w:line="276" w:lineRule="auto"/>
        <w:ind w:left="5928"/>
        <w:jc w:val="center"/>
        <w:rPr>
          <w:i/>
          <w:color w:val="000000"/>
          <w:sz w:val="20"/>
          <w:szCs w:val="20"/>
        </w:rPr>
      </w:pPr>
    </w:p>
    <w:p w14:paraId="79265774" w14:textId="77777777" w:rsidR="006E0909" w:rsidRDefault="006E0909" w:rsidP="00870B96">
      <w:pPr>
        <w:spacing w:line="276" w:lineRule="auto"/>
        <w:ind w:left="5928"/>
        <w:jc w:val="center"/>
        <w:rPr>
          <w:i/>
          <w:color w:val="000000"/>
          <w:sz w:val="20"/>
          <w:szCs w:val="20"/>
        </w:rPr>
      </w:pPr>
    </w:p>
    <w:p w14:paraId="4FB9D70F" w14:textId="77777777" w:rsidR="006E0909" w:rsidRDefault="006E0909" w:rsidP="00870B96">
      <w:pPr>
        <w:spacing w:line="276" w:lineRule="auto"/>
        <w:ind w:left="5928"/>
        <w:jc w:val="center"/>
        <w:rPr>
          <w:i/>
          <w:color w:val="000000"/>
          <w:sz w:val="20"/>
          <w:szCs w:val="20"/>
        </w:rPr>
      </w:pPr>
    </w:p>
    <w:p w14:paraId="6205F707" w14:textId="77777777" w:rsidR="006E0909" w:rsidRDefault="006E0909" w:rsidP="00870B96">
      <w:pPr>
        <w:spacing w:line="276" w:lineRule="auto"/>
        <w:ind w:left="5928"/>
        <w:jc w:val="center"/>
        <w:rPr>
          <w:i/>
          <w:color w:val="000000"/>
          <w:sz w:val="20"/>
          <w:szCs w:val="20"/>
        </w:rPr>
      </w:pPr>
    </w:p>
    <w:p w14:paraId="760BA716" w14:textId="74DC693B" w:rsidR="006E0909" w:rsidRPr="00BA6E1A" w:rsidRDefault="006E0909" w:rsidP="006E0909">
      <w:pPr>
        <w:spacing w:line="360" w:lineRule="auto"/>
        <w:jc w:val="right"/>
        <w:rPr>
          <w:color w:val="000000"/>
          <w:sz w:val="26"/>
          <w:szCs w:val="26"/>
        </w:rPr>
      </w:pPr>
      <w:r w:rsidRPr="00BA6E1A">
        <w:rPr>
          <w:b/>
          <w:color w:val="000000"/>
          <w:sz w:val="26"/>
          <w:szCs w:val="26"/>
        </w:rPr>
        <w:lastRenderedPageBreak/>
        <w:t>Załącznik Nr 4 do SWZ</w:t>
      </w:r>
    </w:p>
    <w:p w14:paraId="4311A9FC" w14:textId="77777777" w:rsidR="00A10247" w:rsidRPr="008B0DF4" w:rsidRDefault="00A10247" w:rsidP="00A10247">
      <w:pPr>
        <w:spacing w:after="120" w:line="276" w:lineRule="auto"/>
        <w:rPr>
          <w:bCs/>
          <w:color w:val="000000"/>
        </w:rPr>
      </w:pPr>
      <w:r w:rsidRPr="008B0DF4">
        <w:rPr>
          <w:bCs/>
          <w:color w:val="000000"/>
        </w:rPr>
        <w:t>…………………………………….</w:t>
      </w:r>
    </w:p>
    <w:p w14:paraId="17B30FE0" w14:textId="77777777" w:rsidR="00A10247" w:rsidRPr="008B0DF4" w:rsidRDefault="00A10247" w:rsidP="00A10247">
      <w:pPr>
        <w:spacing w:after="120" w:line="276" w:lineRule="auto"/>
        <w:rPr>
          <w:bCs/>
          <w:color w:val="000000"/>
        </w:rPr>
      </w:pPr>
      <w:r w:rsidRPr="008B0DF4">
        <w:rPr>
          <w:bCs/>
          <w:color w:val="000000"/>
        </w:rPr>
        <w:t>……………………………………</w:t>
      </w:r>
    </w:p>
    <w:p w14:paraId="4B74CA5C" w14:textId="77777777" w:rsidR="00A10247" w:rsidRPr="008B0DF4" w:rsidRDefault="00A10247" w:rsidP="00A10247">
      <w:pPr>
        <w:spacing w:after="120" w:line="276" w:lineRule="auto"/>
        <w:rPr>
          <w:bCs/>
          <w:color w:val="000000"/>
          <w:sz w:val="20"/>
          <w:szCs w:val="20"/>
        </w:rPr>
      </w:pPr>
      <w:r w:rsidRPr="008B0DF4">
        <w:rPr>
          <w:bCs/>
          <w:color w:val="000000"/>
          <w:sz w:val="20"/>
          <w:szCs w:val="20"/>
        </w:rPr>
        <w:t>(Nazwa, adres i NIP Wykonawcy)</w:t>
      </w:r>
    </w:p>
    <w:p w14:paraId="3815FDB7" w14:textId="77777777" w:rsidR="006E0909" w:rsidRPr="00BA6E1A" w:rsidRDefault="006E0909" w:rsidP="006E0909">
      <w:pPr>
        <w:spacing w:line="360" w:lineRule="auto"/>
        <w:jc w:val="both"/>
        <w:rPr>
          <w:b/>
          <w:color w:val="000000"/>
          <w:sz w:val="26"/>
          <w:szCs w:val="26"/>
        </w:rPr>
      </w:pPr>
    </w:p>
    <w:p w14:paraId="3EB31F96" w14:textId="77777777" w:rsidR="006E0909" w:rsidRPr="00BA6E1A" w:rsidRDefault="006E0909" w:rsidP="006E0909">
      <w:pPr>
        <w:spacing w:line="360" w:lineRule="auto"/>
        <w:jc w:val="center"/>
        <w:rPr>
          <w:b/>
          <w:color w:val="000000"/>
          <w:sz w:val="26"/>
          <w:szCs w:val="26"/>
        </w:rPr>
      </w:pPr>
      <w:r w:rsidRPr="00BA6E1A">
        <w:rPr>
          <w:b/>
          <w:color w:val="000000"/>
          <w:sz w:val="26"/>
          <w:szCs w:val="26"/>
        </w:rPr>
        <w:t>WYKAZ OSÓB</w:t>
      </w:r>
    </w:p>
    <w:p w14:paraId="78CF899E" w14:textId="7F1D6619" w:rsidR="006E0909" w:rsidRPr="00BA6E1A" w:rsidRDefault="00A10247" w:rsidP="006E0909">
      <w:pPr>
        <w:spacing w:line="360" w:lineRule="auto"/>
        <w:jc w:val="both"/>
        <w:rPr>
          <w:b/>
          <w:color w:val="000000"/>
        </w:rPr>
      </w:pPr>
      <w:r>
        <w:rPr>
          <w:color w:val="000000" w:themeColor="text1"/>
        </w:rPr>
        <w:t>n</w:t>
      </w:r>
      <w:r w:rsidRPr="00541676">
        <w:rPr>
          <w:color w:val="000000" w:themeColor="text1"/>
        </w:rPr>
        <w:t>a potrzeby postępowania o udzielenie zamówienia publicznego pn.:</w:t>
      </w:r>
      <w:r w:rsidRPr="00541676">
        <w:rPr>
          <w:b/>
          <w:bCs/>
          <w:color w:val="000000"/>
        </w:rPr>
        <w:t xml:space="preserve"> „KASZTELAŃSKIE PRZEDZAMCZE” - poprawa estetyki i wprowadzenie ładu przestrzennego na ogólnodostępnym terenie przyzamkowym służącym społecznej aktywności”</w:t>
      </w:r>
      <w:r>
        <w:rPr>
          <w:b/>
          <w:bCs/>
          <w:color w:val="000000"/>
        </w:rPr>
        <w:t xml:space="preserve"> </w:t>
      </w:r>
      <w:r>
        <w:rPr>
          <w:b/>
          <w:bCs/>
          <w:color w:val="000000"/>
        </w:rPr>
        <w:br/>
      </w:r>
      <w:r w:rsidRPr="00DA6D05">
        <w:rPr>
          <w:color w:val="000000"/>
        </w:rPr>
        <w:t>nr postępowania RRG.ZP.271.4.2026</w:t>
      </w:r>
      <w:r w:rsidRPr="00DD537F">
        <w:rPr>
          <w:b/>
          <w:bCs/>
          <w:color w:val="000000"/>
        </w:rPr>
        <w:t xml:space="preserve"> </w:t>
      </w:r>
      <w:r w:rsidRPr="00541676">
        <w:rPr>
          <w:color w:val="000000" w:themeColor="text1"/>
        </w:rPr>
        <w:t>prowadzonym przez Gminę Stara Kamienica</w:t>
      </w:r>
    </w:p>
    <w:tbl>
      <w:tblPr>
        <w:tblW w:w="9740" w:type="dxa"/>
        <w:tblInd w:w="-15" w:type="dxa"/>
        <w:tblLayout w:type="fixed"/>
        <w:tblCellMar>
          <w:left w:w="70" w:type="dxa"/>
          <w:right w:w="70" w:type="dxa"/>
        </w:tblCellMar>
        <w:tblLook w:val="0000" w:firstRow="0" w:lastRow="0" w:firstColumn="0" w:lastColumn="0" w:noHBand="0" w:noVBand="0"/>
      </w:tblPr>
      <w:tblGrid>
        <w:gridCol w:w="511"/>
        <w:gridCol w:w="2394"/>
        <w:gridCol w:w="1276"/>
        <w:gridCol w:w="1559"/>
        <w:gridCol w:w="1985"/>
        <w:gridCol w:w="2015"/>
      </w:tblGrid>
      <w:tr w:rsidR="006E0909" w:rsidRPr="00BA6E1A" w14:paraId="3A5C785C" w14:textId="77777777" w:rsidTr="00FC6937">
        <w:tc>
          <w:tcPr>
            <w:tcW w:w="511" w:type="dxa"/>
            <w:tcBorders>
              <w:top w:val="single" w:sz="4" w:space="0" w:color="000000"/>
              <w:left w:val="single" w:sz="4" w:space="0" w:color="000000"/>
              <w:bottom w:val="single" w:sz="4" w:space="0" w:color="000000"/>
            </w:tcBorders>
            <w:vAlign w:val="center"/>
          </w:tcPr>
          <w:p w14:paraId="4CDF6138" w14:textId="77777777" w:rsidR="006E0909" w:rsidRPr="00BA6E1A" w:rsidRDefault="006E0909" w:rsidP="00FC6937">
            <w:pPr>
              <w:jc w:val="center"/>
              <w:rPr>
                <w:b/>
                <w:color w:val="000000"/>
                <w:sz w:val="20"/>
                <w:szCs w:val="20"/>
              </w:rPr>
            </w:pPr>
            <w:r w:rsidRPr="00BA6E1A">
              <w:rPr>
                <w:b/>
                <w:color w:val="000000"/>
                <w:sz w:val="20"/>
                <w:szCs w:val="20"/>
              </w:rPr>
              <w:t>LP.</w:t>
            </w:r>
          </w:p>
        </w:tc>
        <w:tc>
          <w:tcPr>
            <w:tcW w:w="2394" w:type="dxa"/>
            <w:tcBorders>
              <w:top w:val="single" w:sz="4" w:space="0" w:color="000000"/>
              <w:left w:val="single" w:sz="4" w:space="0" w:color="000000"/>
              <w:bottom w:val="single" w:sz="4" w:space="0" w:color="000000"/>
            </w:tcBorders>
            <w:vAlign w:val="center"/>
          </w:tcPr>
          <w:p w14:paraId="30A16DB2" w14:textId="77777777" w:rsidR="006E0909" w:rsidRPr="00BA6E1A" w:rsidRDefault="006E0909" w:rsidP="00FC6937">
            <w:pPr>
              <w:jc w:val="center"/>
              <w:rPr>
                <w:b/>
                <w:color w:val="000000"/>
                <w:sz w:val="20"/>
                <w:szCs w:val="20"/>
              </w:rPr>
            </w:pPr>
            <w:r w:rsidRPr="00BA6E1A">
              <w:rPr>
                <w:b/>
                <w:color w:val="000000"/>
                <w:sz w:val="20"/>
                <w:szCs w:val="20"/>
              </w:rPr>
              <w:t>Nazwisko i imię</w:t>
            </w:r>
          </w:p>
        </w:tc>
        <w:tc>
          <w:tcPr>
            <w:tcW w:w="1276" w:type="dxa"/>
            <w:tcBorders>
              <w:top w:val="single" w:sz="4" w:space="0" w:color="000000"/>
              <w:left w:val="single" w:sz="4" w:space="0" w:color="000000"/>
              <w:bottom w:val="single" w:sz="4" w:space="0" w:color="000000"/>
            </w:tcBorders>
            <w:vAlign w:val="center"/>
          </w:tcPr>
          <w:p w14:paraId="3BFA2306" w14:textId="77777777" w:rsidR="006E0909" w:rsidRPr="00BA6E1A" w:rsidRDefault="006E0909" w:rsidP="00FC6937">
            <w:pPr>
              <w:jc w:val="center"/>
              <w:rPr>
                <w:b/>
                <w:color w:val="000000"/>
                <w:sz w:val="20"/>
                <w:szCs w:val="20"/>
              </w:rPr>
            </w:pPr>
            <w:r w:rsidRPr="00BA6E1A">
              <w:rPr>
                <w:b/>
                <w:color w:val="000000"/>
                <w:sz w:val="20"/>
                <w:szCs w:val="20"/>
              </w:rPr>
              <w:t>Funkcja w realizacji zamówienia</w:t>
            </w:r>
          </w:p>
        </w:tc>
        <w:tc>
          <w:tcPr>
            <w:tcW w:w="1559" w:type="dxa"/>
            <w:tcBorders>
              <w:top w:val="single" w:sz="4" w:space="0" w:color="000000"/>
              <w:left w:val="single" w:sz="4" w:space="0" w:color="000000"/>
              <w:bottom w:val="single" w:sz="4" w:space="0" w:color="000000"/>
            </w:tcBorders>
            <w:vAlign w:val="center"/>
          </w:tcPr>
          <w:p w14:paraId="061E8376" w14:textId="77777777" w:rsidR="006E0909" w:rsidRPr="00BA6E1A" w:rsidRDefault="006E0909" w:rsidP="00FC6937">
            <w:pPr>
              <w:jc w:val="center"/>
              <w:rPr>
                <w:b/>
                <w:color w:val="000000"/>
                <w:sz w:val="20"/>
                <w:szCs w:val="20"/>
              </w:rPr>
            </w:pPr>
            <w:r w:rsidRPr="00BA6E1A">
              <w:rPr>
                <w:b/>
                <w:color w:val="000000"/>
                <w:sz w:val="20"/>
                <w:szCs w:val="20"/>
              </w:rPr>
              <w:t>Zakres i okres doświadczenia</w:t>
            </w:r>
          </w:p>
        </w:tc>
        <w:tc>
          <w:tcPr>
            <w:tcW w:w="1985" w:type="dxa"/>
            <w:tcBorders>
              <w:top w:val="single" w:sz="4" w:space="0" w:color="000000"/>
              <w:left w:val="single" w:sz="4" w:space="0" w:color="000000"/>
              <w:bottom w:val="single" w:sz="4" w:space="0" w:color="000000"/>
            </w:tcBorders>
            <w:vAlign w:val="center"/>
          </w:tcPr>
          <w:p w14:paraId="5BA5F705" w14:textId="77777777" w:rsidR="006E0909" w:rsidRPr="00BA6E1A" w:rsidRDefault="006E0909" w:rsidP="00FC6937">
            <w:pPr>
              <w:jc w:val="center"/>
              <w:rPr>
                <w:b/>
                <w:color w:val="000000"/>
                <w:sz w:val="20"/>
                <w:szCs w:val="20"/>
              </w:rPr>
            </w:pPr>
            <w:r w:rsidRPr="00BA6E1A">
              <w:rPr>
                <w:b/>
                <w:color w:val="000000"/>
                <w:sz w:val="20"/>
                <w:szCs w:val="20"/>
              </w:rPr>
              <w:t>Opis posiadanych kwalifikacji zawodowych/ Rodzaj uprawnień Nr uprawnień</w:t>
            </w:r>
          </w:p>
        </w:tc>
        <w:tc>
          <w:tcPr>
            <w:tcW w:w="2015" w:type="dxa"/>
            <w:tcBorders>
              <w:top w:val="single" w:sz="4" w:space="0" w:color="000000"/>
              <w:left w:val="single" w:sz="4" w:space="0" w:color="000000"/>
              <w:bottom w:val="single" w:sz="4" w:space="0" w:color="000000"/>
              <w:right w:val="single" w:sz="4" w:space="0" w:color="000000"/>
            </w:tcBorders>
            <w:vAlign w:val="center"/>
          </w:tcPr>
          <w:p w14:paraId="09025AA7" w14:textId="77777777" w:rsidR="006E0909" w:rsidRPr="00BA6E1A" w:rsidRDefault="006E0909" w:rsidP="00FC6937">
            <w:pPr>
              <w:jc w:val="center"/>
              <w:rPr>
                <w:b/>
                <w:color w:val="000000"/>
                <w:sz w:val="20"/>
                <w:szCs w:val="20"/>
              </w:rPr>
            </w:pPr>
            <w:r w:rsidRPr="00BA6E1A">
              <w:rPr>
                <w:b/>
                <w:color w:val="000000"/>
                <w:sz w:val="20"/>
                <w:szCs w:val="20"/>
              </w:rPr>
              <w:t>Podstawa dysponowania osobami</w:t>
            </w:r>
          </w:p>
        </w:tc>
      </w:tr>
      <w:tr w:rsidR="006E0909" w:rsidRPr="00BA6E1A" w14:paraId="735F91E7" w14:textId="77777777" w:rsidTr="00FC6937">
        <w:trPr>
          <w:trHeight w:val="885"/>
        </w:trPr>
        <w:tc>
          <w:tcPr>
            <w:tcW w:w="511" w:type="dxa"/>
            <w:tcBorders>
              <w:top w:val="single" w:sz="4" w:space="0" w:color="000000"/>
              <w:left w:val="single" w:sz="4" w:space="0" w:color="000000"/>
              <w:bottom w:val="single" w:sz="4" w:space="0" w:color="000000"/>
            </w:tcBorders>
            <w:vAlign w:val="center"/>
          </w:tcPr>
          <w:p w14:paraId="08822409" w14:textId="77777777" w:rsidR="006E0909" w:rsidRPr="00BA6E1A" w:rsidRDefault="006E0909" w:rsidP="006E0909">
            <w:pPr>
              <w:numPr>
                <w:ilvl w:val="0"/>
                <w:numId w:val="54"/>
              </w:numPr>
              <w:tabs>
                <w:tab w:val="left" w:pos="360"/>
              </w:tabs>
              <w:ind w:left="357" w:hanging="357"/>
              <w:jc w:val="center"/>
              <w:rPr>
                <w:color w:val="000000"/>
                <w:sz w:val="20"/>
                <w:szCs w:val="20"/>
              </w:rPr>
            </w:pPr>
          </w:p>
        </w:tc>
        <w:tc>
          <w:tcPr>
            <w:tcW w:w="2394" w:type="dxa"/>
            <w:tcBorders>
              <w:top w:val="single" w:sz="4" w:space="0" w:color="000000"/>
              <w:left w:val="single" w:sz="4" w:space="0" w:color="000000"/>
              <w:bottom w:val="single" w:sz="4" w:space="0" w:color="000000"/>
            </w:tcBorders>
            <w:vAlign w:val="center"/>
          </w:tcPr>
          <w:p w14:paraId="03AD331B" w14:textId="77777777" w:rsidR="006E0909" w:rsidRPr="00BA6E1A" w:rsidRDefault="006E0909" w:rsidP="00FC6937">
            <w:pPr>
              <w:snapToGrid w:val="0"/>
              <w:jc w:val="both"/>
              <w:rPr>
                <w:color w:val="000000"/>
                <w:sz w:val="20"/>
                <w:szCs w:val="20"/>
              </w:rPr>
            </w:pPr>
          </w:p>
        </w:tc>
        <w:tc>
          <w:tcPr>
            <w:tcW w:w="1276" w:type="dxa"/>
            <w:tcBorders>
              <w:top w:val="single" w:sz="4" w:space="0" w:color="000000"/>
              <w:left w:val="single" w:sz="4" w:space="0" w:color="000000"/>
              <w:bottom w:val="single" w:sz="4" w:space="0" w:color="000000"/>
            </w:tcBorders>
            <w:vAlign w:val="center"/>
          </w:tcPr>
          <w:p w14:paraId="268E5160" w14:textId="77777777" w:rsidR="006E0909" w:rsidRPr="00BA6E1A" w:rsidRDefault="006E0909" w:rsidP="00FC6937">
            <w:pPr>
              <w:snapToGrid w:val="0"/>
              <w:jc w:val="both"/>
              <w:rPr>
                <w:color w:val="000000"/>
                <w:sz w:val="20"/>
                <w:szCs w:val="20"/>
              </w:rPr>
            </w:pPr>
          </w:p>
        </w:tc>
        <w:tc>
          <w:tcPr>
            <w:tcW w:w="1559" w:type="dxa"/>
            <w:tcBorders>
              <w:top w:val="single" w:sz="4" w:space="0" w:color="000000"/>
              <w:left w:val="single" w:sz="4" w:space="0" w:color="000000"/>
              <w:bottom w:val="single" w:sz="4" w:space="0" w:color="000000"/>
            </w:tcBorders>
            <w:vAlign w:val="center"/>
          </w:tcPr>
          <w:p w14:paraId="3CD49D0D" w14:textId="77777777" w:rsidR="006E0909" w:rsidRPr="00BA6E1A" w:rsidRDefault="006E0909" w:rsidP="00FC6937">
            <w:pPr>
              <w:snapToGrid w:val="0"/>
              <w:jc w:val="both"/>
              <w:rPr>
                <w:color w:val="000000"/>
                <w:sz w:val="20"/>
                <w:szCs w:val="20"/>
              </w:rPr>
            </w:pPr>
          </w:p>
        </w:tc>
        <w:tc>
          <w:tcPr>
            <w:tcW w:w="1985" w:type="dxa"/>
            <w:tcBorders>
              <w:top w:val="single" w:sz="4" w:space="0" w:color="000000"/>
              <w:left w:val="single" w:sz="4" w:space="0" w:color="000000"/>
              <w:bottom w:val="single" w:sz="4" w:space="0" w:color="000000"/>
            </w:tcBorders>
            <w:vAlign w:val="center"/>
          </w:tcPr>
          <w:p w14:paraId="4399D902" w14:textId="77777777" w:rsidR="006E0909" w:rsidRPr="00BA6E1A" w:rsidRDefault="006E0909" w:rsidP="00FC6937">
            <w:pPr>
              <w:snapToGrid w:val="0"/>
              <w:jc w:val="both"/>
              <w:rPr>
                <w:color w:val="000000"/>
                <w:sz w:val="20"/>
                <w:szCs w:val="20"/>
              </w:rPr>
            </w:pPr>
          </w:p>
        </w:tc>
        <w:tc>
          <w:tcPr>
            <w:tcW w:w="2015" w:type="dxa"/>
            <w:tcBorders>
              <w:top w:val="single" w:sz="4" w:space="0" w:color="000000"/>
              <w:left w:val="single" w:sz="4" w:space="0" w:color="000000"/>
              <w:bottom w:val="single" w:sz="4" w:space="0" w:color="000000"/>
              <w:right w:val="single" w:sz="4" w:space="0" w:color="000000"/>
            </w:tcBorders>
            <w:vAlign w:val="center"/>
          </w:tcPr>
          <w:p w14:paraId="0027010A" w14:textId="77777777" w:rsidR="006E0909" w:rsidRPr="00BA6E1A" w:rsidRDefault="006E0909" w:rsidP="00FC6937">
            <w:pPr>
              <w:snapToGrid w:val="0"/>
              <w:jc w:val="both"/>
              <w:rPr>
                <w:color w:val="000000"/>
                <w:sz w:val="20"/>
                <w:szCs w:val="20"/>
              </w:rPr>
            </w:pPr>
          </w:p>
        </w:tc>
      </w:tr>
      <w:tr w:rsidR="006E0909" w:rsidRPr="00BA6E1A" w14:paraId="2E6A07E5" w14:textId="77777777" w:rsidTr="00FC6937">
        <w:trPr>
          <w:trHeight w:val="765"/>
        </w:trPr>
        <w:tc>
          <w:tcPr>
            <w:tcW w:w="511" w:type="dxa"/>
            <w:tcBorders>
              <w:top w:val="single" w:sz="4" w:space="0" w:color="000000"/>
              <w:left w:val="single" w:sz="4" w:space="0" w:color="000000"/>
              <w:bottom w:val="single" w:sz="4" w:space="0" w:color="000000"/>
            </w:tcBorders>
            <w:vAlign w:val="center"/>
          </w:tcPr>
          <w:p w14:paraId="346D50BE" w14:textId="77777777" w:rsidR="006E0909" w:rsidRPr="00BA6E1A" w:rsidRDefault="006E0909" w:rsidP="006E0909">
            <w:pPr>
              <w:numPr>
                <w:ilvl w:val="0"/>
                <w:numId w:val="54"/>
              </w:numPr>
              <w:tabs>
                <w:tab w:val="left" w:pos="360"/>
              </w:tabs>
              <w:ind w:left="357" w:hanging="357"/>
              <w:jc w:val="center"/>
              <w:rPr>
                <w:color w:val="000000"/>
                <w:sz w:val="20"/>
                <w:szCs w:val="20"/>
              </w:rPr>
            </w:pPr>
          </w:p>
        </w:tc>
        <w:tc>
          <w:tcPr>
            <w:tcW w:w="2394" w:type="dxa"/>
            <w:tcBorders>
              <w:top w:val="single" w:sz="4" w:space="0" w:color="000000"/>
              <w:left w:val="single" w:sz="4" w:space="0" w:color="000000"/>
              <w:bottom w:val="single" w:sz="4" w:space="0" w:color="000000"/>
            </w:tcBorders>
            <w:vAlign w:val="center"/>
          </w:tcPr>
          <w:p w14:paraId="60BF5A9E" w14:textId="77777777" w:rsidR="006E0909" w:rsidRPr="00BA6E1A" w:rsidRDefault="006E0909" w:rsidP="00FC6937">
            <w:pPr>
              <w:snapToGrid w:val="0"/>
              <w:jc w:val="both"/>
              <w:rPr>
                <w:color w:val="000000"/>
                <w:sz w:val="20"/>
                <w:szCs w:val="20"/>
              </w:rPr>
            </w:pPr>
          </w:p>
        </w:tc>
        <w:tc>
          <w:tcPr>
            <w:tcW w:w="1276" w:type="dxa"/>
            <w:tcBorders>
              <w:top w:val="single" w:sz="4" w:space="0" w:color="000000"/>
              <w:left w:val="single" w:sz="4" w:space="0" w:color="000000"/>
              <w:bottom w:val="single" w:sz="4" w:space="0" w:color="000000"/>
            </w:tcBorders>
            <w:vAlign w:val="center"/>
          </w:tcPr>
          <w:p w14:paraId="2804582F" w14:textId="77777777" w:rsidR="006E0909" w:rsidRPr="00BA6E1A" w:rsidRDefault="006E0909" w:rsidP="00FC6937">
            <w:pPr>
              <w:snapToGrid w:val="0"/>
              <w:jc w:val="both"/>
              <w:rPr>
                <w:color w:val="000000"/>
                <w:sz w:val="20"/>
                <w:szCs w:val="20"/>
              </w:rPr>
            </w:pPr>
          </w:p>
        </w:tc>
        <w:tc>
          <w:tcPr>
            <w:tcW w:w="1559" w:type="dxa"/>
            <w:tcBorders>
              <w:top w:val="single" w:sz="4" w:space="0" w:color="000000"/>
              <w:left w:val="single" w:sz="4" w:space="0" w:color="000000"/>
              <w:bottom w:val="single" w:sz="4" w:space="0" w:color="000000"/>
            </w:tcBorders>
            <w:vAlign w:val="center"/>
          </w:tcPr>
          <w:p w14:paraId="49B7D56C" w14:textId="77777777" w:rsidR="006E0909" w:rsidRPr="00BA6E1A" w:rsidRDefault="006E0909" w:rsidP="00FC6937">
            <w:pPr>
              <w:snapToGrid w:val="0"/>
              <w:jc w:val="both"/>
              <w:rPr>
                <w:color w:val="000000"/>
                <w:sz w:val="20"/>
                <w:szCs w:val="20"/>
              </w:rPr>
            </w:pPr>
          </w:p>
        </w:tc>
        <w:tc>
          <w:tcPr>
            <w:tcW w:w="1985" w:type="dxa"/>
            <w:tcBorders>
              <w:top w:val="single" w:sz="4" w:space="0" w:color="000000"/>
              <w:left w:val="single" w:sz="4" w:space="0" w:color="000000"/>
              <w:bottom w:val="single" w:sz="4" w:space="0" w:color="000000"/>
            </w:tcBorders>
            <w:vAlign w:val="center"/>
          </w:tcPr>
          <w:p w14:paraId="2C835B9D" w14:textId="77777777" w:rsidR="006E0909" w:rsidRPr="00BA6E1A" w:rsidRDefault="006E0909" w:rsidP="00FC6937">
            <w:pPr>
              <w:snapToGrid w:val="0"/>
              <w:jc w:val="both"/>
              <w:rPr>
                <w:color w:val="000000"/>
                <w:sz w:val="20"/>
                <w:szCs w:val="20"/>
              </w:rPr>
            </w:pPr>
          </w:p>
        </w:tc>
        <w:tc>
          <w:tcPr>
            <w:tcW w:w="2015" w:type="dxa"/>
            <w:tcBorders>
              <w:top w:val="single" w:sz="4" w:space="0" w:color="000000"/>
              <w:left w:val="single" w:sz="4" w:space="0" w:color="000000"/>
              <w:bottom w:val="single" w:sz="4" w:space="0" w:color="000000"/>
              <w:right w:val="single" w:sz="4" w:space="0" w:color="000000"/>
            </w:tcBorders>
            <w:vAlign w:val="center"/>
          </w:tcPr>
          <w:p w14:paraId="465E6589" w14:textId="77777777" w:rsidR="006E0909" w:rsidRPr="00BA6E1A" w:rsidRDefault="006E0909" w:rsidP="00FC6937">
            <w:pPr>
              <w:snapToGrid w:val="0"/>
              <w:jc w:val="both"/>
              <w:rPr>
                <w:color w:val="000000"/>
                <w:sz w:val="20"/>
                <w:szCs w:val="20"/>
              </w:rPr>
            </w:pPr>
          </w:p>
        </w:tc>
      </w:tr>
    </w:tbl>
    <w:p w14:paraId="34BDAED7" w14:textId="77777777" w:rsidR="006E0909" w:rsidRPr="00FB7F08" w:rsidRDefault="006E0909" w:rsidP="006E0909">
      <w:pPr>
        <w:spacing w:line="360" w:lineRule="auto"/>
        <w:ind w:right="-993"/>
        <w:jc w:val="both"/>
        <w:rPr>
          <w:color w:val="000000"/>
          <w:sz w:val="22"/>
          <w:szCs w:val="22"/>
        </w:rPr>
      </w:pPr>
    </w:p>
    <w:p w14:paraId="6BE92EFE" w14:textId="77777777" w:rsidR="006E0909" w:rsidRPr="00FB7F08" w:rsidRDefault="006E0909" w:rsidP="006E0909">
      <w:pPr>
        <w:tabs>
          <w:tab w:val="left" w:pos="284"/>
        </w:tabs>
        <w:spacing w:line="360" w:lineRule="auto"/>
        <w:jc w:val="both"/>
        <w:rPr>
          <w:color w:val="000000"/>
          <w:lang w:eastAsia="ar-SA"/>
        </w:rPr>
      </w:pPr>
      <w:r w:rsidRPr="00FB7F08">
        <w:rPr>
          <w:color w:val="000000"/>
        </w:rPr>
        <w:t>Oświadczam, że osoby wskazane w powyższym wykazie posiadają wymagane uprawniania budowlane w zakresie niezbędnym do realizacji niniejszego zamówienia na warunkach określonych w umowie oraz Specyfikacji Warunków Zamówienia.</w:t>
      </w:r>
    </w:p>
    <w:p w14:paraId="6BBCABA6" w14:textId="77777777" w:rsidR="006E0909" w:rsidRPr="00BA6E1A" w:rsidRDefault="006E0909" w:rsidP="006E0909">
      <w:pPr>
        <w:spacing w:line="360" w:lineRule="auto"/>
        <w:rPr>
          <w:color w:val="000000"/>
        </w:rPr>
      </w:pPr>
    </w:p>
    <w:p w14:paraId="4011F65E" w14:textId="77777777" w:rsidR="006E0909" w:rsidRPr="00BA6E1A" w:rsidRDefault="006E0909" w:rsidP="006E0909">
      <w:pPr>
        <w:spacing w:line="360" w:lineRule="auto"/>
        <w:rPr>
          <w:color w:val="000000"/>
        </w:rPr>
      </w:pPr>
    </w:p>
    <w:p w14:paraId="0C253FC1" w14:textId="5CB78376" w:rsidR="006E0909" w:rsidRPr="00BA6E1A" w:rsidRDefault="006E0909" w:rsidP="00554125">
      <w:pPr>
        <w:ind w:left="4332" w:right="-993" w:firstLine="57"/>
        <w:jc w:val="center"/>
        <w:rPr>
          <w:color w:val="000000"/>
          <w:sz w:val="22"/>
          <w:szCs w:val="22"/>
        </w:rPr>
      </w:pPr>
      <w:r w:rsidRPr="00BA6E1A">
        <w:rPr>
          <w:color w:val="000000"/>
          <w:sz w:val="22"/>
          <w:szCs w:val="22"/>
        </w:rPr>
        <w:t>..................................................................</w:t>
      </w:r>
    </w:p>
    <w:p w14:paraId="0C0B8D28" w14:textId="073B38E3" w:rsidR="006E0909" w:rsidRPr="00BA6E1A" w:rsidRDefault="006E0909" w:rsidP="006E0909">
      <w:pPr>
        <w:ind w:left="5812" w:right="68"/>
        <w:jc w:val="center"/>
        <w:rPr>
          <w:i/>
          <w:color w:val="000000"/>
          <w:sz w:val="20"/>
          <w:szCs w:val="20"/>
          <w:vertAlign w:val="superscript"/>
        </w:rPr>
      </w:pPr>
      <w:r w:rsidRPr="00BA6E1A">
        <w:rPr>
          <w:color w:val="000000"/>
          <w:sz w:val="20"/>
          <w:szCs w:val="20"/>
          <w:vertAlign w:val="superscript"/>
        </w:rPr>
        <w:t xml:space="preserve">Podpis osób uprawnionych do składania oświadczeń woli w imieniu Wykonawcy </w:t>
      </w:r>
    </w:p>
    <w:p w14:paraId="3232FA4B" w14:textId="77777777" w:rsidR="006E0909" w:rsidRPr="00BA6E1A" w:rsidRDefault="006E0909" w:rsidP="006E0909">
      <w:pPr>
        <w:autoSpaceDN w:val="0"/>
        <w:adjustRightInd w:val="0"/>
        <w:spacing w:line="360" w:lineRule="auto"/>
        <w:ind w:left="5664" w:firstLine="708"/>
        <w:jc w:val="center"/>
        <w:rPr>
          <w:rFonts w:eastAsia="ArialNarrow"/>
          <w:color w:val="000000"/>
        </w:rPr>
      </w:pPr>
    </w:p>
    <w:p w14:paraId="68B8E304" w14:textId="77777777" w:rsidR="006E0909" w:rsidRPr="00BA6E1A" w:rsidRDefault="006E0909" w:rsidP="006E0909">
      <w:pPr>
        <w:tabs>
          <w:tab w:val="num" w:pos="0"/>
        </w:tabs>
        <w:suppressAutoHyphens/>
        <w:spacing w:after="40" w:line="360" w:lineRule="auto"/>
        <w:ind w:left="709" w:hanging="709"/>
        <w:jc w:val="right"/>
        <w:rPr>
          <w:b/>
          <w:color w:val="000000"/>
          <w:sz w:val="26"/>
          <w:szCs w:val="26"/>
        </w:rPr>
      </w:pPr>
    </w:p>
    <w:p w14:paraId="17E9ED24" w14:textId="77777777" w:rsidR="006E0909" w:rsidRDefault="006E0909" w:rsidP="006E0909">
      <w:pPr>
        <w:jc w:val="right"/>
        <w:rPr>
          <w:b/>
          <w:color w:val="000000"/>
          <w:spacing w:val="4"/>
          <w:sz w:val="26"/>
          <w:szCs w:val="26"/>
        </w:rPr>
      </w:pPr>
    </w:p>
    <w:p w14:paraId="043B4C02" w14:textId="77777777" w:rsidR="006E0909" w:rsidRDefault="006E0909" w:rsidP="006E0909">
      <w:pPr>
        <w:jc w:val="right"/>
        <w:rPr>
          <w:b/>
          <w:color w:val="000000"/>
          <w:spacing w:val="4"/>
          <w:sz w:val="26"/>
          <w:szCs w:val="26"/>
        </w:rPr>
      </w:pPr>
    </w:p>
    <w:p w14:paraId="71DF989A" w14:textId="77777777" w:rsidR="006E0909" w:rsidRDefault="006E0909" w:rsidP="006E0909">
      <w:pPr>
        <w:jc w:val="right"/>
        <w:rPr>
          <w:b/>
          <w:color w:val="000000"/>
          <w:spacing w:val="4"/>
          <w:sz w:val="26"/>
          <w:szCs w:val="26"/>
        </w:rPr>
      </w:pPr>
    </w:p>
    <w:p w14:paraId="29EE4EC6" w14:textId="77777777" w:rsidR="006E0909" w:rsidRDefault="006E0909" w:rsidP="006E0909">
      <w:pPr>
        <w:jc w:val="right"/>
        <w:rPr>
          <w:b/>
          <w:color w:val="000000"/>
          <w:spacing w:val="4"/>
          <w:sz w:val="26"/>
          <w:szCs w:val="26"/>
        </w:rPr>
      </w:pPr>
    </w:p>
    <w:p w14:paraId="3650BAF3" w14:textId="77777777" w:rsidR="006E0909" w:rsidRDefault="006E0909" w:rsidP="006E0909">
      <w:pPr>
        <w:jc w:val="right"/>
        <w:rPr>
          <w:b/>
          <w:color w:val="000000"/>
          <w:spacing w:val="4"/>
          <w:sz w:val="26"/>
          <w:szCs w:val="26"/>
        </w:rPr>
      </w:pPr>
    </w:p>
    <w:p w14:paraId="5220DEE2" w14:textId="77777777" w:rsidR="006E0909" w:rsidRDefault="006E0909" w:rsidP="006E0909">
      <w:pPr>
        <w:jc w:val="right"/>
        <w:rPr>
          <w:b/>
          <w:color w:val="000000"/>
          <w:spacing w:val="4"/>
          <w:sz w:val="26"/>
          <w:szCs w:val="26"/>
        </w:rPr>
      </w:pPr>
    </w:p>
    <w:p w14:paraId="35A144F0" w14:textId="4938F317" w:rsidR="006E0909" w:rsidRPr="00BA6E1A" w:rsidRDefault="006E0909" w:rsidP="006E0909">
      <w:pPr>
        <w:jc w:val="right"/>
        <w:rPr>
          <w:b/>
          <w:color w:val="000000"/>
          <w:spacing w:val="4"/>
          <w:sz w:val="26"/>
          <w:szCs w:val="26"/>
        </w:rPr>
      </w:pPr>
      <w:r w:rsidRPr="00BA6E1A">
        <w:rPr>
          <w:b/>
          <w:color w:val="000000"/>
          <w:spacing w:val="4"/>
          <w:sz w:val="26"/>
          <w:szCs w:val="26"/>
        </w:rPr>
        <w:lastRenderedPageBreak/>
        <w:t>Załącznik nr 7 do SWZ</w:t>
      </w:r>
    </w:p>
    <w:p w14:paraId="06DE69AE" w14:textId="77777777" w:rsidR="006E0909" w:rsidRPr="00BA6E1A" w:rsidRDefault="006E0909" w:rsidP="006E0909">
      <w:pPr>
        <w:pStyle w:val="Tekstprzypisudolnego"/>
        <w:jc w:val="both"/>
        <w:rPr>
          <w:color w:val="000000"/>
          <w:spacing w:val="4"/>
          <w:sz w:val="26"/>
          <w:szCs w:val="26"/>
        </w:rPr>
      </w:pPr>
    </w:p>
    <w:p w14:paraId="1D88FE6C" w14:textId="77777777" w:rsidR="006E0909" w:rsidRPr="00BA6E1A" w:rsidRDefault="006E0909" w:rsidP="006E0909">
      <w:pPr>
        <w:pStyle w:val="Tekstprzypisudolnego"/>
        <w:rPr>
          <w:color w:val="000000"/>
          <w:spacing w:val="4"/>
          <w:sz w:val="26"/>
          <w:szCs w:val="26"/>
        </w:rPr>
      </w:pPr>
    </w:p>
    <w:p w14:paraId="2B953048" w14:textId="77777777" w:rsidR="006E0909" w:rsidRPr="00BA6E1A" w:rsidRDefault="006E0909" w:rsidP="006E0909">
      <w:pPr>
        <w:pStyle w:val="Tekstprzypisudolnego"/>
        <w:jc w:val="center"/>
        <w:rPr>
          <w:rFonts w:ascii="Times New Roman" w:hAnsi="Times New Roman"/>
          <w:b/>
          <w:color w:val="000000"/>
          <w:spacing w:val="4"/>
          <w:sz w:val="26"/>
          <w:szCs w:val="26"/>
        </w:rPr>
      </w:pPr>
      <w:r w:rsidRPr="00BA6E1A">
        <w:rPr>
          <w:rFonts w:ascii="Times New Roman" w:hAnsi="Times New Roman"/>
          <w:b/>
          <w:color w:val="000000"/>
          <w:spacing w:val="4"/>
          <w:sz w:val="26"/>
          <w:szCs w:val="26"/>
        </w:rPr>
        <w:t>OŚWIADCZENIE WYKONAWCY</w:t>
      </w:r>
    </w:p>
    <w:p w14:paraId="1569F2BB" w14:textId="77777777" w:rsidR="006E0909" w:rsidRPr="00BA6E1A" w:rsidRDefault="006E0909" w:rsidP="006E0909">
      <w:pPr>
        <w:jc w:val="both"/>
        <w:rPr>
          <w:b/>
          <w:color w:val="000000"/>
          <w:spacing w:val="4"/>
          <w:sz w:val="26"/>
          <w:szCs w:val="26"/>
        </w:rPr>
      </w:pPr>
    </w:p>
    <w:p w14:paraId="1C91A8BB" w14:textId="77777777" w:rsidR="006E0909" w:rsidRPr="00BA6E1A" w:rsidRDefault="006E0909" w:rsidP="006E0909">
      <w:pPr>
        <w:jc w:val="both"/>
        <w:rPr>
          <w:b/>
          <w:color w:val="000000"/>
          <w:spacing w:val="4"/>
          <w:sz w:val="26"/>
          <w:szCs w:val="26"/>
        </w:rPr>
      </w:pPr>
    </w:p>
    <w:p w14:paraId="1B02DBA3" w14:textId="77777777" w:rsidR="006E0909" w:rsidRPr="00FB7F08" w:rsidRDefault="006E0909" w:rsidP="006E0909">
      <w:pPr>
        <w:spacing w:line="360" w:lineRule="auto"/>
        <w:jc w:val="both"/>
        <w:rPr>
          <w:color w:val="000000"/>
          <w:spacing w:val="4"/>
        </w:rPr>
      </w:pPr>
      <w:r w:rsidRPr="00FB7F08">
        <w:rPr>
          <w:color w:val="000000"/>
          <w:spacing w:val="4"/>
        </w:rPr>
        <w:t>My niżej podpisani:</w:t>
      </w:r>
    </w:p>
    <w:p w14:paraId="57B0BD8D" w14:textId="77777777" w:rsidR="006E0909" w:rsidRPr="00FB7F08" w:rsidRDefault="006E0909" w:rsidP="006E0909">
      <w:pPr>
        <w:spacing w:line="360" w:lineRule="auto"/>
        <w:jc w:val="both"/>
        <w:rPr>
          <w:color w:val="000000"/>
          <w:spacing w:val="4"/>
        </w:rPr>
      </w:pPr>
      <w:r w:rsidRPr="00FB7F08">
        <w:rPr>
          <w:color w:val="000000"/>
          <w:spacing w:val="4"/>
        </w:rPr>
        <w:t>……………………………………………………………………………………………………………………………………………………………………………………</w:t>
      </w:r>
    </w:p>
    <w:p w14:paraId="3264B30C" w14:textId="77777777" w:rsidR="006E0909" w:rsidRPr="00FB7F08" w:rsidRDefault="006E0909" w:rsidP="006E0909">
      <w:pPr>
        <w:spacing w:line="360" w:lineRule="auto"/>
        <w:jc w:val="both"/>
        <w:rPr>
          <w:color w:val="000000"/>
          <w:spacing w:val="4"/>
        </w:rPr>
      </w:pPr>
      <w:r w:rsidRPr="00FB7F08">
        <w:rPr>
          <w:color w:val="000000"/>
          <w:spacing w:val="4"/>
        </w:rPr>
        <w:t xml:space="preserve">działając w imieniu i na rzecz: </w:t>
      </w:r>
    </w:p>
    <w:p w14:paraId="5C35B19E" w14:textId="77777777" w:rsidR="006E0909" w:rsidRPr="00FB7F08" w:rsidRDefault="006E0909" w:rsidP="006E0909">
      <w:pPr>
        <w:spacing w:line="360" w:lineRule="auto"/>
        <w:jc w:val="both"/>
        <w:rPr>
          <w:color w:val="000000"/>
          <w:spacing w:val="4"/>
        </w:rPr>
      </w:pPr>
      <w:r w:rsidRPr="00FB7F08">
        <w:rPr>
          <w:color w:val="000000"/>
          <w:spacing w:val="4"/>
        </w:rPr>
        <w:t>...................................................................................................................................</w:t>
      </w:r>
    </w:p>
    <w:p w14:paraId="12EBE792" w14:textId="77777777" w:rsidR="006E0909" w:rsidRPr="00FB7F08" w:rsidRDefault="006E0909" w:rsidP="006E0909">
      <w:pPr>
        <w:spacing w:line="360" w:lineRule="auto"/>
        <w:jc w:val="both"/>
        <w:rPr>
          <w:color w:val="000000"/>
          <w:spacing w:val="4"/>
        </w:rPr>
      </w:pPr>
      <w:r w:rsidRPr="00FB7F08">
        <w:rPr>
          <w:color w:val="000000"/>
          <w:spacing w:val="4"/>
        </w:rPr>
        <w:t>...................................................................................................................................</w:t>
      </w:r>
    </w:p>
    <w:p w14:paraId="7F1F9876" w14:textId="060208FA" w:rsidR="006E0909" w:rsidRPr="00104021" w:rsidRDefault="006E0909" w:rsidP="006E0909">
      <w:pPr>
        <w:suppressAutoHyphens/>
        <w:spacing w:line="360" w:lineRule="auto"/>
        <w:jc w:val="both"/>
        <w:rPr>
          <w:color w:val="000000" w:themeColor="text1"/>
        </w:rPr>
      </w:pPr>
      <w:r w:rsidRPr="00104021">
        <w:rPr>
          <w:color w:val="000000" w:themeColor="text1"/>
          <w:spacing w:val="4"/>
        </w:rPr>
        <w:t>ubiegając się o udzielenie zamówienia publicznego pn.:</w:t>
      </w:r>
      <w:r w:rsidRPr="00104021">
        <w:rPr>
          <w:b/>
          <w:color w:val="000000" w:themeColor="text1"/>
          <w:spacing w:val="4"/>
        </w:rPr>
        <w:t xml:space="preserve"> </w:t>
      </w:r>
      <w:r w:rsidR="00541676" w:rsidRPr="006B2E60">
        <w:rPr>
          <w:b/>
          <w:bCs/>
          <w:color w:val="000000"/>
        </w:rPr>
        <w:t>„KASZTELAŃSKIE PRZEDZAMCZE” - poprawa estetyki i wprowadzenie ładu przestrzennego na ogólnodostępnym terenie przyzamkowym służącym społecznej aktywności”</w:t>
      </w:r>
      <w:r w:rsidR="00541676" w:rsidRPr="006B2E60">
        <w:rPr>
          <w:b/>
          <w:bCs/>
          <w:color w:val="000000" w:themeColor="text1"/>
        </w:rPr>
        <w:t xml:space="preserve"> </w:t>
      </w:r>
      <w:r w:rsidR="00A10247">
        <w:rPr>
          <w:b/>
          <w:bCs/>
          <w:color w:val="000000" w:themeColor="text1"/>
        </w:rPr>
        <w:br/>
      </w:r>
      <w:r w:rsidR="00A10247" w:rsidRPr="00E063D1">
        <w:rPr>
          <w:color w:val="000000" w:themeColor="text1"/>
        </w:rPr>
        <w:t>nr postępowania RRG.ZP.271.4.2026</w:t>
      </w:r>
      <w:r w:rsidR="00A10247">
        <w:rPr>
          <w:b/>
          <w:bCs/>
          <w:color w:val="000000" w:themeColor="text1"/>
        </w:rPr>
        <w:t xml:space="preserve"> </w:t>
      </w:r>
      <w:r w:rsidRPr="00FB7F08">
        <w:rPr>
          <w:color w:val="000000" w:themeColor="text1"/>
        </w:rPr>
        <w:t xml:space="preserve">prowadzonym przez Gminę </w:t>
      </w:r>
      <w:r>
        <w:rPr>
          <w:color w:val="000000" w:themeColor="text1"/>
        </w:rPr>
        <w:t>Stara Kamienica</w:t>
      </w:r>
      <w:r w:rsidRPr="00FB7F08">
        <w:rPr>
          <w:color w:val="000000" w:themeColor="text1"/>
        </w:rPr>
        <w:t xml:space="preserve"> </w:t>
      </w:r>
      <w:r w:rsidRPr="00104021">
        <w:rPr>
          <w:color w:val="000000" w:themeColor="text1"/>
        </w:rPr>
        <w:t>oświadczamy, co następuje:</w:t>
      </w:r>
    </w:p>
    <w:p w14:paraId="7A28F18E" w14:textId="1D728644" w:rsidR="006E0909" w:rsidRPr="00EE1CDB" w:rsidRDefault="006E0909" w:rsidP="006E0909">
      <w:pPr>
        <w:numPr>
          <w:ilvl w:val="0"/>
          <w:numId w:val="41"/>
        </w:numPr>
        <w:tabs>
          <w:tab w:val="left" w:pos="284"/>
        </w:tabs>
        <w:autoSpaceDN w:val="0"/>
        <w:adjustRightInd w:val="0"/>
        <w:spacing w:line="360" w:lineRule="auto"/>
        <w:ind w:left="284" w:hanging="284"/>
        <w:jc w:val="both"/>
        <w:rPr>
          <w:color w:val="000000"/>
        </w:rPr>
      </w:pPr>
      <w:r w:rsidRPr="00EE1CDB">
        <w:rPr>
          <w:color w:val="000000"/>
          <w:spacing w:val="4"/>
        </w:rPr>
        <w:t xml:space="preserve">oświadczamy, że </w:t>
      </w:r>
      <w:r w:rsidRPr="00EE1CDB">
        <w:rPr>
          <w:b/>
          <w:color w:val="000000"/>
          <w:spacing w:val="4"/>
        </w:rPr>
        <w:t>nie należymy</w:t>
      </w:r>
      <w:r w:rsidRPr="00EE1CDB">
        <w:rPr>
          <w:color w:val="000000"/>
          <w:spacing w:val="4"/>
        </w:rPr>
        <w:t xml:space="preserve"> do grupy kapitałowej</w:t>
      </w:r>
      <w:r w:rsidRPr="00EE1CDB">
        <w:rPr>
          <w:color w:val="000000"/>
        </w:rPr>
        <w:t xml:space="preserve">, o której mowa w art. 108 ust. 1 pkt 5 ustawy Prawo </w:t>
      </w:r>
      <w:r w:rsidR="00A10247">
        <w:rPr>
          <w:color w:val="000000"/>
        </w:rPr>
        <w:t>z</w:t>
      </w:r>
      <w:r w:rsidRPr="00EE1CDB">
        <w:rPr>
          <w:color w:val="000000"/>
        </w:rPr>
        <w:t xml:space="preserve">amówień </w:t>
      </w:r>
      <w:r w:rsidR="00A10247">
        <w:rPr>
          <w:color w:val="000000"/>
        </w:rPr>
        <w:t>p</w:t>
      </w:r>
      <w:r w:rsidRPr="00EE1CDB">
        <w:rPr>
          <w:color w:val="000000"/>
        </w:rPr>
        <w:t xml:space="preserve">ublicznych tj. w rozumieniu ustawy z dnia 16 lutego 2007 r. </w:t>
      </w:r>
      <w:r w:rsidR="00A10247">
        <w:rPr>
          <w:color w:val="000000"/>
        </w:rPr>
        <w:br/>
      </w:r>
      <w:r w:rsidRPr="00EE1CDB">
        <w:rPr>
          <w:color w:val="000000"/>
        </w:rPr>
        <w:t xml:space="preserve">o ochronie konkurencji i </w:t>
      </w:r>
      <w:proofErr w:type="gramStart"/>
      <w:r w:rsidRPr="00EE1CDB">
        <w:rPr>
          <w:color w:val="000000"/>
        </w:rPr>
        <w:t>konsumentów</w:t>
      </w:r>
      <w:r w:rsidRPr="00554125">
        <w:rPr>
          <w:color w:val="000000"/>
        </w:rPr>
        <w:t>(</w:t>
      </w:r>
      <w:proofErr w:type="gramEnd"/>
      <w:r w:rsidRPr="00554125">
        <w:rPr>
          <w:color w:val="000000"/>
        </w:rPr>
        <w:t>Dz.U.</w:t>
      </w:r>
      <w:r w:rsidR="00A10247">
        <w:rPr>
          <w:color w:val="000000"/>
        </w:rPr>
        <w:t xml:space="preserve"> </w:t>
      </w:r>
      <w:r w:rsidRPr="00554125">
        <w:rPr>
          <w:color w:val="000000"/>
        </w:rPr>
        <w:t>2025</w:t>
      </w:r>
      <w:r w:rsidR="00A10247">
        <w:rPr>
          <w:color w:val="000000"/>
        </w:rPr>
        <w:t xml:space="preserve"> r</w:t>
      </w:r>
      <w:r w:rsidRPr="00554125">
        <w:rPr>
          <w:color w:val="000000"/>
        </w:rPr>
        <w:t>.</w:t>
      </w:r>
      <w:r w:rsidR="00A10247">
        <w:rPr>
          <w:color w:val="000000"/>
        </w:rPr>
        <w:t xml:space="preserve"> poz. </w:t>
      </w:r>
      <w:proofErr w:type="gramStart"/>
      <w:r w:rsidRPr="00554125">
        <w:rPr>
          <w:color w:val="000000"/>
        </w:rPr>
        <w:t>1714)</w:t>
      </w:r>
      <w:r w:rsidRPr="00A10247">
        <w:rPr>
          <w:b/>
          <w:color w:val="000000"/>
        </w:rPr>
        <w:t>*</w:t>
      </w:r>
      <w:proofErr w:type="gramEnd"/>
    </w:p>
    <w:p w14:paraId="0FC7DD2F" w14:textId="2AA164D2" w:rsidR="006E0909" w:rsidRPr="00EE1CDB" w:rsidRDefault="006E0909" w:rsidP="006E0909">
      <w:pPr>
        <w:numPr>
          <w:ilvl w:val="0"/>
          <w:numId w:val="41"/>
        </w:numPr>
        <w:tabs>
          <w:tab w:val="left" w:pos="284"/>
        </w:tabs>
        <w:autoSpaceDN w:val="0"/>
        <w:adjustRightInd w:val="0"/>
        <w:spacing w:line="360" w:lineRule="auto"/>
        <w:ind w:left="284" w:hanging="284"/>
        <w:jc w:val="both"/>
        <w:rPr>
          <w:color w:val="000000"/>
        </w:rPr>
      </w:pPr>
      <w:r w:rsidRPr="00EE1CDB">
        <w:rPr>
          <w:color w:val="000000"/>
        </w:rPr>
        <w:t xml:space="preserve">oświadczamy, że </w:t>
      </w:r>
      <w:r w:rsidRPr="00EE1CDB">
        <w:rPr>
          <w:b/>
          <w:color w:val="000000"/>
        </w:rPr>
        <w:t>należymy</w:t>
      </w:r>
      <w:r w:rsidRPr="00EE1CDB">
        <w:rPr>
          <w:color w:val="000000"/>
        </w:rPr>
        <w:t xml:space="preserve"> do tej samej </w:t>
      </w:r>
      <w:r w:rsidRPr="00EE1CDB">
        <w:rPr>
          <w:color w:val="000000"/>
          <w:spacing w:val="4"/>
        </w:rPr>
        <w:t>grupy kapitałowej</w:t>
      </w:r>
      <w:r w:rsidRPr="00EE1CDB">
        <w:rPr>
          <w:color w:val="000000"/>
        </w:rPr>
        <w:t xml:space="preserve">, o której mowa w art. 108 </w:t>
      </w:r>
      <w:r w:rsidR="00A10247">
        <w:rPr>
          <w:color w:val="000000"/>
        </w:rPr>
        <w:br/>
      </w:r>
      <w:r w:rsidRPr="00EE1CDB">
        <w:rPr>
          <w:color w:val="000000"/>
        </w:rPr>
        <w:t xml:space="preserve">ust. 1 pkt 5 ustawy Prawo </w:t>
      </w:r>
      <w:r w:rsidR="00A10247">
        <w:rPr>
          <w:color w:val="000000"/>
        </w:rPr>
        <w:t>z</w:t>
      </w:r>
      <w:r w:rsidRPr="00EE1CDB">
        <w:rPr>
          <w:color w:val="000000"/>
        </w:rPr>
        <w:t xml:space="preserve">amówień </w:t>
      </w:r>
      <w:r w:rsidR="00A10247">
        <w:rPr>
          <w:color w:val="000000"/>
        </w:rPr>
        <w:t>p</w:t>
      </w:r>
      <w:r w:rsidRPr="00EE1CDB">
        <w:rPr>
          <w:color w:val="000000"/>
        </w:rPr>
        <w:t xml:space="preserve">ublicznych, tj. w rozumieniu ustawy z dnia 16 lutego 2007 r. o ochronie konkurencji i konsumentów </w:t>
      </w:r>
      <w:r w:rsidRPr="00554125">
        <w:rPr>
          <w:color w:val="000000"/>
        </w:rPr>
        <w:t>(Dz.U.</w:t>
      </w:r>
      <w:r w:rsidR="00A10247">
        <w:rPr>
          <w:color w:val="000000"/>
        </w:rPr>
        <w:t xml:space="preserve"> </w:t>
      </w:r>
      <w:r w:rsidRPr="00554125">
        <w:rPr>
          <w:color w:val="000000"/>
        </w:rPr>
        <w:t>2025</w:t>
      </w:r>
      <w:r w:rsidR="00A10247">
        <w:rPr>
          <w:color w:val="000000"/>
        </w:rPr>
        <w:t xml:space="preserve"> r</w:t>
      </w:r>
      <w:r w:rsidRPr="00554125">
        <w:rPr>
          <w:color w:val="000000"/>
        </w:rPr>
        <w:t>.</w:t>
      </w:r>
      <w:r w:rsidR="00A10247">
        <w:rPr>
          <w:color w:val="000000"/>
        </w:rPr>
        <w:t xml:space="preserve"> poz. </w:t>
      </w:r>
      <w:proofErr w:type="gramStart"/>
      <w:r w:rsidR="00A10247">
        <w:rPr>
          <w:color w:val="000000"/>
        </w:rPr>
        <w:t>1</w:t>
      </w:r>
      <w:r w:rsidRPr="00554125">
        <w:rPr>
          <w:color w:val="000000"/>
        </w:rPr>
        <w:t>714)</w:t>
      </w:r>
      <w:r w:rsidRPr="00A10247">
        <w:rPr>
          <w:b/>
          <w:color w:val="000000"/>
        </w:rPr>
        <w:t>*</w:t>
      </w:r>
      <w:proofErr w:type="gramEnd"/>
      <w:r w:rsidRPr="00EE1CDB">
        <w:rPr>
          <w:color w:val="000000"/>
        </w:rPr>
        <w:t xml:space="preserve"> co podmioty wymienione poniżej (należy podać nazwy i adresy </w:t>
      </w:r>
      <w:proofErr w:type="gramStart"/>
      <w:r w:rsidRPr="00EE1CDB">
        <w:rPr>
          <w:color w:val="000000"/>
        </w:rPr>
        <w:t>siedzib)*</w:t>
      </w:r>
      <w:proofErr w:type="gramEnd"/>
      <w:r w:rsidRPr="00EE1CDB">
        <w:rPr>
          <w:color w:val="000000"/>
        </w:rPr>
        <w:t>:</w:t>
      </w:r>
    </w:p>
    <w:p w14:paraId="017D0CA6" w14:textId="77777777" w:rsidR="006E0909" w:rsidRPr="00BA6E1A" w:rsidRDefault="006E0909" w:rsidP="006E0909">
      <w:pPr>
        <w:ind w:left="20"/>
        <w:jc w:val="both"/>
        <w:rPr>
          <w:color w:val="000000"/>
          <w:sz w:val="20"/>
        </w:rPr>
      </w:pPr>
    </w:p>
    <w:tbl>
      <w:tblPr>
        <w:tblW w:w="0" w:type="auto"/>
        <w:jc w:val="center"/>
        <w:tblLayout w:type="fixed"/>
        <w:tblLook w:val="0000" w:firstRow="0" w:lastRow="0" w:firstColumn="0" w:lastColumn="0" w:noHBand="0" w:noVBand="0"/>
      </w:tblPr>
      <w:tblGrid>
        <w:gridCol w:w="655"/>
        <w:gridCol w:w="4395"/>
        <w:gridCol w:w="4052"/>
      </w:tblGrid>
      <w:tr w:rsidR="006E0909" w:rsidRPr="00BA6E1A" w14:paraId="5A03A516" w14:textId="77777777" w:rsidTr="00FC6937">
        <w:trPr>
          <w:jc w:val="center"/>
        </w:trPr>
        <w:tc>
          <w:tcPr>
            <w:tcW w:w="655" w:type="dxa"/>
            <w:tcBorders>
              <w:top w:val="single" w:sz="4" w:space="0" w:color="000000"/>
              <w:left w:val="single" w:sz="4" w:space="0" w:color="000000"/>
              <w:bottom w:val="single" w:sz="4" w:space="0" w:color="000000"/>
            </w:tcBorders>
          </w:tcPr>
          <w:p w14:paraId="355AF51A" w14:textId="77777777" w:rsidR="006E0909" w:rsidRPr="00BA6E1A" w:rsidRDefault="006E0909" w:rsidP="00FC6937">
            <w:pPr>
              <w:jc w:val="both"/>
              <w:rPr>
                <w:color w:val="000000"/>
              </w:rPr>
            </w:pPr>
            <w:r w:rsidRPr="00BA6E1A">
              <w:rPr>
                <w:b/>
                <w:color w:val="000000"/>
                <w:spacing w:val="4"/>
              </w:rPr>
              <w:t>Lp.</w:t>
            </w:r>
          </w:p>
        </w:tc>
        <w:tc>
          <w:tcPr>
            <w:tcW w:w="4395" w:type="dxa"/>
            <w:tcBorders>
              <w:top w:val="single" w:sz="4" w:space="0" w:color="000000"/>
              <w:left w:val="single" w:sz="4" w:space="0" w:color="000000"/>
              <w:bottom w:val="single" w:sz="4" w:space="0" w:color="000000"/>
            </w:tcBorders>
          </w:tcPr>
          <w:p w14:paraId="7D79B425" w14:textId="77777777" w:rsidR="006E0909" w:rsidRPr="00BA6E1A" w:rsidRDefault="006E0909" w:rsidP="00FC6937">
            <w:pPr>
              <w:jc w:val="both"/>
              <w:rPr>
                <w:color w:val="000000"/>
              </w:rPr>
            </w:pPr>
            <w:r w:rsidRPr="00BA6E1A">
              <w:rPr>
                <w:b/>
                <w:color w:val="000000"/>
                <w:spacing w:val="4"/>
              </w:rPr>
              <w:t>Nazwa (firma)</w:t>
            </w:r>
          </w:p>
        </w:tc>
        <w:tc>
          <w:tcPr>
            <w:tcW w:w="4052" w:type="dxa"/>
            <w:tcBorders>
              <w:top w:val="single" w:sz="4" w:space="0" w:color="000000"/>
              <w:left w:val="single" w:sz="4" w:space="0" w:color="000000"/>
              <w:bottom w:val="single" w:sz="4" w:space="0" w:color="000000"/>
              <w:right w:val="single" w:sz="4" w:space="0" w:color="000000"/>
            </w:tcBorders>
          </w:tcPr>
          <w:p w14:paraId="4100E2A5" w14:textId="77777777" w:rsidR="006E0909" w:rsidRPr="00BA6E1A" w:rsidRDefault="006E0909" w:rsidP="00FC6937">
            <w:pPr>
              <w:jc w:val="both"/>
              <w:rPr>
                <w:color w:val="000000"/>
              </w:rPr>
            </w:pPr>
            <w:r w:rsidRPr="00BA6E1A">
              <w:rPr>
                <w:b/>
                <w:color w:val="000000"/>
                <w:spacing w:val="4"/>
              </w:rPr>
              <w:t>Adres siedziby</w:t>
            </w:r>
          </w:p>
        </w:tc>
      </w:tr>
      <w:tr w:rsidR="006E0909" w:rsidRPr="00BA6E1A" w14:paraId="745F102C" w14:textId="77777777" w:rsidTr="00FC6937">
        <w:trPr>
          <w:jc w:val="center"/>
        </w:trPr>
        <w:tc>
          <w:tcPr>
            <w:tcW w:w="655" w:type="dxa"/>
            <w:tcBorders>
              <w:top w:val="single" w:sz="4" w:space="0" w:color="000000"/>
              <w:left w:val="single" w:sz="4" w:space="0" w:color="000000"/>
              <w:bottom w:val="single" w:sz="4" w:space="0" w:color="000000"/>
            </w:tcBorders>
          </w:tcPr>
          <w:p w14:paraId="58E13254" w14:textId="77777777" w:rsidR="006E0909" w:rsidRPr="00BA6E1A" w:rsidRDefault="006E0909" w:rsidP="00FC6937">
            <w:pPr>
              <w:jc w:val="both"/>
              <w:rPr>
                <w:color w:val="000000"/>
              </w:rPr>
            </w:pPr>
            <w:r w:rsidRPr="00BA6E1A">
              <w:rPr>
                <w:color w:val="000000"/>
                <w:spacing w:val="4"/>
              </w:rPr>
              <w:t>1</w:t>
            </w:r>
          </w:p>
        </w:tc>
        <w:tc>
          <w:tcPr>
            <w:tcW w:w="4395" w:type="dxa"/>
            <w:tcBorders>
              <w:top w:val="single" w:sz="4" w:space="0" w:color="000000"/>
              <w:left w:val="single" w:sz="4" w:space="0" w:color="000000"/>
              <w:bottom w:val="single" w:sz="4" w:space="0" w:color="000000"/>
            </w:tcBorders>
          </w:tcPr>
          <w:p w14:paraId="5254AB96" w14:textId="77777777" w:rsidR="006E0909" w:rsidRPr="00BA6E1A" w:rsidRDefault="006E0909" w:rsidP="00FC6937">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154788FD" w14:textId="77777777" w:rsidR="006E0909" w:rsidRPr="00BA6E1A" w:rsidRDefault="006E0909" w:rsidP="00FC6937">
            <w:pPr>
              <w:snapToGrid w:val="0"/>
              <w:jc w:val="both"/>
              <w:rPr>
                <w:color w:val="000000"/>
              </w:rPr>
            </w:pPr>
          </w:p>
        </w:tc>
      </w:tr>
      <w:tr w:rsidR="006E0909" w:rsidRPr="00BA6E1A" w14:paraId="3D6E8E87" w14:textId="77777777" w:rsidTr="00FC6937">
        <w:trPr>
          <w:jc w:val="center"/>
        </w:trPr>
        <w:tc>
          <w:tcPr>
            <w:tcW w:w="655" w:type="dxa"/>
            <w:tcBorders>
              <w:top w:val="single" w:sz="4" w:space="0" w:color="000000"/>
              <w:left w:val="single" w:sz="4" w:space="0" w:color="000000"/>
              <w:bottom w:val="single" w:sz="4" w:space="0" w:color="000000"/>
            </w:tcBorders>
          </w:tcPr>
          <w:p w14:paraId="7DFC6603" w14:textId="77777777" w:rsidR="006E0909" w:rsidRPr="00BA6E1A" w:rsidRDefault="006E0909" w:rsidP="00FC6937">
            <w:pPr>
              <w:jc w:val="both"/>
              <w:rPr>
                <w:color w:val="000000"/>
              </w:rPr>
            </w:pPr>
            <w:r w:rsidRPr="00BA6E1A">
              <w:rPr>
                <w:color w:val="000000"/>
                <w:spacing w:val="4"/>
              </w:rPr>
              <w:t>2</w:t>
            </w:r>
          </w:p>
        </w:tc>
        <w:tc>
          <w:tcPr>
            <w:tcW w:w="4395" w:type="dxa"/>
            <w:tcBorders>
              <w:top w:val="single" w:sz="4" w:space="0" w:color="000000"/>
              <w:left w:val="single" w:sz="4" w:space="0" w:color="000000"/>
              <w:bottom w:val="single" w:sz="4" w:space="0" w:color="000000"/>
            </w:tcBorders>
          </w:tcPr>
          <w:p w14:paraId="56E26EDC" w14:textId="77777777" w:rsidR="006E0909" w:rsidRPr="00BA6E1A" w:rsidRDefault="006E0909" w:rsidP="00FC6937">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47C3CBCF" w14:textId="77777777" w:rsidR="006E0909" w:rsidRPr="00BA6E1A" w:rsidRDefault="006E0909" w:rsidP="00FC6937">
            <w:pPr>
              <w:snapToGrid w:val="0"/>
              <w:jc w:val="both"/>
              <w:rPr>
                <w:color w:val="000000"/>
              </w:rPr>
            </w:pPr>
          </w:p>
        </w:tc>
      </w:tr>
      <w:tr w:rsidR="006E0909" w:rsidRPr="00BA6E1A" w14:paraId="236B357B" w14:textId="77777777" w:rsidTr="00FC6937">
        <w:trPr>
          <w:jc w:val="center"/>
        </w:trPr>
        <w:tc>
          <w:tcPr>
            <w:tcW w:w="655" w:type="dxa"/>
            <w:tcBorders>
              <w:top w:val="single" w:sz="4" w:space="0" w:color="000000"/>
              <w:left w:val="single" w:sz="4" w:space="0" w:color="000000"/>
              <w:bottom w:val="single" w:sz="4" w:space="0" w:color="000000"/>
            </w:tcBorders>
          </w:tcPr>
          <w:p w14:paraId="555EB213" w14:textId="77777777" w:rsidR="006E0909" w:rsidRPr="00BA6E1A" w:rsidRDefault="006E0909" w:rsidP="00FC6937">
            <w:pPr>
              <w:jc w:val="both"/>
              <w:rPr>
                <w:color w:val="000000"/>
              </w:rPr>
            </w:pPr>
            <w:r w:rsidRPr="00BA6E1A">
              <w:rPr>
                <w:color w:val="000000"/>
                <w:spacing w:val="4"/>
              </w:rPr>
              <w:t>3</w:t>
            </w:r>
          </w:p>
        </w:tc>
        <w:tc>
          <w:tcPr>
            <w:tcW w:w="4395" w:type="dxa"/>
            <w:tcBorders>
              <w:top w:val="single" w:sz="4" w:space="0" w:color="000000"/>
              <w:left w:val="single" w:sz="4" w:space="0" w:color="000000"/>
              <w:bottom w:val="single" w:sz="4" w:space="0" w:color="000000"/>
            </w:tcBorders>
          </w:tcPr>
          <w:p w14:paraId="2CE2655C" w14:textId="77777777" w:rsidR="006E0909" w:rsidRPr="00BA6E1A" w:rsidRDefault="006E0909" w:rsidP="00FC6937">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045747D4" w14:textId="77777777" w:rsidR="006E0909" w:rsidRPr="00BA6E1A" w:rsidRDefault="006E0909" w:rsidP="00FC6937">
            <w:pPr>
              <w:snapToGrid w:val="0"/>
              <w:jc w:val="both"/>
              <w:rPr>
                <w:color w:val="000000"/>
              </w:rPr>
            </w:pPr>
          </w:p>
        </w:tc>
      </w:tr>
      <w:tr w:rsidR="006E0909" w:rsidRPr="00BA6E1A" w14:paraId="5A50C890" w14:textId="77777777" w:rsidTr="00FC6937">
        <w:trPr>
          <w:jc w:val="center"/>
        </w:trPr>
        <w:tc>
          <w:tcPr>
            <w:tcW w:w="655" w:type="dxa"/>
            <w:tcBorders>
              <w:top w:val="single" w:sz="4" w:space="0" w:color="000000"/>
              <w:left w:val="single" w:sz="4" w:space="0" w:color="000000"/>
              <w:bottom w:val="single" w:sz="4" w:space="0" w:color="000000"/>
            </w:tcBorders>
          </w:tcPr>
          <w:p w14:paraId="62EF82A1" w14:textId="77777777" w:rsidR="006E0909" w:rsidRPr="00BA6E1A" w:rsidRDefault="006E0909" w:rsidP="00FC6937">
            <w:pPr>
              <w:jc w:val="both"/>
              <w:rPr>
                <w:color w:val="000000"/>
              </w:rPr>
            </w:pPr>
            <w:r w:rsidRPr="00BA6E1A">
              <w:rPr>
                <w:color w:val="000000"/>
                <w:spacing w:val="4"/>
              </w:rPr>
              <w:t>4</w:t>
            </w:r>
          </w:p>
        </w:tc>
        <w:tc>
          <w:tcPr>
            <w:tcW w:w="4395" w:type="dxa"/>
            <w:tcBorders>
              <w:top w:val="single" w:sz="4" w:space="0" w:color="000000"/>
              <w:left w:val="single" w:sz="4" w:space="0" w:color="000000"/>
              <w:bottom w:val="single" w:sz="4" w:space="0" w:color="000000"/>
            </w:tcBorders>
          </w:tcPr>
          <w:p w14:paraId="19733741" w14:textId="77777777" w:rsidR="006E0909" w:rsidRPr="00BA6E1A" w:rsidRDefault="006E0909" w:rsidP="00FC6937">
            <w:pPr>
              <w:snapToGrid w:val="0"/>
              <w:jc w:val="both"/>
              <w:rPr>
                <w:color w:val="000000"/>
              </w:rPr>
            </w:pPr>
          </w:p>
        </w:tc>
        <w:tc>
          <w:tcPr>
            <w:tcW w:w="4052" w:type="dxa"/>
            <w:tcBorders>
              <w:top w:val="single" w:sz="4" w:space="0" w:color="000000"/>
              <w:left w:val="single" w:sz="4" w:space="0" w:color="000000"/>
              <w:bottom w:val="single" w:sz="4" w:space="0" w:color="000000"/>
              <w:right w:val="single" w:sz="4" w:space="0" w:color="000000"/>
            </w:tcBorders>
          </w:tcPr>
          <w:p w14:paraId="741B6724" w14:textId="77777777" w:rsidR="006E0909" w:rsidRPr="00BA6E1A" w:rsidRDefault="006E0909" w:rsidP="00FC6937">
            <w:pPr>
              <w:snapToGrid w:val="0"/>
              <w:jc w:val="both"/>
              <w:rPr>
                <w:color w:val="000000"/>
              </w:rPr>
            </w:pPr>
          </w:p>
        </w:tc>
      </w:tr>
    </w:tbl>
    <w:p w14:paraId="682B1926" w14:textId="77777777" w:rsidR="006E0909" w:rsidRPr="00BA6E1A" w:rsidRDefault="006E0909" w:rsidP="006E0909">
      <w:pPr>
        <w:ind w:left="20"/>
        <w:jc w:val="both"/>
        <w:rPr>
          <w:color w:val="000000"/>
          <w:spacing w:val="4"/>
          <w:sz w:val="20"/>
        </w:rPr>
      </w:pPr>
    </w:p>
    <w:p w14:paraId="5870A2AA" w14:textId="77777777" w:rsidR="006E0909" w:rsidRPr="00BA6E1A" w:rsidRDefault="006E0909" w:rsidP="006E0909">
      <w:pPr>
        <w:ind w:left="20"/>
        <w:jc w:val="both"/>
        <w:rPr>
          <w:color w:val="000000"/>
          <w:spacing w:val="4"/>
          <w:sz w:val="20"/>
        </w:rPr>
      </w:pPr>
    </w:p>
    <w:p w14:paraId="00C8972F" w14:textId="77777777" w:rsidR="00A10247" w:rsidRDefault="00A10247" w:rsidP="006E0909">
      <w:pPr>
        <w:pStyle w:val="Tekstpodstawowy31"/>
        <w:spacing w:after="0"/>
        <w:ind w:left="4956"/>
        <w:jc w:val="center"/>
        <w:rPr>
          <w:color w:val="000000"/>
          <w:spacing w:val="4"/>
          <w:sz w:val="20"/>
        </w:rPr>
      </w:pPr>
    </w:p>
    <w:p w14:paraId="269C8493" w14:textId="77777777" w:rsidR="00A10247" w:rsidRDefault="00A10247" w:rsidP="006E0909">
      <w:pPr>
        <w:pStyle w:val="Tekstpodstawowy31"/>
        <w:spacing w:after="0"/>
        <w:ind w:left="4956"/>
        <w:jc w:val="center"/>
        <w:rPr>
          <w:color w:val="000000"/>
          <w:spacing w:val="4"/>
          <w:sz w:val="20"/>
        </w:rPr>
      </w:pPr>
    </w:p>
    <w:p w14:paraId="741D481E" w14:textId="0ED1EDCD" w:rsidR="006E0909" w:rsidRPr="00BA6E1A" w:rsidRDefault="006E0909" w:rsidP="006E0909">
      <w:pPr>
        <w:pStyle w:val="Tekstpodstawowy31"/>
        <w:spacing w:after="0"/>
        <w:ind w:left="4956"/>
        <w:jc w:val="center"/>
        <w:rPr>
          <w:color w:val="000000"/>
          <w:spacing w:val="4"/>
          <w:sz w:val="20"/>
        </w:rPr>
      </w:pPr>
      <w:r w:rsidRPr="00BA6E1A">
        <w:rPr>
          <w:color w:val="000000"/>
          <w:spacing w:val="4"/>
          <w:sz w:val="20"/>
        </w:rPr>
        <w:t>.............................................................</w:t>
      </w:r>
    </w:p>
    <w:p w14:paraId="2264AA7A" w14:textId="77777777" w:rsidR="006E0909" w:rsidRPr="00BA6E1A" w:rsidRDefault="006E0909" w:rsidP="006E0909">
      <w:pPr>
        <w:pStyle w:val="Tekstpodstawowy31"/>
        <w:spacing w:after="0"/>
        <w:ind w:left="4956"/>
        <w:jc w:val="center"/>
        <w:rPr>
          <w:color w:val="000000"/>
          <w:spacing w:val="4"/>
          <w:sz w:val="20"/>
        </w:rPr>
      </w:pPr>
      <w:r w:rsidRPr="00BA6E1A">
        <w:rPr>
          <w:color w:val="000000"/>
          <w:spacing w:val="4"/>
          <w:sz w:val="20"/>
        </w:rPr>
        <w:t>podpis osoby upoważnionej do</w:t>
      </w:r>
    </w:p>
    <w:p w14:paraId="0AECBC4D" w14:textId="77777777" w:rsidR="006E0909" w:rsidRDefault="006E0909" w:rsidP="006E0909">
      <w:pPr>
        <w:pStyle w:val="Tekstpodstawowywcity22"/>
        <w:spacing w:after="0"/>
        <w:ind w:left="4956"/>
        <w:jc w:val="center"/>
        <w:rPr>
          <w:color w:val="000000"/>
          <w:spacing w:val="4"/>
          <w:sz w:val="20"/>
        </w:rPr>
      </w:pPr>
      <w:r w:rsidRPr="00BA6E1A">
        <w:rPr>
          <w:color w:val="000000"/>
          <w:spacing w:val="4"/>
          <w:sz w:val="20"/>
        </w:rPr>
        <w:t>reprezentowania Wykonawcy</w:t>
      </w:r>
    </w:p>
    <w:p w14:paraId="4644397D" w14:textId="464F5CA2" w:rsidR="00A10247" w:rsidRPr="00BA6E1A" w:rsidRDefault="00A10247" w:rsidP="00554125">
      <w:pPr>
        <w:pStyle w:val="Tekstpodstawowywcity22"/>
        <w:spacing w:after="0"/>
        <w:rPr>
          <w:b/>
          <w:color w:val="000000"/>
          <w:spacing w:val="4"/>
          <w:sz w:val="20"/>
        </w:rPr>
      </w:pPr>
      <w:r>
        <w:rPr>
          <w:color w:val="000000"/>
          <w:spacing w:val="4"/>
          <w:sz w:val="20"/>
        </w:rPr>
        <w:t>*niepotrzebne skre</w:t>
      </w:r>
      <w:r w:rsidR="004D271B">
        <w:rPr>
          <w:color w:val="000000"/>
          <w:spacing w:val="4"/>
          <w:sz w:val="20"/>
        </w:rPr>
        <w:t>ś</w:t>
      </w:r>
      <w:r>
        <w:rPr>
          <w:color w:val="000000"/>
          <w:spacing w:val="4"/>
          <w:sz w:val="20"/>
        </w:rPr>
        <w:t>lić</w:t>
      </w:r>
    </w:p>
    <w:p w14:paraId="7A9440BB" w14:textId="77777777" w:rsidR="006E0909" w:rsidRPr="00554125" w:rsidRDefault="006E0909" w:rsidP="006E0909">
      <w:pPr>
        <w:autoSpaceDE w:val="0"/>
        <w:autoSpaceDN w:val="0"/>
        <w:adjustRightInd w:val="0"/>
        <w:spacing w:after="40" w:line="360" w:lineRule="auto"/>
        <w:ind w:left="709" w:right="-432" w:hanging="709"/>
        <w:jc w:val="right"/>
        <w:rPr>
          <w:b/>
          <w:color w:val="000000"/>
        </w:rPr>
      </w:pPr>
      <w:r w:rsidRPr="00554125">
        <w:rPr>
          <w:b/>
          <w:color w:val="000000"/>
        </w:rPr>
        <w:lastRenderedPageBreak/>
        <w:t>Załącznik nr 8 do SWZ</w:t>
      </w:r>
    </w:p>
    <w:p w14:paraId="24844E15" w14:textId="77777777" w:rsidR="006E0909" w:rsidRPr="00554125" w:rsidRDefault="006E0909" w:rsidP="006E0909">
      <w:pPr>
        <w:rPr>
          <w:bCs/>
          <w:color w:val="000000"/>
        </w:rPr>
      </w:pPr>
    </w:p>
    <w:p w14:paraId="02B430C2" w14:textId="77777777" w:rsidR="006E0909" w:rsidRPr="00554125" w:rsidRDefault="006E0909" w:rsidP="006E0909">
      <w:pPr>
        <w:pStyle w:val="Tekstprzypisudolnego"/>
        <w:spacing w:line="276" w:lineRule="auto"/>
        <w:rPr>
          <w:rFonts w:ascii="Times New Roman" w:hAnsi="Times New Roman"/>
          <w:bCs/>
          <w:color w:val="000000"/>
          <w:spacing w:val="4"/>
          <w:sz w:val="24"/>
          <w:szCs w:val="24"/>
        </w:rPr>
      </w:pPr>
    </w:p>
    <w:p w14:paraId="55BF2DA2" w14:textId="77777777" w:rsidR="006E0909" w:rsidRPr="00554125" w:rsidRDefault="006E0909" w:rsidP="006E0909">
      <w:pPr>
        <w:pStyle w:val="Tekstprzypisudolnego"/>
        <w:spacing w:line="276" w:lineRule="auto"/>
        <w:jc w:val="center"/>
        <w:rPr>
          <w:rFonts w:ascii="Times New Roman" w:hAnsi="Times New Roman"/>
          <w:b/>
          <w:bCs/>
          <w:color w:val="000000"/>
          <w:spacing w:val="4"/>
          <w:sz w:val="24"/>
          <w:szCs w:val="24"/>
        </w:rPr>
      </w:pPr>
      <w:r w:rsidRPr="00554125">
        <w:rPr>
          <w:rFonts w:ascii="Times New Roman" w:hAnsi="Times New Roman"/>
          <w:b/>
          <w:bCs/>
          <w:color w:val="000000"/>
          <w:spacing w:val="4"/>
          <w:sz w:val="24"/>
          <w:szCs w:val="24"/>
        </w:rPr>
        <w:t>OŚWIADCZENIE WYKONAWCY</w:t>
      </w:r>
    </w:p>
    <w:p w14:paraId="224691AC" w14:textId="77777777" w:rsidR="006E0909" w:rsidRPr="00554125" w:rsidRDefault="006E0909" w:rsidP="006E0909">
      <w:pPr>
        <w:spacing w:line="276" w:lineRule="auto"/>
        <w:jc w:val="both"/>
        <w:rPr>
          <w:bCs/>
          <w:color w:val="000000"/>
          <w:spacing w:val="4"/>
        </w:rPr>
      </w:pPr>
    </w:p>
    <w:p w14:paraId="084F3A98" w14:textId="77777777" w:rsidR="006E0909" w:rsidRPr="00554125" w:rsidRDefault="006E0909" w:rsidP="006E0909">
      <w:pPr>
        <w:spacing w:line="360" w:lineRule="auto"/>
        <w:jc w:val="both"/>
        <w:rPr>
          <w:bCs/>
          <w:color w:val="000000"/>
          <w:spacing w:val="4"/>
        </w:rPr>
      </w:pPr>
      <w:r w:rsidRPr="00554125">
        <w:rPr>
          <w:bCs/>
          <w:color w:val="000000"/>
          <w:spacing w:val="4"/>
        </w:rPr>
        <w:t>My niżej podpisani:</w:t>
      </w:r>
    </w:p>
    <w:p w14:paraId="62879B27" w14:textId="77777777" w:rsidR="006E0909" w:rsidRPr="00554125" w:rsidRDefault="006E0909" w:rsidP="006E0909">
      <w:pPr>
        <w:spacing w:line="360" w:lineRule="auto"/>
        <w:jc w:val="both"/>
        <w:rPr>
          <w:bCs/>
          <w:color w:val="000000"/>
          <w:spacing w:val="4"/>
        </w:rPr>
      </w:pPr>
      <w:r w:rsidRPr="00554125">
        <w:rPr>
          <w:bCs/>
          <w:color w:val="000000"/>
          <w:spacing w:val="4"/>
        </w:rPr>
        <w:t>……………………………………………………………………………………………………………………………………………………………………………………</w:t>
      </w:r>
    </w:p>
    <w:p w14:paraId="07582161" w14:textId="77777777" w:rsidR="006E0909" w:rsidRPr="00554125" w:rsidRDefault="006E0909" w:rsidP="006E0909">
      <w:pPr>
        <w:spacing w:line="360" w:lineRule="auto"/>
        <w:jc w:val="both"/>
        <w:rPr>
          <w:bCs/>
          <w:color w:val="000000"/>
          <w:spacing w:val="4"/>
        </w:rPr>
      </w:pPr>
      <w:r w:rsidRPr="00554125">
        <w:rPr>
          <w:bCs/>
          <w:color w:val="000000"/>
          <w:spacing w:val="4"/>
        </w:rPr>
        <w:t xml:space="preserve">działając w imieniu i na rzecz: </w:t>
      </w:r>
    </w:p>
    <w:p w14:paraId="5B054387" w14:textId="77777777" w:rsidR="006E0909" w:rsidRPr="00554125" w:rsidRDefault="006E0909" w:rsidP="006E0909">
      <w:pPr>
        <w:spacing w:line="360" w:lineRule="auto"/>
        <w:jc w:val="both"/>
        <w:rPr>
          <w:bCs/>
          <w:color w:val="000000"/>
          <w:spacing w:val="4"/>
        </w:rPr>
      </w:pPr>
      <w:r w:rsidRPr="00554125">
        <w:rPr>
          <w:bCs/>
          <w:color w:val="000000"/>
          <w:spacing w:val="4"/>
        </w:rPr>
        <w:t>...................................................................................................................................</w:t>
      </w:r>
    </w:p>
    <w:p w14:paraId="73FC8235" w14:textId="77777777" w:rsidR="006E0909" w:rsidRPr="00554125" w:rsidRDefault="006E0909" w:rsidP="006E0909">
      <w:pPr>
        <w:spacing w:line="360" w:lineRule="auto"/>
        <w:jc w:val="both"/>
        <w:rPr>
          <w:bCs/>
          <w:color w:val="000000"/>
          <w:spacing w:val="4"/>
        </w:rPr>
      </w:pPr>
      <w:r w:rsidRPr="00554125">
        <w:rPr>
          <w:bCs/>
          <w:color w:val="000000"/>
          <w:spacing w:val="4"/>
        </w:rPr>
        <w:t>...................................................................................................................................</w:t>
      </w:r>
    </w:p>
    <w:p w14:paraId="391C283C" w14:textId="5280BED3" w:rsidR="006E0909" w:rsidRPr="007239DB" w:rsidRDefault="006E0909" w:rsidP="006E0909">
      <w:pPr>
        <w:suppressAutoHyphens/>
        <w:spacing w:line="360" w:lineRule="auto"/>
        <w:jc w:val="both"/>
        <w:rPr>
          <w:color w:val="000000" w:themeColor="text1"/>
        </w:rPr>
      </w:pPr>
      <w:r w:rsidRPr="007239DB">
        <w:rPr>
          <w:bCs/>
          <w:color w:val="000000" w:themeColor="text1"/>
          <w:spacing w:val="4"/>
        </w:rPr>
        <w:t xml:space="preserve">ubiegając się o udzielenie zamówienia publicznego pn. </w:t>
      </w:r>
      <w:r w:rsidR="00541676" w:rsidRPr="007239DB">
        <w:rPr>
          <w:b/>
          <w:bCs/>
          <w:color w:val="000000"/>
        </w:rPr>
        <w:t>„KASZTELAŃSKIE PRZEDZAMCZE” - poprawa estetyki i wprowadzenie ładu przestrzennego na ogólnodostępnym terenie przyzamkowym służącym społecznej aktywności”</w:t>
      </w:r>
      <w:r w:rsidR="00541676" w:rsidRPr="007239DB">
        <w:rPr>
          <w:b/>
          <w:bCs/>
          <w:color w:val="000000" w:themeColor="text1"/>
        </w:rPr>
        <w:t xml:space="preserve"> </w:t>
      </w:r>
      <w:r w:rsidR="00A10247" w:rsidRPr="007239DB">
        <w:rPr>
          <w:b/>
          <w:bCs/>
          <w:color w:val="000000" w:themeColor="text1"/>
        </w:rPr>
        <w:br/>
      </w:r>
      <w:r w:rsidR="00A10247" w:rsidRPr="00554125">
        <w:rPr>
          <w:color w:val="000000" w:themeColor="text1"/>
        </w:rPr>
        <w:t>nr postępowania RRG.ZP.271.4.2026</w:t>
      </w:r>
      <w:r w:rsidR="00A10247" w:rsidRPr="007239DB">
        <w:rPr>
          <w:b/>
          <w:bCs/>
          <w:color w:val="000000" w:themeColor="text1"/>
        </w:rPr>
        <w:t xml:space="preserve"> </w:t>
      </w:r>
      <w:r w:rsidRPr="007239DB">
        <w:rPr>
          <w:color w:val="000000" w:themeColor="text1"/>
        </w:rPr>
        <w:t xml:space="preserve">prowadzonym przez Gminę Stara Kamienica </w:t>
      </w:r>
      <w:r w:rsidRPr="007239DB">
        <w:rPr>
          <w:bCs/>
          <w:color w:val="000000" w:themeColor="text1"/>
        </w:rPr>
        <w:t xml:space="preserve">oświadczamy że informacje zawarte w oświadczeniu, o którym mowa w art. 125 ust. 1 </w:t>
      </w:r>
      <w:proofErr w:type="spellStart"/>
      <w:r w:rsidRPr="007239DB">
        <w:rPr>
          <w:bCs/>
          <w:color w:val="000000" w:themeColor="text1"/>
        </w:rPr>
        <w:t>p.z.p</w:t>
      </w:r>
      <w:proofErr w:type="spellEnd"/>
      <w:r w:rsidRPr="007239DB">
        <w:rPr>
          <w:bCs/>
          <w:color w:val="000000" w:themeColor="text1"/>
        </w:rPr>
        <w:t xml:space="preserve">. </w:t>
      </w:r>
      <w:r w:rsidR="007239DB" w:rsidRPr="007239DB">
        <w:rPr>
          <w:bCs/>
          <w:color w:val="000000" w:themeColor="text1"/>
        </w:rPr>
        <w:br/>
      </w:r>
      <w:r w:rsidRPr="007239DB">
        <w:rPr>
          <w:bCs/>
          <w:color w:val="000000" w:themeColor="text1"/>
        </w:rPr>
        <w:t xml:space="preserve">w zakresie odnoszącym się do podstaw wykluczenia wskazanych w art. 108 ust. 1 pkt 3-6 </w:t>
      </w:r>
      <w:proofErr w:type="spellStart"/>
      <w:r w:rsidRPr="007239DB">
        <w:rPr>
          <w:bCs/>
          <w:color w:val="000000" w:themeColor="text1"/>
        </w:rPr>
        <w:t>p.z.p</w:t>
      </w:r>
      <w:proofErr w:type="spellEnd"/>
      <w:r w:rsidRPr="007239DB">
        <w:rPr>
          <w:bCs/>
          <w:color w:val="000000" w:themeColor="text1"/>
        </w:rPr>
        <w:t xml:space="preserve">. oraz w zakresie podstaw wykluczenia wskazanych w art. 109 ust. 1 pkt 1 </w:t>
      </w:r>
      <w:proofErr w:type="spellStart"/>
      <w:r w:rsidRPr="007239DB">
        <w:rPr>
          <w:bCs/>
          <w:color w:val="000000" w:themeColor="text1"/>
        </w:rPr>
        <w:t>p.z.p</w:t>
      </w:r>
      <w:proofErr w:type="spellEnd"/>
      <w:r w:rsidRPr="007239DB">
        <w:rPr>
          <w:bCs/>
          <w:color w:val="000000" w:themeColor="text1"/>
        </w:rPr>
        <w:t>. są aktualne.</w:t>
      </w:r>
    </w:p>
    <w:p w14:paraId="08405EBE" w14:textId="77777777" w:rsidR="006E0909" w:rsidRPr="00554125" w:rsidRDefault="006E0909" w:rsidP="006E0909">
      <w:pPr>
        <w:spacing w:line="360" w:lineRule="auto"/>
        <w:jc w:val="both"/>
        <w:rPr>
          <w:bCs/>
          <w:color w:val="000000"/>
        </w:rPr>
      </w:pPr>
    </w:p>
    <w:p w14:paraId="287F4371" w14:textId="77777777" w:rsidR="006E0909" w:rsidRPr="00BA6E1A" w:rsidRDefault="006E0909" w:rsidP="006E0909">
      <w:pPr>
        <w:spacing w:line="360" w:lineRule="auto"/>
        <w:jc w:val="both"/>
        <w:rPr>
          <w:bCs/>
          <w:color w:val="000000"/>
          <w:sz w:val="26"/>
          <w:szCs w:val="26"/>
        </w:rPr>
      </w:pPr>
    </w:p>
    <w:p w14:paraId="354B042B" w14:textId="77777777" w:rsidR="006E0909" w:rsidRPr="00BA6E1A" w:rsidRDefault="006E0909" w:rsidP="006E0909">
      <w:pPr>
        <w:spacing w:line="360" w:lineRule="auto"/>
        <w:jc w:val="both"/>
        <w:rPr>
          <w:bCs/>
          <w:color w:val="000000"/>
        </w:rPr>
      </w:pPr>
    </w:p>
    <w:p w14:paraId="19EBAF5A" w14:textId="77777777" w:rsidR="006E0909" w:rsidRPr="00BA6E1A" w:rsidRDefault="006E0909" w:rsidP="006E0909">
      <w:pPr>
        <w:spacing w:line="360" w:lineRule="auto"/>
        <w:jc w:val="both"/>
        <w:rPr>
          <w:bCs/>
          <w:color w:val="000000"/>
        </w:rPr>
      </w:pPr>
    </w:p>
    <w:p w14:paraId="009F8C18" w14:textId="77777777" w:rsidR="007239DB" w:rsidRPr="00BA6E1A" w:rsidRDefault="007239DB" w:rsidP="007239DB">
      <w:pPr>
        <w:pStyle w:val="Tekstpodstawowy31"/>
        <w:spacing w:after="0"/>
        <w:ind w:left="4956"/>
        <w:jc w:val="center"/>
        <w:rPr>
          <w:color w:val="000000"/>
          <w:spacing w:val="4"/>
          <w:sz w:val="20"/>
        </w:rPr>
      </w:pPr>
      <w:r w:rsidRPr="00BA6E1A">
        <w:rPr>
          <w:color w:val="000000"/>
          <w:spacing w:val="4"/>
          <w:sz w:val="20"/>
        </w:rPr>
        <w:t>.............................................................</w:t>
      </w:r>
    </w:p>
    <w:p w14:paraId="03CE2CC5" w14:textId="77777777" w:rsidR="007239DB" w:rsidRPr="00BA6E1A" w:rsidRDefault="007239DB" w:rsidP="007239DB">
      <w:pPr>
        <w:pStyle w:val="Tekstpodstawowy31"/>
        <w:spacing w:after="0"/>
        <w:ind w:left="4956"/>
        <w:jc w:val="center"/>
        <w:rPr>
          <w:color w:val="000000"/>
          <w:spacing w:val="4"/>
          <w:sz w:val="20"/>
        </w:rPr>
      </w:pPr>
      <w:r w:rsidRPr="00BA6E1A">
        <w:rPr>
          <w:color w:val="000000"/>
          <w:spacing w:val="4"/>
          <w:sz w:val="20"/>
        </w:rPr>
        <w:t>podpis osoby upoważnionej do</w:t>
      </w:r>
    </w:p>
    <w:p w14:paraId="17982FF3" w14:textId="77777777" w:rsidR="007239DB" w:rsidRDefault="007239DB" w:rsidP="007239DB">
      <w:pPr>
        <w:pStyle w:val="Tekstpodstawowywcity22"/>
        <w:spacing w:after="0"/>
        <w:ind w:left="4956"/>
        <w:jc w:val="center"/>
        <w:rPr>
          <w:color w:val="000000"/>
          <w:spacing w:val="4"/>
          <w:sz w:val="20"/>
        </w:rPr>
      </w:pPr>
      <w:r w:rsidRPr="00BA6E1A">
        <w:rPr>
          <w:color w:val="000000"/>
          <w:spacing w:val="4"/>
          <w:sz w:val="20"/>
        </w:rPr>
        <w:t>reprezentowania Wykonawcy</w:t>
      </w:r>
    </w:p>
    <w:p w14:paraId="54489873" w14:textId="77777777" w:rsidR="007239DB" w:rsidRDefault="007239DB" w:rsidP="006E0909">
      <w:pPr>
        <w:tabs>
          <w:tab w:val="num" w:pos="0"/>
        </w:tabs>
        <w:suppressAutoHyphens/>
        <w:spacing w:after="40" w:line="360" w:lineRule="auto"/>
        <w:ind w:left="709" w:hanging="709"/>
        <w:jc w:val="right"/>
        <w:rPr>
          <w:bCs/>
          <w:color w:val="000000"/>
        </w:rPr>
      </w:pPr>
      <w:r>
        <w:rPr>
          <w:bCs/>
          <w:color w:val="000000"/>
        </w:rPr>
        <w:br w:type="page"/>
      </w:r>
    </w:p>
    <w:p w14:paraId="34A5C57C" w14:textId="77777777" w:rsidR="006E0909" w:rsidRPr="00B67145" w:rsidRDefault="006E0909" w:rsidP="006E0909">
      <w:pPr>
        <w:ind w:left="5664" w:right="50"/>
        <w:jc w:val="right"/>
        <w:rPr>
          <w:b/>
          <w:bCs/>
          <w:iCs/>
          <w:color w:val="000000"/>
        </w:rPr>
      </w:pPr>
      <w:r w:rsidRPr="00B67145">
        <w:rPr>
          <w:b/>
          <w:bCs/>
          <w:iCs/>
          <w:color w:val="000000"/>
        </w:rPr>
        <w:lastRenderedPageBreak/>
        <w:t>Załącznik nr 9 do SWZ</w:t>
      </w:r>
    </w:p>
    <w:p w14:paraId="5695FFA9" w14:textId="77777777" w:rsidR="006E0909" w:rsidRDefault="006E0909" w:rsidP="006E0909">
      <w:pPr>
        <w:ind w:left="5664" w:right="50"/>
        <w:jc w:val="center"/>
        <w:rPr>
          <w:b/>
          <w:bCs/>
          <w:i/>
          <w:color w:val="000000"/>
          <w:sz w:val="16"/>
          <w:szCs w:val="16"/>
        </w:rPr>
      </w:pPr>
    </w:p>
    <w:p w14:paraId="537DD986" w14:textId="77777777" w:rsidR="006E0909" w:rsidRPr="000B756A" w:rsidRDefault="006E0909" w:rsidP="006E0909">
      <w:pPr>
        <w:spacing w:line="360" w:lineRule="auto"/>
        <w:ind w:right="-53"/>
        <w:jc w:val="center"/>
        <w:rPr>
          <w:rFonts w:ascii="Arial" w:hAnsi="Arial" w:cs="Arial"/>
          <w:b/>
          <w:bCs/>
          <w:color w:val="333333"/>
          <w:sz w:val="21"/>
          <w:szCs w:val="21"/>
          <w:shd w:val="clear" w:color="auto" w:fill="FFFFFF"/>
        </w:rPr>
      </w:pPr>
    </w:p>
    <w:p w14:paraId="1E0ECF6F" w14:textId="77777777" w:rsidR="006E0909" w:rsidRPr="00554125" w:rsidRDefault="006E0909" w:rsidP="006E0909">
      <w:pPr>
        <w:spacing w:line="276" w:lineRule="auto"/>
        <w:jc w:val="center"/>
        <w:rPr>
          <w:b/>
          <w:bCs/>
        </w:rPr>
      </w:pPr>
      <w:r w:rsidRPr="00554125">
        <w:rPr>
          <w:b/>
          <w:bCs/>
          <w:shd w:val="clear" w:color="auto" w:fill="FFFFFF"/>
        </w:rPr>
        <w:t xml:space="preserve">Oświadczenie, złożone na podstawie art. 117 ust. 4 ustawy </w:t>
      </w:r>
      <w:r w:rsidRPr="00554125">
        <w:rPr>
          <w:b/>
          <w:bCs/>
        </w:rPr>
        <w:t xml:space="preserve">z dnia 11 września 2019 r. </w:t>
      </w:r>
    </w:p>
    <w:p w14:paraId="3938A26D" w14:textId="7C1D421D" w:rsidR="006E0909" w:rsidRPr="00554125" w:rsidRDefault="006E0909" w:rsidP="006E0909">
      <w:pPr>
        <w:spacing w:line="276" w:lineRule="auto"/>
        <w:jc w:val="center"/>
        <w:rPr>
          <w:b/>
          <w:bCs/>
        </w:rPr>
      </w:pPr>
      <w:r w:rsidRPr="00554125">
        <w:rPr>
          <w:b/>
          <w:bCs/>
        </w:rPr>
        <w:t>- Prawo zamówień publicznych (Dz.U. z 2024</w:t>
      </w:r>
      <w:r w:rsidR="007239DB" w:rsidRPr="00554125">
        <w:rPr>
          <w:b/>
          <w:bCs/>
        </w:rPr>
        <w:t xml:space="preserve"> r</w:t>
      </w:r>
      <w:r w:rsidRPr="00554125">
        <w:rPr>
          <w:b/>
          <w:bCs/>
        </w:rPr>
        <w:t>.</w:t>
      </w:r>
      <w:r w:rsidR="007239DB" w:rsidRPr="00554125">
        <w:rPr>
          <w:b/>
          <w:bCs/>
        </w:rPr>
        <w:t xml:space="preserve"> poz. </w:t>
      </w:r>
      <w:r w:rsidRPr="00554125">
        <w:rPr>
          <w:b/>
          <w:bCs/>
        </w:rPr>
        <w:t>1320</w:t>
      </w:r>
      <w:r w:rsidR="007239DB" w:rsidRPr="00554125">
        <w:rPr>
          <w:b/>
          <w:bCs/>
        </w:rPr>
        <w:t xml:space="preserve"> z </w:t>
      </w:r>
      <w:proofErr w:type="spellStart"/>
      <w:r w:rsidR="007239DB" w:rsidRPr="00554125">
        <w:rPr>
          <w:b/>
          <w:bCs/>
        </w:rPr>
        <w:t>późn</w:t>
      </w:r>
      <w:proofErr w:type="spellEnd"/>
      <w:r w:rsidR="007239DB" w:rsidRPr="00554125">
        <w:rPr>
          <w:b/>
          <w:bCs/>
        </w:rPr>
        <w:t>. zm.</w:t>
      </w:r>
      <w:r w:rsidRPr="00554125">
        <w:rPr>
          <w:b/>
          <w:bCs/>
        </w:rPr>
        <w:t xml:space="preserve">), </w:t>
      </w:r>
    </w:p>
    <w:p w14:paraId="4CBC05EA" w14:textId="77777777" w:rsidR="006E0909" w:rsidRPr="00554125" w:rsidRDefault="006E0909" w:rsidP="006E0909">
      <w:pPr>
        <w:spacing w:line="276" w:lineRule="auto"/>
        <w:jc w:val="center"/>
        <w:rPr>
          <w:b/>
          <w:bCs/>
          <w:shd w:val="clear" w:color="auto" w:fill="FFFFFF"/>
        </w:rPr>
      </w:pPr>
      <w:r w:rsidRPr="00554125">
        <w:rPr>
          <w:b/>
          <w:bCs/>
          <w:shd w:val="clear" w:color="auto" w:fill="FFFFFF"/>
        </w:rPr>
        <w:t xml:space="preserve">które roboty budowlane wykonają poszczególni </w:t>
      </w:r>
    </w:p>
    <w:p w14:paraId="643BC570" w14:textId="77777777" w:rsidR="006E0909" w:rsidRPr="00554125" w:rsidRDefault="006E0909" w:rsidP="006E0909">
      <w:pPr>
        <w:spacing w:line="276" w:lineRule="auto"/>
        <w:jc w:val="center"/>
        <w:rPr>
          <w:b/>
          <w:bCs/>
          <w:shd w:val="clear" w:color="auto" w:fill="FFFFFF"/>
        </w:rPr>
      </w:pPr>
      <w:r w:rsidRPr="00554125">
        <w:rPr>
          <w:b/>
          <w:bCs/>
          <w:shd w:val="clear" w:color="auto" w:fill="FFFFFF"/>
        </w:rPr>
        <w:t>wykonawcy wspólnie ubiegający się o udzielenie zamówienia</w:t>
      </w:r>
    </w:p>
    <w:p w14:paraId="641234F3" w14:textId="77777777" w:rsidR="006E0909" w:rsidRDefault="006E0909" w:rsidP="006E0909">
      <w:pPr>
        <w:spacing w:line="276" w:lineRule="auto"/>
        <w:jc w:val="center"/>
        <w:rPr>
          <w:rFonts w:ascii="Arial" w:hAnsi="Arial" w:cs="Arial"/>
          <w:b/>
          <w:bCs/>
          <w:sz w:val="20"/>
          <w:szCs w:val="20"/>
          <w:shd w:val="clear" w:color="auto" w:fill="FFFFFF"/>
        </w:rPr>
      </w:pPr>
    </w:p>
    <w:p w14:paraId="29863142" w14:textId="77777777" w:rsidR="006E0909" w:rsidRDefault="006E0909" w:rsidP="006E0909">
      <w:pPr>
        <w:spacing w:line="276" w:lineRule="auto"/>
        <w:jc w:val="center"/>
        <w:rPr>
          <w:rFonts w:ascii="Arial" w:hAnsi="Arial" w:cs="Arial"/>
          <w:b/>
          <w:bCs/>
          <w:sz w:val="20"/>
          <w:szCs w:val="20"/>
          <w:shd w:val="clear" w:color="auto" w:fill="FFFFFF"/>
        </w:rPr>
      </w:pPr>
    </w:p>
    <w:p w14:paraId="1C1C88CC" w14:textId="7250C645" w:rsidR="006E0909" w:rsidRPr="00040A22" w:rsidRDefault="006E0909" w:rsidP="006E0909">
      <w:pPr>
        <w:suppressAutoHyphens/>
        <w:spacing w:line="360" w:lineRule="auto"/>
        <w:jc w:val="both"/>
        <w:rPr>
          <w:color w:val="000000" w:themeColor="text1"/>
        </w:rPr>
      </w:pPr>
      <w:r w:rsidRPr="00040A22">
        <w:rPr>
          <w:color w:val="000000" w:themeColor="text1"/>
        </w:rPr>
        <w:t xml:space="preserve">Uprawniony do reprezentowania ……………………………………… w postępowaniu </w:t>
      </w:r>
      <w:r w:rsidR="007239DB">
        <w:rPr>
          <w:color w:val="000000" w:themeColor="text1"/>
        </w:rPr>
        <w:br/>
      </w:r>
      <w:r w:rsidRPr="00040A22">
        <w:rPr>
          <w:color w:val="000000" w:themeColor="text1"/>
        </w:rPr>
        <w:t xml:space="preserve">o udzielenie zamówienia publicznego pn. </w:t>
      </w:r>
      <w:r w:rsidR="00541676" w:rsidRPr="006B2E60">
        <w:rPr>
          <w:b/>
          <w:bCs/>
          <w:color w:val="000000"/>
        </w:rPr>
        <w:t>„KASZTELAŃSKIE PRZEDZAMCZE” - poprawa estetyki i wprowadzenie ładu przestrzennego na ogólnodostępnym terenie przyzamkowym służącym społecznej aktywności”</w:t>
      </w:r>
      <w:r w:rsidR="00541676" w:rsidRPr="006B2E60">
        <w:rPr>
          <w:b/>
          <w:bCs/>
          <w:color w:val="000000" w:themeColor="text1"/>
        </w:rPr>
        <w:t xml:space="preserve"> </w:t>
      </w:r>
      <w:r w:rsidR="007239DB" w:rsidRPr="00554125">
        <w:rPr>
          <w:color w:val="000000" w:themeColor="text1"/>
        </w:rPr>
        <w:t>nr postępowania RRG.ZP.271.4.2026</w:t>
      </w:r>
      <w:r w:rsidRPr="00FB7F08">
        <w:rPr>
          <w:color w:val="000000" w:themeColor="text1"/>
        </w:rPr>
        <w:t xml:space="preserve"> prowadzonym przez Gminę </w:t>
      </w:r>
      <w:r>
        <w:rPr>
          <w:color w:val="000000" w:themeColor="text1"/>
        </w:rPr>
        <w:t>Stara Kamienica</w:t>
      </w:r>
      <w:r w:rsidRPr="00FB7F08">
        <w:rPr>
          <w:color w:val="000000" w:themeColor="text1"/>
        </w:rPr>
        <w:t xml:space="preserve"> </w:t>
      </w:r>
      <w:r w:rsidRPr="00040A22">
        <w:rPr>
          <w:b/>
          <w:bCs/>
          <w:color w:val="000000" w:themeColor="text1"/>
        </w:rPr>
        <w:t>oświadczam, że następujące roboty budowlane wykonają poszczególni wykonawcy wspólnie ubiegający się o udzielenie zamówienia:</w:t>
      </w:r>
    </w:p>
    <w:p w14:paraId="0DB8A918" w14:textId="77777777" w:rsidR="006E0909" w:rsidRPr="004F75E5" w:rsidRDefault="006E0909" w:rsidP="006E0909">
      <w:pPr>
        <w:pStyle w:val="Nagwek"/>
        <w:spacing w:line="276" w:lineRule="auto"/>
        <w:jc w:val="both"/>
        <w:rPr>
          <w:b/>
          <w:bCs/>
          <w:sz w:val="22"/>
          <w:szCs w:val="22"/>
        </w:rPr>
      </w:pPr>
    </w:p>
    <w:p w14:paraId="003BACEE" w14:textId="77777777" w:rsidR="006E0909" w:rsidRPr="004F75E5" w:rsidRDefault="006E0909" w:rsidP="006E0909">
      <w:pPr>
        <w:pStyle w:val="Nagwek"/>
        <w:spacing w:line="276" w:lineRule="auto"/>
        <w:jc w:val="both"/>
        <w:rPr>
          <w:iCs/>
          <w:color w:val="222222"/>
          <w:sz w:val="22"/>
          <w:szCs w:val="22"/>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337"/>
      </w:tblGrid>
      <w:tr w:rsidR="006E0909" w:rsidRPr="00554125" w14:paraId="21FEF466" w14:textId="77777777" w:rsidTr="00554125">
        <w:tc>
          <w:tcPr>
            <w:tcW w:w="4678" w:type="dxa"/>
            <w:vAlign w:val="center"/>
          </w:tcPr>
          <w:p w14:paraId="0C65C436" w14:textId="77777777" w:rsidR="006E0909" w:rsidRPr="00554125" w:rsidRDefault="006E0909" w:rsidP="00554125">
            <w:pPr>
              <w:tabs>
                <w:tab w:val="left" w:pos="426"/>
              </w:tabs>
              <w:spacing w:line="276" w:lineRule="auto"/>
              <w:jc w:val="center"/>
              <w:rPr>
                <w:b/>
                <w:bCs/>
                <w:color w:val="000000"/>
              </w:rPr>
            </w:pPr>
            <w:r w:rsidRPr="00554125">
              <w:rPr>
                <w:b/>
                <w:bCs/>
                <w:shd w:val="clear" w:color="auto" w:fill="FFFFFF"/>
              </w:rPr>
              <w:t>Nazwa albo imię i nazwisko, siedziba albo miejsca zamieszkania, jeżeli są miejscem wykonywania działalności wykonawcy wspólnie ubiegającego się o udzielenie zamówienia</w:t>
            </w:r>
          </w:p>
        </w:tc>
        <w:tc>
          <w:tcPr>
            <w:tcW w:w="4394" w:type="dxa"/>
            <w:vAlign w:val="center"/>
          </w:tcPr>
          <w:p w14:paraId="3725035E" w14:textId="77777777" w:rsidR="006E0909" w:rsidRPr="00554125" w:rsidRDefault="006E0909" w:rsidP="00554125">
            <w:pPr>
              <w:tabs>
                <w:tab w:val="left" w:pos="426"/>
              </w:tabs>
              <w:spacing w:line="276" w:lineRule="auto"/>
              <w:jc w:val="center"/>
              <w:rPr>
                <w:b/>
                <w:bCs/>
                <w:color w:val="000000"/>
              </w:rPr>
            </w:pPr>
            <w:r w:rsidRPr="00554125">
              <w:rPr>
                <w:b/>
                <w:bCs/>
                <w:color w:val="000000"/>
              </w:rPr>
              <w:t xml:space="preserve">Zakres robót budowlanych, które wykona wykonawca </w:t>
            </w:r>
            <w:r w:rsidRPr="00554125">
              <w:rPr>
                <w:b/>
                <w:bCs/>
                <w:shd w:val="clear" w:color="auto" w:fill="FFFFFF"/>
              </w:rPr>
              <w:t>wspólnie ubiegający się o udzielenie zamówienia</w:t>
            </w:r>
          </w:p>
        </w:tc>
      </w:tr>
      <w:tr w:rsidR="006E0909" w:rsidRPr="00554125" w14:paraId="30736286" w14:textId="77777777" w:rsidTr="00554125">
        <w:tc>
          <w:tcPr>
            <w:tcW w:w="4678" w:type="dxa"/>
            <w:vAlign w:val="center"/>
          </w:tcPr>
          <w:p w14:paraId="4CF2ADA4" w14:textId="77777777" w:rsidR="006E0909" w:rsidRPr="00554125" w:rsidRDefault="006E0909" w:rsidP="00554125">
            <w:pPr>
              <w:tabs>
                <w:tab w:val="left" w:pos="426"/>
              </w:tabs>
              <w:spacing w:line="312" w:lineRule="auto"/>
              <w:jc w:val="both"/>
              <w:rPr>
                <w:color w:val="000000"/>
              </w:rPr>
            </w:pPr>
          </w:p>
        </w:tc>
        <w:tc>
          <w:tcPr>
            <w:tcW w:w="4394" w:type="dxa"/>
            <w:vAlign w:val="center"/>
          </w:tcPr>
          <w:p w14:paraId="14FC5C73" w14:textId="77777777" w:rsidR="006E0909" w:rsidRPr="00554125" w:rsidRDefault="006E0909" w:rsidP="00554125">
            <w:pPr>
              <w:tabs>
                <w:tab w:val="left" w:pos="426"/>
              </w:tabs>
              <w:spacing w:line="312" w:lineRule="auto"/>
              <w:jc w:val="both"/>
              <w:rPr>
                <w:color w:val="000000"/>
              </w:rPr>
            </w:pPr>
          </w:p>
        </w:tc>
      </w:tr>
      <w:tr w:rsidR="006E0909" w:rsidRPr="00554125" w14:paraId="6A362F89" w14:textId="77777777" w:rsidTr="00554125">
        <w:tc>
          <w:tcPr>
            <w:tcW w:w="4678" w:type="dxa"/>
            <w:vAlign w:val="center"/>
          </w:tcPr>
          <w:p w14:paraId="559771BD" w14:textId="77777777" w:rsidR="006E0909" w:rsidRPr="00554125" w:rsidRDefault="006E0909" w:rsidP="00554125">
            <w:pPr>
              <w:tabs>
                <w:tab w:val="left" w:pos="426"/>
              </w:tabs>
              <w:spacing w:line="312" w:lineRule="auto"/>
              <w:jc w:val="both"/>
              <w:rPr>
                <w:color w:val="000000"/>
              </w:rPr>
            </w:pPr>
          </w:p>
        </w:tc>
        <w:tc>
          <w:tcPr>
            <w:tcW w:w="4394" w:type="dxa"/>
            <w:vAlign w:val="center"/>
          </w:tcPr>
          <w:p w14:paraId="2DF34F4E" w14:textId="77777777" w:rsidR="006E0909" w:rsidRPr="00554125" w:rsidRDefault="006E0909" w:rsidP="00554125">
            <w:pPr>
              <w:tabs>
                <w:tab w:val="left" w:pos="426"/>
              </w:tabs>
              <w:spacing w:line="312" w:lineRule="auto"/>
              <w:jc w:val="both"/>
              <w:rPr>
                <w:color w:val="000000"/>
              </w:rPr>
            </w:pPr>
          </w:p>
        </w:tc>
      </w:tr>
    </w:tbl>
    <w:p w14:paraId="3BCA908F" w14:textId="77777777" w:rsidR="006E0909" w:rsidRDefault="006E0909" w:rsidP="006E0909">
      <w:pPr>
        <w:tabs>
          <w:tab w:val="num" w:pos="0"/>
        </w:tabs>
        <w:suppressAutoHyphens/>
        <w:spacing w:after="40" w:line="360" w:lineRule="auto"/>
        <w:ind w:left="709" w:hanging="709"/>
        <w:jc w:val="right"/>
        <w:rPr>
          <w:bCs/>
          <w:color w:val="000000"/>
          <w:sz w:val="26"/>
          <w:szCs w:val="26"/>
        </w:rPr>
      </w:pPr>
    </w:p>
    <w:p w14:paraId="6518861A" w14:textId="77777777" w:rsidR="006E0909" w:rsidRDefault="006E0909" w:rsidP="006E0909">
      <w:pPr>
        <w:tabs>
          <w:tab w:val="num" w:pos="0"/>
        </w:tabs>
        <w:suppressAutoHyphens/>
        <w:spacing w:after="40" w:line="360" w:lineRule="auto"/>
        <w:ind w:left="709" w:hanging="709"/>
        <w:jc w:val="right"/>
        <w:rPr>
          <w:bCs/>
          <w:color w:val="000000"/>
          <w:sz w:val="26"/>
          <w:szCs w:val="26"/>
        </w:rPr>
      </w:pPr>
    </w:p>
    <w:p w14:paraId="73639489" w14:textId="77777777" w:rsidR="00554125" w:rsidRPr="00BA6E1A" w:rsidRDefault="00554125" w:rsidP="00554125">
      <w:pPr>
        <w:pStyle w:val="Tekstpodstawowy31"/>
        <w:spacing w:after="0"/>
        <w:ind w:left="4956"/>
        <w:jc w:val="center"/>
        <w:rPr>
          <w:color w:val="000000"/>
          <w:spacing w:val="4"/>
          <w:sz w:val="20"/>
        </w:rPr>
      </w:pPr>
      <w:r w:rsidRPr="00BA6E1A">
        <w:rPr>
          <w:color w:val="000000"/>
          <w:spacing w:val="4"/>
          <w:sz w:val="20"/>
        </w:rPr>
        <w:t>.............................................................</w:t>
      </w:r>
    </w:p>
    <w:p w14:paraId="4E465137" w14:textId="77777777" w:rsidR="00554125" w:rsidRPr="00BA6E1A" w:rsidRDefault="00554125" w:rsidP="00554125">
      <w:pPr>
        <w:pStyle w:val="Tekstpodstawowy31"/>
        <w:spacing w:after="0"/>
        <w:ind w:left="4956"/>
        <w:jc w:val="center"/>
        <w:rPr>
          <w:color w:val="000000"/>
          <w:spacing w:val="4"/>
          <w:sz w:val="20"/>
        </w:rPr>
      </w:pPr>
      <w:r w:rsidRPr="00BA6E1A">
        <w:rPr>
          <w:color w:val="000000"/>
          <w:spacing w:val="4"/>
          <w:sz w:val="20"/>
        </w:rPr>
        <w:t>podpis osoby upoważnionej do</w:t>
      </w:r>
    </w:p>
    <w:p w14:paraId="7AA69826" w14:textId="77777777" w:rsidR="00554125" w:rsidRDefault="00554125" w:rsidP="00554125">
      <w:pPr>
        <w:pStyle w:val="Tekstpodstawowywcity22"/>
        <w:spacing w:after="0"/>
        <w:ind w:left="4956"/>
        <w:jc w:val="center"/>
        <w:rPr>
          <w:color w:val="000000"/>
          <w:spacing w:val="4"/>
          <w:sz w:val="20"/>
        </w:rPr>
      </w:pPr>
      <w:r w:rsidRPr="00BA6E1A">
        <w:rPr>
          <w:color w:val="000000"/>
          <w:spacing w:val="4"/>
          <w:sz w:val="20"/>
        </w:rPr>
        <w:t>reprezentowania Wykonawcy</w:t>
      </w:r>
    </w:p>
    <w:p w14:paraId="78DD9093" w14:textId="77777777" w:rsidR="006E0909" w:rsidRPr="00554125" w:rsidRDefault="006E0909" w:rsidP="006E0909">
      <w:pPr>
        <w:tabs>
          <w:tab w:val="num" w:pos="0"/>
        </w:tabs>
        <w:suppressAutoHyphens/>
        <w:spacing w:after="40" w:line="360" w:lineRule="auto"/>
        <w:ind w:left="709" w:hanging="709"/>
        <w:jc w:val="right"/>
        <w:rPr>
          <w:bCs/>
          <w:color w:val="000000"/>
          <w:sz w:val="26"/>
          <w:szCs w:val="26"/>
          <w:lang w:val="x-none"/>
        </w:rPr>
      </w:pPr>
    </w:p>
    <w:p w14:paraId="67003E47" w14:textId="31CFB0CD" w:rsidR="00554125" w:rsidRDefault="00554125" w:rsidP="006E0909">
      <w:pPr>
        <w:tabs>
          <w:tab w:val="num" w:pos="0"/>
        </w:tabs>
        <w:suppressAutoHyphens/>
        <w:spacing w:after="40" w:line="360" w:lineRule="auto"/>
        <w:ind w:left="709" w:hanging="709"/>
        <w:jc w:val="right"/>
        <w:rPr>
          <w:bCs/>
          <w:color w:val="000000"/>
          <w:sz w:val="26"/>
          <w:szCs w:val="26"/>
        </w:rPr>
      </w:pPr>
      <w:r>
        <w:rPr>
          <w:bCs/>
          <w:color w:val="000000"/>
          <w:sz w:val="26"/>
          <w:szCs w:val="26"/>
        </w:rPr>
        <w:br w:type="page"/>
      </w:r>
    </w:p>
    <w:p w14:paraId="2207A2D0" w14:textId="4217239F" w:rsidR="006E0909" w:rsidRPr="00554125" w:rsidRDefault="00541676" w:rsidP="006E0909">
      <w:pPr>
        <w:tabs>
          <w:tab w:val="num" w:pos="0"/>
        </w:tabs>
        <w:suppressAutoHyphens/>
        <w:spacing w:after="40" w:line="360" w:lineRule="auto"/>
        <w:ind w:left="709" w:hanging="709"/>
        <w:jc w:val="right"/>
        <w:rPr>
          <w:b/>
          <w:color w:val="000000"/>
        </w:rPr>
      </w:pPr>
      <w:r w:rsidRPr="00554125">
        <w:rPr>
          <w:b/>
          <w:color w:val="000000"/>
        </w:rPr>
        <w:lastRenderedPageBreak/>
        <w:t>Z</w:t>
      </w:r>
      <w:r w:rsidR="006E0909" w:rsidRPr="00554125">
        <w:rPr>
          <w:b/>
          <w:color w:val="000000"/>
        </w:rPr>
        <w:t>ałącznik nr 10 do SWZ</w:t>
      </w:r>
    </w:p>
    <w:p w14:paraId="19FDC986" w14:textId="77777777" w:rsidR="006E0909" w:rsidRDefault="006E0909" w:rsidP="006E0909">
      <w:pPr>
        <w:spacing w:line="276" w:lineRule="auto"/>
        <w:ind w:left="5245" w:firstLine="709"/>
        <w:rPr>
          <w:b/>
        </w:rPr>
      </w:pPr>
    </w:p>
    <w:p w14:paraId="3828E9DB" w14:textId="319A3A5C" w:rsidR="006E0909" w:rsidRPr="0000796A" w:rsidRDefault="006E0909" w:rsidP="00A77AD2">
      <w:pPr>
        <w:spacing w:line="276" w:lineRule="auto"/>
        <w:ind w:left="5245" w:firstLine="709"/>
        <w:rPr>
          <w:b/>
        </w:rPr>
      </w:pPr>
      <w:r w:rsidRPr="0000796A">
        <w:rPr>
          <w:b/>
        </w:rPr>
        <w:t>Zamawiający:</w:t>
      </w:r>
    </w:p>
    <w:p w14:paraId="14A037AD" w14:textId="77777777" w:rsidR="006E0909" w:rsidRPr="0000796A" w:rsidRDefault="006E0909" w:rsidP="006E0909">
      <w:pPr>
        <w:spacing w:line="276" w:lineRule="auto"/>
        <w:ind w:left="5954"/>
      </w:pPr>
      <w:r w:rsidRPr="0000796A">
        <w:t>…………………………………………………………</w:t>
      </w:r>
    </w:p>
    <w:p w14:paraId="61849567" w14:textId="77777777" w:rsidR="006E0909" w:rsidRPr="0000796A" w:rsidRDefault="006E0909" w:rsidP="006E0909">
      <w:pPr>
        <w:spacing w:line="276" w:lineRule="auto"/>
        <w:ind w:left="5954"/>
      </w:pPr>
      <w:r w:rsidRPr="0000796A">
        <w:t>…………………………………………………………</w:t>
      </w:r>
    </w:p>
    <w:p w14:paraId="36647B0B" w14:textId="77777777" w:rsidR="006E0909" w:rsidRPr="0000796A" w:rsidRDefault="006E0909" w:rsidP="006E0909">
      <w:pPr>
        <w:spacing w:line="276" w:lineRule="auto"/>
        <w:rPr>
          <w:b/>
        </w:rPr>
      </w:pPr>
      <w:r w:rsidRPr="0000796A">
        <w:rPr>
          <w:b/>
        </w:rPr>
        <w:t>Podmiot udostępniający zasoby:</w:t>
      </w:r>
    </w:p>
    <w:p w14:paraId="47D11AAE" w14:textId="77777777" w:rsidR="006E0909" w:rsidRPr="0000796A" w:rsidRDefault="006E0909" w:rsidP="006E0909">
      <w:pPr>
        <w:spacing w:line="276" w:lineRule="auto"/>
        <w:ind w:right="5954"/>
      </w:pPr>
      <w:r w:rsidRPr="0000796A">
        <w:t>………………………………………………………………………………………………………………….</w:t>
      </w:r>
    </w:p>
    <w:p w14:paraId="3BF95C34" w14:textId="77777777" w:rsidR="006E0909" w:rsidRPr="0000796A" w:rsidRDefault="006E0909" w:rsidP="006E0909">
      <w:pPr>
        <w:spacing w:line="276" w:lineRule="auto"/>
        <w:ind w:right="5953"/>
        <w:rPr>
          <w:i/>
        </w:rPr>
      </w:pPr>
      <w:r w:rsidRPr="0000796A">
        <w:rPr>
          <w:i/>
        </w:rPr>
        <w:t>(pełna nazwa/firma, adres, w zależności od podmiotu: NIP/PESEL, KRS/</w:t>
      </w:r>
      <w:proofErr w:type="spellStart"/>
      <w:r w:rsidRPr="0000796A">
        <w:rPr>
          <w:i/>
        </w:rPr>
        <w:t>CEiDG</w:t>
      </w:r>
      <w:proofErr w:type="spellEnd"/>
      <w:r w:rsidRPr="0000796A">
        <w:rPr>
          <w:i/>
        </w:rPr>
        <w:t>)</w:t>
      </w:r>
    </w:p>
    <w:p w14:paraId="68530C4F" w14:textId="77777777" w:rsidR="006E0909" w:rsidRPr="0000796A" w:rsidRDefault="006E0909" w:rsidP="006E0909">
      <w:pPr>
        <w:spacing w:line="276" w:lineRule="auto"/>
        <w:rPr>
          <w:u w:val="single"/>
        </w:rPr>
      </w:pPr>
      <w:r w:rsidRPr="0000796A">
        <w:rPr>
          <w:u w:val="single"/>
        </w:rPr>
        <w:t>reprezentowany przez:</w:t>
      </w:r>
    </w:p>
    <w:p w14:paraId="550C0F3C" w14:textId="77777777" w:rsidR="006E0909" w:rsidRPr="0000796A" w:rsidRDefault="006E0909" w:rsidP="006E0909">
      <w:pPr>
        <w:spacing w:line="276" w:lineRule="auto"/>
        <w:ind w:right="5954"/>
      </w:pPr>
      <w:r w:rsidRPr="0000796A">
        <w:t>………………………………………………………………………………………………………………….</w:t>
      </w:r>
    </w:p>
    <w:p w14:paraId="4AB15726" w14:textId="77777777" w:rsidR="006E0909" w:rsidRPr="0000796A" w:rsidRDefault="006E0909" w:rsidP="006E0909">
      <w:pPr>
        <w:spacing w:line="276" w:lineRule="auto"/>
        <w:ind w:right="5953"/>
        <w:rPr>
          <w:i/>
        </w:rPr>
      </w:pPr>
      <w:r w:rsidRPr="0000796A">
        <w:rPr>
          <w:i/>
        </w:rPr>
        <w:t>(imię, nazwisko, stanowisko/podstawa do reprezentacji)</w:t>
      </w:r>
    </w:p>
    <w:p w14:paraId="10692B4B" w14:textId="77777777" w:rsidR="006E0909" w:rsidRPr="0000796A" w:rsidRDefault="006E0909" w:rsidP="006E0909">
      <w:pPr>
        <w:spacing w:line="276" w:lineRule="auto"/>
      </w:pPr>
    </w:p>
    <w:p w14:paraId="2DAE9199" w14:textId="77777777" w:rsidR="006E0909" w:rsidRPr="0000796A" w:rsidRDefault="006E0909" w:rsidP="006E0909">
      <w:pPr>
        <w:spacing w:line="276" w:lineRule="auto"/>
        <w:rPr>
          <w:b/>
        </w:rPr>
      </w:pPr>
    </w:p>
    <w:p w14:paraId="1D145AA6" w14:textId="77777777" w:rsidR="006E0909" w:rsidRPr="0000796A" w:rsidRDefault="006E0909" w:rsidP="006E0909">
      <w:pPr>
        <w:spacing w:line="276" w:lineRule="auto"/>
        <w:jc w:val="center"/>
        <w:rPr>
          <w:b/>
          <w:u w:val="single"/>
        </w:rPr>
      </w:pPr>
      <w:r w:rsidRPr="0000796A">
        <w:rPr>
          <w:b/>
          <w:u w:val="single"/>
        </w:rPr>
        <w:t xml:space="preserve">Oświadczenia podmiotu udostępniającego zasoby </w:t>
      </w:r>
    </w:p>
    <w:p w14:paraId="30E65165" w14:textId="453A6517" w:rsidR="006E0909" w:rsidRPr="0000796A" w:rsidRDefault="006E0909" w:rsidP="006E0909">
      <w:pPr>
        <w:spacing w:line="276" w:lineRule="auto"/>
        <w:jc w:val="center"/>
        <w:rPr>
          <w:b/>
          <w:caps/>
          <w:u w:val="single"/>
        </w:rPr>
      </w:pPr>
      <w:r w:rsidRPr="0000796A">
        <w:rPr>
          <w:b/>
          <w:u w:val="single"/>
        </w:rPr>
        <w:t xml:space="preserve">DOTYCZĄCE PRZESŁANEK WYKLUCZENIA Z ART. 7 UST. 1 USTAWY </w:t>
      </w:r>
      <w:r w:rsidR="00554125">
        <w:rPr>
          <w:b/>
          <w:u w:val="single"/>
        </w:rPr>
        <w:br/>
      </w:r>
      <w:r w:rsidRPr="0000796A">
        <w:rPr>
          <w:b/>
          <w:caps/>
          <w:u w:val="single"/>
        </w:rPr>
        <w:t>o szczególnych rozwiązaniach w zakresie przeciwdziałania wspieraniu agresji na Ukrainę oraz służących ochronie bezpieczeństwa narodowego</w:t>
      </w:r>
    </w:p>
    <w:p w14:paraId="0ECD6749" w14:textId="77777777" w:rsidR="006E0909" w:rsidRDefault="006E0909" w:rsidP="006E0909">
      <w:pPr>
        <w:spacing w:line="276" w:lineRule="auto"/>
        <w:jc w:val="center"/>
        <w:rPr>
          <w:b/>
        </w:rPr>
      </w:pPr>
      <w:r w:rsidRPr="0000796A">
        <w:rPr>
          <w:b/>
        </w:rPr>
        <w:t xml:space="preserve">składane na podstawie art. 125 ust. 5 ustawy </w:t>
      </w:r>
      <w:proofErr w:type="spellStart"/>
      <w:r w:rsidRPr="0000796A">
        <w:rPr>
          <w:b/>
        </w:rPr>
        <w:t>Pzp</w:t>
      </w:r>
      <w:proofErr w:type="spellEnd"/>
    </w:p>
    <w:p w14:paraId="79001BF4" w14:textId="77777777" w:rsidR="006E0909" w:rsidRPr="0000796A" w:rsidRDefault="006E0909" w:rsidP="006E0909">
      <w:pPr>
        <w:spacing w:line="276" w:lineRule="auto"/>
        <w:jc w:val="center"/>
        <w:rPr>
          <w:b/>
          <w:u w:val="single"/>
        </w:rPr>
      </w:pPr>
    </w:p>
    <w:p w14:paraId="143D67F0" w14:textId="588E7FB2" w:rsidR="006E0909" w:rsidRPr="00040A22" w:rsidRDefault="006E0909" w:rsidP="006E0909">
      <w:pPr>
        <w:spacing w:line="276" w:lineRule="auto"/>
        <w:jc w:val="both"/>
        <w:rPr>
          <w:color w:val="000000" w:themeColor="text1"/>
        </w:rPr>
      </w:pPr>
      <w:r w:rsidRPr="00040A22">
        <w:rPr>
          <w:color w:val="000000" w:themeColor="text1"/>
        </w:rPr>
        <w:t xml:space="preserve">na potrzeby postępowania pn. </w:t>
      </w:r>
      <w:r w:rsidR="00541676" w:rsidRPr="006B2E60">
        <w:rPr>
          <w:b/>
          <w:bCs/>
          <w:color w:val="000000"/>
        </w:rPr>
        <w:t>„KASZTELAŃSKIE PRZEDZAMCZE” - poprawa estetyki i wprowadzenie ładu przestrzennego na ogólnodostępnym terenie przyzamkowym służącym społecznej aktywności”</w:t>
      </w:r>
      <w:r w:rsidR="00541676" w:rsidRPr="006B2E60">
        <w:rPr>
          <w:b/>
          <w:bCs/>
          <w:color w:val="000000" w:themeColor="text1"/>
        </w:rPr>
        <w:t xml:space="preserve"> </w:t>
      </w:r>
      <w:r w:rsidR="00554125" w:rsidRPr="00554125">
        <w:rPr>
          <w:color w:val="000000" w:themeColor="text1"/>
        </w:rPr>
        <w:t>nr postępowania RRG.ZP.271.4.2026</w:t>
      </w:r>
      <w:r w:rsidR="00554125" w:rsidRPr="00554125">
        <w:rPr>
          <w:b/>
          <w:bCs/>
          <w:color w:val="000000" w:themeColor="text1"/>
        </w:rPr>
        <w:t xml:space="preserve"> </w:t>
      </w:r>
      <w:r w:rsidRPr="00FB7F08">
        <w:rPr>
          <w:color w:val="000000" w:themeColor="text1"/>
        </w:rPr>
        <w:t xml:space="preserve">prowadzonym przez Gminę </w:t>
      </w:r>
      <w:r>
        <w:rPr>
          <w:color w:val="000000" w:themeColor="text1"/>
        </w:rPr>
        <w:t>Stara Kamienica</w:t>
      </w:r>
      <w:r w:rsidRPr="00FB7F08">
        <w:rPr>
          <w:color w:val="000000" w:themeColor="text1"/>
        </w:rPr>
        <w:t xml:space="preserve"> </w:t>
      </w:r>
      <w:r w:rsidRPr="00040A22">
        <w:rPr>
          <w:color w:val="000000" w:themeColor="text1"/>
        </w:rPr>
        <w:t>oświadczam, co następuje:</w:t>
      </w:r>
    </w:p>
    <w:p w14:paraId="12C92540" w14:textId="77777777" w:rsidR="006E0909" w:rsidRPr="0000796A" w:rsidRDefault="006E0909" w:rsidP="006E0909">
      <w:pPr>
        <w:spacing w:line="276" w:lineRule="auto"/>
        <w:jc w:val="both"/>
      </w:pPr>
    </w:p>
    <w:p w14:paraId="49A6D188" w14:textId="35ED6FF6" w:rsidR="006E0909" w:rsidRPr="007F4E07" w:rsidRDefault="006E0909" w:rsidP="006E0909">
      <w:pPr>
        <w:pStyle w:val="NormalnyWeb"/>
        <w:numPr>
          <w:ilvl w:val="0"/>
          <w:numId w:val="55"/>
        </w:numPr>
        <w:spacing w:before="0" w:beforeAutospacing="0" w:after="0" w:afterAutospacing="0" w:line="276" w:lineRule="auto"/>
        <w:ind w:left="426" w:hanging="284"/>
        <w:rPr>
          <w:b/>
          <w:bCs/>
          <w:sz w:val="24"/>
          <w:szCs w:val="24"/>
        </w:rPr>
      </w:pPr>
      <w:r w:rsidRPr="007F4E07">
        <w:rPr>
          <w:sz w:val="24"/>
          <w:szCs w:val="24"/>
        </w:rPr>
        <w:t xml:space="preserve">Oświadczam, że nie zachodzą w stosunku do mnie przesłanki wykluczenia z postępowania na podstawie art. </w:t>
      </w:r>
      <w:r w:rsidRPr="007F4E07">
        <w:rPr>
          <w:color w:val="222222"/>
          <w:sz w:val="24"/>
          <w:szCs w:val="24"/>
        </w:rPr>
        <w:t xml:space="preserve">7 ust. 1 ustawy z dnia 13 kwietnia 2022 r. o szczególnych rozwiązaniach </w:t>
      </w:r>
      <w:r w:rsidRPr="007F4E07">
        <w:rPr>
          <w:color w:val="222222"/>
          <w:sz w:val="24"/>
          <w:szCs w:val="24"/>
        </w:rPr>
        <w:lastRenderedPageBreak/>
        <w:t>w zakresie przeciwdziałania wspieraniu agresji na Ukrainę oraz służących ochronie bezpieczeństwa narodowego (Dz. U. 202</w:t>
      </w:r>
      <w:r w:rsidR="00554125">
        <w:rPr>
          <w:color w:val="222222"/>
          <w:sz w:val="24"/>
          <w:szCs w:val="24"/>
        </w:rPr>
        <w:t>5</w:t>
      </w:r>
      <w:r w:rsidRPr="007F4E07">
        <w:rPr>
          <w:color w:val="222222"/>
          <w:sz w:val="24"/>
          <w:szCs w:val="24"/>
        </w:rPr>
        <w:t xml:space="preserve"> r. poz. 5</w:t>
      </w:r>
      <w:r w:rsidR="00554125">
        <w:rPr>
          <w:color w:val="222222"/>
          <w:sz w:val="24"/>
          <w:szCs w:val="24"/>
        </w:rPr>
        <w:t>14</w:t>
      </w:r>
      <w:r w:rsidRPr="007F4E07">
        <w:rPr>
          <w:color w:val="222222"/>
          <w:sz w:val="24"/>
          <w:szCs w:val="24"/>
        </w:rPr>
        <w:t>)</w:t>
      </w:r>
      <w:r w:rsidRPr="007F4E07">
        <w:rPr>
          <w:i/>
          <w:iCs/>
          <w:color w:val="222222"/>
          <w:sz w:val="24"/>
          <w:szCs w:val="24"/>
        </w:rPr>
        <w:t>.</w:t>
      </w:r>
      <w:r w:rsidRPr="007F4E07">
        <w:rPr>
          <w:rStyle w:val="Odwoanieprzypisudolnego"/>
          <w:color w:val="222222"/>
          <w:sz w:val="24"/>
          <w:szCs w:val="24"/>
        </w:rPr>
        <w:footnoteReference w:id="1"/>
      </w:r>
    </w:p>
    <w:p w14:paraId="1FC11A9C" w14:textId="77777777" w:rsidR="006E0909" w:rsidRPr="0000796A" w:rsidRDefault="006E0909" w:rsidP="006E0909">
      <w:pPr>
        <w:spacing w:line="276" w:lineRule="auto"/>
        <w:ind w:left="5664" w:firstLine="708"/>
        <w:jc w:val="both"/>
        <w:rPr>
          <w:i/>
        </w:rPr>
      </w:pPr>
    </w:p>
    <w:p w14:paraId="4E26A218" w14:textId="77777777" w:rsidR="006E0909" w:rsidRPr="0000796A" w:rsidRDefault="006E0909" w:rsidP="006E0909">
      <w:pPr>
        <w:spacing w:line="276" w:lineRule="auto"/>
        <w:jc w:val="both"/>
        <w:rPr>
          <w:b/>
        </w:rPr>
      </w:pPr>
      <w:r w:rsidRPr="0000796A">
        <w:rPr>
          <w:b/>
        </w:rPr>
        <w:t>OŚWIADCZENIE DOTYCZĄCE PODANYCH INFORMACJI:</w:t>
      </w:r>
    </w:p>
    <w:p w14:paraId="3B25613D" w14:textId="5D8D6FAC" w:rsidR="006E0909" w:rsidRPr="0000796A" w:rsidRDefault="006E0909" w:rsidP="006E0909">
      <w:pPr>
        <w:spacing w:line="276" w:lineRule="auto"/>
        <w:jc w:val="both"/>
      </w:pPr>
      <w:r w:rsidRPr="0000796A">
        <w:t xml:space="preserve">Oświadczam, że wszystkie informacje podane w powyższych oświadczeniach są aktualne </w:t>
      </w:r>
      <w:r w:rsidR="00554125">
        <w:br/>
      </w:r>
      <w:r w:rsidRPr="0000796A">
        <w:t xml:space="preserve">i zgodne z prawdą oraz zostały przedstawione z pełną świadomością konsekwencji wprowadzenia </w:t>
      </w:r>
      <w:r>
        <w:t>Zamawiającego</w:t>
      </w:r>
      <w:r w:rsidRPr="0000796A">
        <w:t xml:space="preserve"> w błąd przy przedstawianiu informacji.</w:t>
      </w:r>
    </w:p>
    <w:p w14:paraId="241037EE" w14:textId="77777777" w:rsidR="006E0909" w:rsidRPr="0000796A" w:rsidRDefault="006E0909" w:rsidP="006E0909">
      <w:pPr>
        <w:spacing w:line="276" w:lineRule="auto"/>
        <w:jc w:val="both"/>
      </w:pPr>
    </w:p>
    <w:p w14:paraId="1D3E65FA" w14:textId="77777777" w:rsidR="006E0909" w:rsidRPr="0000796A" w:rsidRDefault="006E0909" w:rsidP="006E0909">
      <w:pPr>
        <w:spacing w:line="276" w:lineRule="auto"/>
        <w:jc w:val="both"/>
        <w:rPr>
          <w:b/>
        </w:rPr>
      </w:pPr>
      <w:r w:rsidRPr="0000796A">
        <w:rPr>
          <w:b/>
        </w:rPr>
        <w:t>INFORMACJA DOTYCZĄCA DOSTĘPU DO PODMIOTOWYCH ŚRODKÓW DOWODOWYCH:</w:t>
      </w:r>
    </w:p>
    <w:p w14:paraId="7DDAEA5A" w14:textId="77777777" w:rsidR="006E0909" w:rsidRPr="0000796A" w:rsidRDefault="006E0909" w:rsidP="006E0909">
      <w:pPr>
        <w:spacing w:line="276" w:lineRule="auto"/>
        <w:jc w:val="both"/>
      </w:pPr>
      <w:r w:rsidRPr="0000796A">
        <w:t>Wskazuję następujące podmiotowe środki dowodowe, które można uzyskać za pomocą bezpłatnych i ogólnodostępnych baz danych, oraz dane umożliwiające dostęp do tych środków:</w:t>
      </w:r>
    </w:p>
    <w:p w14:paraId="525D8A49" w14:textId="77777777" w:rsidR="006E0909" w:rsidRPr="0000796A" w:rsidRDefault="006E0909" w:rsidP="006E0909">
      <w:pPr>
        <w:spacing w:line="276" w:lineRule="auto"/>
        <w:jc w:val="both"/>
      </w:pPr>
      <w:r w:rsidRPr="0000796A">
        <w:t>1) ...................................................................................................................................................</w:t>
      </w:r>
    </w:p>
    <w:p w14:paraId="698EFBA4" w14:textId="77777777" w:rsidR="006E0909" w:rsidRPr="0000796A" w:rsidRDefault="006E0909" w:rsidP="006E0909">
      <w:pPr>
        <w:spacing w:line="276" w:lineRule="auto"/>
        <w:jc w:val="both"/>
      </w:pPr>
      <w:r w:rsidRPr="0000796A">
        <w:rPr>
          <w:i/>
        </w:rPr>
        <w:t>(wskazać podmiotowy środek dowodowy, adres internetowy, wydający urząd lub organ, dokładne dane referencyjne dokumentacji)</w:t>
      </w:r>
    </w:p>
    <w:p w14:paraId="2D58BCB6" w14:textId="77777777" w:rsidR="006E0909" w:rsidRPr="0000796A" w:rsidRDefault="006E0909" w:rsidP="006E0909">
      <w:pPr>
        <w:spacing w:line="276" w:lineRule="auto"/>
        <w:jc w:val="both"/>
      </w:pPr>
      <w:r w:rsidRPr="0000796A">
        <w:t>2) ...................................................................................................................................................</w:t>
      </w:r>
    </w:p>
    <w:p w14:paraId="404C6ECE" w14:textId="77777777" w:rsidR="006E0909" w:rsidRPr="0000796A" w:rsidRDefault="006E0909" w:rsidP="006E0909">
      <w:pPr>
        <w:spacing w:line="276" w:lineRule="auto"/>
        <w:jc w:val="both"/>
      </w:pPr>
      <w:r w:rsidRPr="0000796A">
        <w:rPr>
          <w:i/>
        </w:rPr>
        <w:t>(wskazać podmiotowy środek dowodowy, adres internetowy, wydający urząd lub organ, dokładne dane referencyjne dokumentacji)</w:t>
      </w:r>
    </w:p>
    <w:p w14:paraId="4F43A2C3" w14:textId="77777777" w:rsidR="006E0909" w:rsidRDefault="006E0909" w:rsidP="006E0909">
      <w:pPr>
        <w:spacing w:line="276" w:lineRule="auto"/>
        <w:jc w:val="both"/>
      </w:pPr>
    </w:p>
    <w:p w14:paraId="244163D6" w14:textId="77777777" w:rsidR="00554125" w:rsidRDefault="00554125" w:rsidP="006E0909">
      <w:pPr>
        <w:spacing w:line="276" w:lineRule="auto"/>
        <w:jc w:val="both"/>
      </w:pPr>
    </w:p>
    <w:p w14:paraId="2C971C2B" w14:textId="77777777" w:rsidR="00554125" w:rsidRPr="0000796A" w:rsidRDefault="00554125" w:rsidP="006E0909">
      <w:pPr>
        <w:spacing w:line="276" w:lineRule="auto"/>
        <w:jc w:val="both"/>
      </w:pPr>
    </w:p>
    <w:p w14:paraId="70C7E914" w14:textId="77777777" w:rsidR="006E0909" w:rsidRPr="0000796A" w:rsidRDefault="006E0909" w:rsidP="006E0909">
      <w:pPr>
        <w:spacing w:line="276" w:lineRule="auto"/>
        <w:ind w:left="4956"/>
        <w:jc w:val="center"/>
      </w:pPr>
      <w:r w:rsidRPr="0000796A">
        <w:t>…………………………………….</w:t>
      </w:r>
    </w:p>
    <w:p w14:paraId="4045A717" w14:textId="77777777" w:rsidR="006E0909" w:rsidRPr="00554125" w:rsidRDefault="006E0909" w:rsidP="006E0909">
      <w:pPr>
        <w:spacing w:line="276" w:lineRule="auto"/>
        <w:ind w:left="4956"/>
        <w:jc w:val="center"/>
        <w:rPr>
          <w:i/>
          <w:sz w:val="20"/>
          <w:szCs w:val="20"/>
        </w:rPr>
      </w:pPr>
      <w:r w:rsidRPr="00554125">
        <w:rPr>
          <w:i/>
          <w:sz w:val="20"/>
          <w:szCs w:val="20"/>
        </w:rPr>
        <w:t xml:space="preserve">Podpis osób uprawnionych do składania </w:t>
      </w:r>
    </w:p>
    <w:p w14:paraId="4B27FCBD" w14:textId="77777777" w:rsidR="006E0909" w:rsidRPr="00554125" w:rsidRDefault="006E0909" w:rsidP="006E0909">
      <w:pPr>
        <w:spacing w:line="276" w:lineRule="auto"/>
        <w:ind w:left="4956"/>
        <w:jc w:val="center"/>
        <w:rPr>
          <w:i/>
          <w:sz w:val="20"/>
          <w:szCs w:val="20"/>
        </w:rPr>
      </w:pPr>
      <w:r w:rsidRPr="00554125">
        <w:rPr>
          <w:i/>
          <w:sz w:val="20"/>
          <w:szCs w:val="20"/>
        </w:rPr>
        <w:t>oświadczeń woli w imieniu</w:t>
      </w:r>
    </w:p>
    <w:p w14:paraId="5817C144" w14:textId="77777777" w:rsidR="006E0909" w:rsidRPr="00554125" w:rsidRDefault="006E0909" w:rsidP="006E0909">
      <w:pPr>
        <w:spacing w:line="276" w:lineRule="auto"/>
        <w:ind w:left="4956"/>
        <w:jc w:val="center"/>
        <w:rPr>
          <w:i/>
          <w:sz w:val="20"/>
          <w:szCs w:val="20"/>
        </w:rPr>
      </w:pPr>
      <w:r w:rsidRPr="00554125">
        <w:rPr>
          <w:i/>
          <w:sz w:val="20"/>
          <w:szCs w:val="20"/>
        </w:rPr>
        <w:t>podmiotu udostepniającego zasoby</w:t>
      </w:r>
    </w:p>
    <w:p w14:paraId="225E290B" w14:textId="77777777" w:rsidR="006E0909" w:rsidRDefault="006E0909" w:rsidP="006E0909">
      <w:pPr>
        <w:spacing w:line="276" w:lineRule="auto"/>
        <w:ind w:left="4248"/>
        <w:jc w:val="center"/>
      </w:pPr>
    </w:p>
    <w:p w14:paraId="11594E96" w14:textId="77777777" w:rsidR="006E0909" w:rsidRPr="00BA6E1A" w:rsidRDefault="006E0909" w:rsidP="006E0909">
      <w:pPr>
        <w:tabs>
          <w:tab w:val="num" w:pos="0"/>
        </w:tabs>
        <w:suppressAutoHyphens/>
        <w:spacing w:after="40" w:line="360" w:lineRule="auto"/>
        <w:ind w:left="709" w:hanging="709"/>
        <w:jc w:val="center"/>
        <w:rPr>
          <w:bCs/>
          <w:color w:val="000000"/>
          <w:sz w:val="26"/>
          <w:szCs w:val="26"/>
        </w:rPr>
      </w:pPr>
    </w:p>
    <w:p w14:paraId="0DAF8A18" w14:textId="77777777" w:rsidR="006E0909" w:rsidRDefault="006E0909" w:rsidP="00870B96">
      <w:pPr>
        <w:spacing w:line="276" w:lineRule="auto"/>
        <w:ind w:left="5928"/>
        <w:jc w:val="center"/>
        <w:rPr>
          <w:i/>
          <w:color w:val="000000"/>
          <w:sz w:val="20"/>
          <w:szCs w:val="20"/>
        </w:rPr>
      </w:pPr>
    </w:p>
    <w:p w14:paraId="2A4D96B5" w14:textId="77777777" w:rsidR="006E0909" w:rsidRDefault="006E0909" w:rsidP="00870B96">
      <w:pPr>
        <w:spacing w:line="276" w:lineRule="auto"/>
        <w:ind w:left="5928"/>
        <w:jc w:val="center"/>
        <w:rPr>
          <w:i/>
          <w:color w:val="000000"/>
          <w:sz w:val="20"/>
          <w:szCs w:val="20"/>
        </w:rPr>
      </w:pPr>
    </w:p>
    <w:p w14:paraId="4CF21A4D" w14:textId="77777777" w:rsidR="006E0909" w:rsidRDefault="006E0909" w:rsidP="00870B96">
      <w:pPr>
        <w:spacing w:line="276" w:lineRule="auto"/>
        <w:ind w:left="5928"/>
        <w:jc w:val="center"/>
        <w:rPr>
          <w:i/>
          <w:color w:val="000000"/>
          <w:sz w:val="20"/>
          <w:szCs w:val="20"/>
        </w:rPr>
      </w:pPr>
    </w:p>
    <w:p w14:paraId="70A70571" w14:textId="70ECF17A" w:rsidR="00F471CE" w:rsidRDefault="00F471CE" w:rsidP="00554125">
      <w:pPr>
        <w:rPr>
          <w:b/>
          <w:color w:val="000000"/>
        </w:rPr>
      </w:pPr>
    </w:p>
    <w:sectPr w:rsidR="00F471CE" w:rsidSect="00EF35C7">
      <w:headerReference w:type="default" r:id="rId16"/>
      <w:footerReference w:type="even" r:id="rId17"/>
      <w:footerReference w:type="default" r:id="rId18"/>
      <w:pgSz w:w="11906" w:h="16838"/>
      <w:pgMar w:top="1632" w:right="1418" w:bottom="1531" w:left="1418" w:header="709" w:footer="709" w:gutter="0"/>
      <w:pgBorders w:offsetFrom="page">
        <w:top w:val="double" w:sz="4" w:space="24" w:color="4472C4"/>
        <w:left w:val="double" w:sz="4" w:space="24" w:color="4472C4"/>
        <w:bottom w:val="double" w:sz="4" w:space="24" w:color="4472C4"/>
        <w:right w:val="double" w:sz="4" w:space="24" w:color="4472C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98653" w14:textId="77777777" w:rsidR="00AA1196" w:rsidRDefault="00AA1196">
      <w:r>
        <w:separator/>
      </w:r>
    </w:p>
  </w:endnote>
  <w:endnote w:type="continuationSeparator" w:id="0">
    <w:p w14:paraId="42B73016" w14:textId="77777777" w:rsidR="00AA1196" w:rsidRDefault="00AA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
    <w:altName w:val="Times New Roman"/>
    <w:panose1 w:val="00000500000000020000"/>
    <w:charset w:val="EE"/>
    <w:family w:val="roman"/>
    <w:pitch w:val="variable"/>
    <w:sig w:usb0="E0002AFF" w:usb1="C0007841" w:usb2="00000009" w:usb3="00000000" w:csb0="000001FF" w:csb1="00000000"/>
  </w:font>
  <w:font w:name="Default Metrics Font">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20B0604020202020204"/>
    <w:charset w:val="00"/>
    <w:family w:val="roman"/>
    <w:notTrueType/>
    <w:pitch w:val="default"/>
  </w:font>
  <w:font w:name="TimesNewRoman">
    <w:altName w:val="Klee One"/>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panose1 w:val="020B0604020202020204"/>
    <w:charset w:val="00"/>
    <w:family w:val="auto"/>
    <w:pitch w:val="default"/>
  </w:font>
  <w:font w:name="Arial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BCF46" w14:textId="77777777" w:rsidR="00AB5AFB" w:rsidRDefault="00AB5AFB" w:rsidP="007B7E04">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14:paraId="1E4BA745" w14:textId="77777777" w:rsidR="00AB5AFB" w:rsidRDefault="00AB5A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BE17B" w14:textId="77777777" w:rsidR="00AB5AFB" w:rsidRPr="00EC29C2" w:rsidRDefault="00AB5AFB" w:rsidP="007B7E04">
    <w:pPr>
      <w:pStyle w:val="Stopka"/>
      <w:framePr w:wrap="none" w:vAnchor="text" w:hAnchor="margin" w:xAlign="center" w:y="1"/>
      <w:rPr>
        <w:rStyle w:val="Numerstrony"/>
        <w:rFonts w:ascii="Times New Roman" w:hAnsi="Times New Roman"/>
      </w:rPr>
    </w:pPr>
    <w:r w:rsidRPr="00EC29C2">
      <w:rPr>
        <w:rStyle w:val="Numerstrony"/>
        <w:rFonts w:ascii="Times New Roman" w:hAnsi="Times New Roman"/>
      </w:rPr>
      <w:fldChar w:fldCharType="begin"/>
    </w:r>
    <w:r w:rsidRPr="00EC29C2">
      <w:rPr>
        <w:rStyle w:val="Numerstrony"/>
        <w:rFonts w:ascii="Times New Roman" w:hAnsi="Times New Roman"/>
      </w:rPr>
      <w:instrText xml:space="preserve"> PAGE </w:instrText>
    </w:r>
    <w:r w:rsidRPr="00EC29C2">
      <w:rPr>
        <w:rStyle w:val="Numerstrony"/>
        <w:rFonts w:ascii="Times New Roman" w:hAnsi="Times New Roman"/>
      </w:rPr>
      <w:fldChar w:fldCharType="separate"/>
    </w:r>
    <w:r w:rsidR="00E8736E">
      <w:rPr>
        <w:rStyle w:val="Numerstrony"/>
        <w:rFonts w:ascii="Times New Roman" w:hAnsi="Times New Roman"/>
        <w:noProof/>
      </w:rPr>
      <w:t>21</w:t>
    </w:r>
    <w:r w:rsidRPr="00EC29C2">
      <w:rPr>
        <w:rStyle w:val="Numerstrony"/>
        <w:rFonts w:ascii="Times New Roman" w:hAnsi="Times New Roman"/>
      </w:rPr>
      <w:fldChar w:fldCharType="end"/>
    </w:r>
  </w:p>
  <w:p w14:paraId="7D75E932" w14:textId="77777777" w:rsidR="007753CE" w:rsidRPr="007B17EA" w:rsidRDefault="007753CE">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6073" w14:textId="77777777" w:rsidR="00AA1196" w:rsidRDefault="00AA1196">
      <w:r>
        <w:separator/>
      </w:r>
    </w:p>
  </w:footnote>
  <w:footnote w:type="continuationSeparator" w:id="0">
    <w:p w14:paraId="7D994B30" w14:textId="77777777" w:rsidR="00AA1196" w:rsidRDefault="00AA1196">
      <w:r>
        <w:continuationSeparator/>
      </w:r>
    </w:p>
  </w:footnote>
  <w:footnote w:id="1">
    <w:p w14:paraId="2A287DD3" w14:textId="77777777" w:rsidR="006E0909" w:rsidRPr="008B546A" w:rsidRDefault="006E0909" w:rsidP="006E0909">
      <w:pPr>
        <w:jc w:val="both"/>
        <w:rPr>
          <w:color w:val="222222"/>
          <w:sz w:val="16"/>
          <w:szCs w:val="16"/>
        </w:rPr>
      </w:pPr>
      <w:r w:rsidRPr="008B546A">
        <w:rPr>
          <w:rStyle w:val="Odwoanieprzypisudolnego"/>
          <w:sz w:val="16"/>
          <w:szCs w:val="16"/>
        </w:rPr>
        <w:footnoteRef/>
      </w:r>
      <w:r w:rsidRPr="008B546A">
        <w:rPr>
          <w:sz w:val="16"/>
          <w:szCs w:val="16"/>
        </w:rPr>
        <w:t xml:space="preserve"> </w:t>
      </w:r>
      <w:r w:rsidRPr="008B546A">
        <w:rPr>
          <w:color w:val="222222"/>
          <w:sz w:val="16"/>
          <w:szCs w:val="16"/>
        </w:rPr>
        <w:t xml:space="preserve">Zgodnie z treścią art. 7 ust. 1 ustawy z dnia 13 kwietnia 2022 r. </w:t>
      </w:r>
      <w:r w:rsidRPr="008B546A">
        <w:rPr>
          <w:i/>
          <w:iCs/>
          <w:color w:val="222222"/>
          <w:sz w:val="16"/>
          <w:szCs w:val="16"/>
        </w:rPr>
        <w:t xml:space="preserve">o szczególnych rozwiązaniach w zakresie przeciwdziałania wspieraniu agresji na Ukrainę oraz służących ochronie bezpieczeństwa narodowego, </w:t>
      </w:r>
      <w:r w:rsidRPr="008B546A">
        <w:rPr>
          <w:color w:val="222222"/>
          <w:sz w:val="16"/>
          <w:szCs w:val="16"/>
        </w:rPr>
        <w:t>z postępowania o udzielenie zamówienia publicznego lub konkursu prowadzonego na podstawie ustawy Pzp wyklucza się:</w:t>
      </w:r>
    </w:p>
    <w:p w14:paraId="51BCD859" w14:textId="77777777" w:rsidR="00554125" w:rsidRPr="00554125" w:rsidRDefault="00554125" w:rsidP="00554125">
      <w:pPr>
        <w:tabs>
          <w:tab w:val="left" w:pos="284"/>
        </w:tabs>
        <w:ind w:left="284" w:hanging="284"/>
        <w:jc w:val="both"/>
        <w:rPr>
          <w:color w:val="222222"/>
          <w:sz w:val="16"/>
          <w:szCs w:val="16"/>
        </w:rPr>
      </w:pPr>
      <w:bookmarkStart w:id="5" w:name="_Hlk183386192"/>
      <w:r w:rsidRPr="00554125">
        <w:rPr>
          <w:color w:val="222222"/>
          <w:sz w:val="16"/>
          <w:szCs w:val="16"/>
        </w:rPr>
        <w:t>1)</w:t>
      </w:r>
      <w:r w:rsidRPr="00554125">
        <w:rPr>
          <w:color w:val="222222"/>
          <w:sz w:val="16"/>
          <w:szCs w:val="16"/>
        </w:rPr>
        <w:tab/>
        <w:t xml:space="preserve">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54C4BDE6" w14:textId="1B2F2372" w:rsidR="00554125" w:rsidRPr="00554125" w:rsidRDefault="00554125" w:rsidP="00554125">
      <w:pPr>
        <w:tabs>
          <w:tab w:val="left" w:pos="284"/>
        </w:tabs>
        <w:ind w:left="284" w:hanging="284"/>
        <w:jc w:val="both"/>
        <w:rPr>
          <w:color w:val="222222"/>
          <w:sz w:val="16"/>
          <w:szCs w:val="16"/>
        </w:rPr>
      </w:pPr>
      <w:r w:rsidRPr="00554125">
        <w:rPr>
          <w:color w:val="222222"/>
          <w:sz w:val="16"/>
          <w:szCs w:val="16"/>
        </w:rPr>
        <w:t>2)</w:t>
      </w:r>
      <w:r w:rsidRPr="00554125">
        <w:rPr>
          <w:color w:val="222222"/>
          <w:sz w:val="16"/>
          <w:szCs w:val="16"/>
        </w:rPr>
        <w:tab/>
        <w:t xml:space="preserve"> wykonawcę oraz uczestnika konkursu, którego beneficjentem rzeczywistym w rozumieniu ustawy z dnia 1 marca 2018 r. </w:t>
      </w:r>
      <w:r>
        <w:rPr>
          <w:color w:val="222222"/>
          <w:sz w:val="16"/>
          <w:szCs w:val="16"/>
        </w:rPr>
        <w:br/>
      </w:r>
      <w:r w:rsidRPr="00554125">
        <w:rPr>
          <w:color w:val="222222"/>
          <w:sz w:val="16"/>
          <w:szCs w:val="16"/>
        </w:rPr>
        <w:t xml:space="preserve">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color w:val="222222"/>
          <w:sz w:val="16"/>
          <w:szCs w:val="16"/>
        </w:rPr>
        <w:br/>
      </w:r>
      <w:r w:rsidRPr="00554125">
        <w:rPr>
          <w:color w:val="222222"/>
          <w:sz w:val="16"/>
          <w:szCs w:val="16"/>
        </w:rPr>
        <w:t>o zastosowaniu środka, o którym mowa w art. 1 pkt 3;</w:t>
      </w:r>
    </w:p>
    <w:p w14:paraId="7F9ADC4B" w14:textId="45AA3851" w:rsidR="006E0909" w:rsidRPr="007F4E07" w:rsidRDefault="00554125" w:rsidP="00554125">
      <w:pPr>
        <w:tabs>
          <w:tab w:val="left" w:pos="284"/>
        </w:tabs>
        <w:ind w:left="284" w:hanging="284"/>
        <w:jc w:val="both"/>
        <w:rPr>
          <w:rFonts w:ascii="Calibri" w:hAnsi="Calibri" w:cs="Calibri"/>
          <w:sz w:val="16"/>
          <w:szCs w:val="16"/>
        </w:rPr>
      </w:pPr>
      <w:r w:rsidRPr="00554125">
        <w:rPr>
          <w:color w:val="222222"/>
          <w:sz w:val="16"/>
          <w:szCs w:val="16"/>
        </w:rPr>
        <w:t>3)</w:t>
      </w:r>
      <w:r w:rsidRPr="00554125">
        <w:rPr>
          <w:color w:val="222222"/>
          <w:sz w:val="16"/>
          <w:szCs w:val="16"/>
        </w:rPr>
        <w:tab/>
        <w:t xml:space="preserve">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1C1DB" w14:textId="77777777" w:rsidR="00EF35C7" w:rsidRDefault="00EF35C7" w:rsidP="00EF35C7">
    <w:r>
      <w:rPr>
        <w:noProof/>
      </w:rPr>
      <w:drawing>
        <wp:inline distT="0" distB="0" distL="0" distR="0" wp14:anchorId="45937827" wp14:editId="780BE513">
          <wp:extent cx="1542415" cy="715645"/>
          <wp:effectExtent l="0" t="0" r="635" b="8255"/>
          <wp:docPr id="211513807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42415" cy="715645"/>
                  </a:xfrm>
                  <a:prstGeom prst="rect">
                    <a:avLst/>
                  </a:prstGeom>
                  <a:noFill/>
                  <a:ln>
                    <a:noFill/>
                  </a:ln>
                </pic:spPr>
              </pic:pic>
            </a:graphicData>
          </a:graphic>
        </wp:inline>
      </w:drawing>
    </w:r>
    <w:r>
      <w:t xml:space="preserve">     </w:t>
    </w:r>
    <w:r>
      <w:rPr>
        <w:noProof/>
      </w:rPr>
      <w:drawing>
        <wp:inline distT="0" distB="0" distL="0" distR="0" wp14:anchorId="64EC67BF" wp14:editId="1E1976EB">
          <wp:extent cx="1073150" cy="715645"/>
          <wp:effectExtent l="0" t="0" r="12700" b="8255"/>
          <wp:docPr id="152957074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073150" cy="715645"/>
                  </a:xfrm>
                  <a:prstGeom prst="rect">
                    <a:avLst/>
                  </a:prstGeom>
                  <a:noFill/>
                  <a:ln>
                    <a:noFill/>
                  </a:ln>
                </pic:spPr>
              </pic:pic>
            </a:graphicData>
          </a:graphic>
        </wp:inline>
      </w:drawing>
    </w:r>
    <w:r>
      <w:t xml:space="preserve">      </w:t>
    </w:r>
    <w:r>
      <w:rPr>
        <w:noProof/>
      </w:rPr>
      <w:drawing>
        <wp:inline distT="0" distB="0" distL="0" distR="0" wp14:anchorId="39D113F8" wp14:editId="5650E7E7">
          <wp:extent cx="2695575" cy="715645"/>
          <wp:effectExtent l="0" t="0" r="9525" b="8255"/>
          <wp:docPr id="51853252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2695575" cy="715645"/>
                  </a:xfrm>
                  <a:prstGeom prst="rect">
                    <a:avLst/>
                  </a:prstGeom>
                  <a:noFill/>
                  <a:ln>
                    <a:noFill/>
                  </a:ln>
                </pic:spPr>
              </pic:pic>
            </a:graphicData>
          </a:graphic>
        </wp:inline>
      </w:drawing>
    </w:r>
  </w:p>
  <w:p w14:paraId="79BBF99A" w14:textId="48F8CD1E" w:rsidR="003A60C3" w:rsidRDefault="00201253" w:rsidP="00EF35C7">
    <w:r>
      <w:fldChar w:fldCharType="begin"/>
    </w:r>
    <w:r>
      <w:instrText xml:space="preserve"> INCLUDEPICTURE "cid:image004.jpg@01DCD248.EB4AFA30" \* MERGEFORMATINET </w:instrText>
    </w:r>
    <w:r>
      <w:fldChar w:fldCharType="separate"/>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720"/>
        </w:tabs>
        <w:ind w:left="1587" w:hanging="360"/>
      </w:pPr>
      <w:rPr>
        <w:rFonts w:cs="Times New Roman" w:hint="default"/>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0B"/>
    <w:multiLevelType w:val="singleLevel"/>
    <w:tmpl w:val="0000000B"/>
    <w:name w:val="WW8Num11"/>
    <w:lvl w:ilvl="0">
      <w:start w:val="1"/>
      <w:numFmt w:val="decimal"/>
      <w:lvlText w:val="10.%1"/>
      <w:lvlJc w:val="center"/>
      <w:pPr>
        <w:tabs>
          <w:tab w:val="num" w:pos="0"/>
        </w:tabs>
        <w:ind w:left="720" w:hanging="360"/>
      </w:pPr>
      <w:rPr>
        <w:rFonts w:ascii="Times New Roman" w:hAnsi="Times New Roman" w:cs="Times New Roman" w:hint="default"/>
        <w:b w:val="0"/>
      </w:rPr>
    </w:lvl>
  </w:abstractNum>
  <w:abstractNum w:abstractNumId="9" w15:restartNumberingAfterBreak="0">
    <w:nsid w:val="00000018"/>
    <w:multiLevelType w:val="singleLevel"/>
    <w:tmpl w:val="00000018"/>
    <w:name w:val="WW8Num24"/>
    <w:lvl w:ilvl="0">
      <w:start w:val="1"/>
      <w:numFmt w:val="decimal"/>
      <w:lvlText w:val="15.2.%1"/>
      <w:lvlJc w:val="left"/>
      <w:pPr>
        <w:tabs>
          <w:tab w:val="num" w:pos="706"/>
        </w:tabs>
        <w:ind w:left="0" w:firstLine="0"/>
      </w:pPr>
      <w:rPr>
        <w:rFonts w:ascii="Times New Roman" w:eastAsia="Arial Unicode MS" w:hAnsi="Times New Roman" w:cs="Times New Roman" w:hint="default"/>
        <w:sz w:val="24"/>
        <w:szCs w:val="24"/>
      </w:rPr>
    </w:lvl>
  </w:abstractNum>
  <w:abstractNum w:abstractNumId="10" w15:restartNumberingAfterBreak="0">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11" w15:restartNumberingAfterBreak="0">
    <w:nsid w:val="00000026"/>
    <w:multiLevelType w:val="singleLevel"/>
    <w:tmpl w:val="D4905404"/>
    <w:name w:val="WW8Num38"/>
    <w:lvl w:ilvl="0">
      <w:start w:val="1"/>
      <w:numFmt w:val="decimal"/>
      <w:lvlText w:val="%1."/>
      <w:lvlJc w:val="left"/>
      <w:pPr>
        <w:tabs>
          <w:tab w:val="num" w:pos="720"/>
        </w:tabs>
        <w:ind w:left="720" w:hanging="360"/>
      </w:pPr>
      <w:rPr>
        <w:rFonts w:hint="default"/>
        <w:sz w:val="20"/>
        <w:szCs w:val="20"/>
      </w:rPr>
    </w:lvl>
  </w:abstractNum>
  <w:abstractNum w:abstractNumId="12" w15:restartNumberingAfterBreak="0">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i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30"/>
    <w:multiLevelType w:val="singleLevel"/>
    <w:tmpl w:val="00000030"/>
    <w:name w:val="WW8Num48"/>
    <w:lvl w:ilvl="0">
      <w:start w:val="1"/>
      <w:numFmt w:val="decimal"/>
      <w:lvlText w:val="15.%1"/>
      <w:lvlJc w:val="left"/>
      <w:pPr>
        <w:tabs>
          <w:tab w:val="num" w:pos="696"/>
        </w:tabs>
        <w:ind w:left="0" w:firstLine="0"/>
      </w:pPr>
      <w:rPr>
        <w:rFonts w:ascii="Times New Roman" w:eastAsia="Arial Unicode MS" w:hAnsi="Times New Roman" w:cs="Times New Roman" w:hint="default"/>
        <w:b/>
        <w:sz w:val="24"/>
        <w:szCs w:val="24"/>
      </w:rPr>
    </w:lvl>
  </w:abstractNum>
  <w:abstractNum w:abstractNumId="15" w15:restartNumberingAfterBreak="0">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16" w15:restartNumberingAfterBreak="0">
    <w:nsid w:val="0000003E"/>
    <w:multiLevelType w:val="singleLevel"/>
    <w:tmpl w:val="7848CF5A"/>
    <w:lvl w:ilvl="0">
      <w:start w:val="1"/>
      <w:numFmt w:val="decimal"/>
      <w:lvlText w:val="%1)"/>
      <w:lvlJc w:val="left"/>
      <w:pPr>
        <w:ind w:left="360" w:hanging="360"/>
      </w:pPr>
      <w:rPr>
        <w:rFonts w:hint="default"/>
        <w:b w:val="0"/>
        <w:bCs/>
        <w:color w:val="000000"/>
        <w:sz w:val="24"/>
        <w:szCs w:val="24"/>
      </w:rPr>
    </w:lvl>
  </w:abstractNum>
  <w:abstractNum w:abstractNumId="17" w15:restartNumberingAfterBreak="0">
    <w:nsid w:val="0000004D"/>
    <w:multiLevelType w:val="singleLevel"/>
    <w:tmpl w:val="0000004D"/>
    <w:name w:val="WW8Num77"/>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40B4E29"/>
    <w:multiLevelType w:val="hybridMultilevel"/>
    <w:tmpl w:val="94B0C02E"/>
    <w:lvl w:ilvl="0" w:tplc="16F88224">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0BE459FC"/>
    <w:multiLevelType w:val="hybridMultilevel"/>
    <w:tmpl w:val="BF1C465E"/>
    <w:lvl w:ilvl="0" w:tplc="D3EC9AF6">
      <w:start w:val="1"/>
      <w:numFmt w:val="decimal"/>
      <w:lvlText w:val="%1."/>
      <w:lvlJc w:val="left"/>
      <w:pPr>
        <w:tabs>
          <w:tab w:val="num" w:pos="2340"/>
        </w:tabs>
        <w:ind w:left="2340" w:hanging="360"/>
      </w:pPr>
      <w:rPr>
        <w:rFonts w:hint="default"/>
        <w:b w:val="0"/>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C1F3023"/>
    <w:multiLevelType w:val="hybridMultilevel"/>
    <w:tmpl w:val="BB1CC44C"/>
    <w:lvl w:ilvl="0" w:tplc="D60E5F7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BC51FF"/>
    <w:multiLevelType w:val="hybridMultilevel"/>
    <w:tmpl w:val="B230715C"/>
    <w:lvl w:ilvl="0" w:tplc="45DA17F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1A2C69"/>
    <w:multiLevelType w:val="hybridMultilevel"/>
    <w:tmpl w:val="689469C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A7A553C">
      <w:start w:val="1"/>
      <w:numFmt w:val="decimal"/>
      <w:lvlText w:val="%4."/>
      <w:lvlJc w:val="left"/>
      <w:pPr>
        <w:tabs>
          <w:tab w:val="num" w:pos="2880"/>
        </w:tabs>
        <w:ind w:left="2880" w:hanging="360"/>
      </w:pPr>
      <w:rPr>
        <w:b w:val="0"/>
      </w:rPr>
    </w:lvl>
    <w:lvl w:ilvl="4" w:tplc="B47C6D1E">
      <w:start w:val="1"/>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4314C30"/>
    <w:multiLevelType w:val="hybridMultilevel"/>
    <w:tmpl w:val="32A67C2E"/>
    <w:lvl w:ilvl="0" w:tplc="64602448">
      <w:start w:val="2"/>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CB747E"/>
    <w:multiLevelType w:val="hybridMultilevel"/>
    <w:tmpl w:val="B3763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9FB5A64"/>
    <w:multiLevelType w:val="hybridMultilevel"/>
    <w:tmpl w:val="AE5C7BEA"/>
    <w:lvl w:ilvl="0" w:tplc="20A0183C">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A236C54"/>
    <w:multiLevelType w:val="hybridMultilevel"/>
    <w:tmpl w:val="A62C6CEE"/>
    <w:lvl w:ilvl="0" w:tplc="5F70CF2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B536B91"/>
    <w:multiLevelType w:val="hybridMultilevel"/>
    <w:tmpl w:val="0972AC54"/>
    <w:lvl w:ilvl="0" w:tplc="9E78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36633E"/>
    <w:multiLevelType w:val="hybridMultilevel"/>
    <w:tmpl w:val="1D78C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8E40F6"/>
    <w:multiLevelType w:val="hybridMultilevel"/>
    <w:tmpl w:val="D960CEEC"/>
    <w:lvl w:ilvl="0" w:tplc="C032CDF6">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32" w15:restartNumberingAfterBreak="0">
    <w:nsid w:val="20D96435"/>
    <w:multiLevelType w:val="hybridMultilevel"/>
    <w:tmpl w:val="400C71C0"/>
    <w:lvl w:ilvl="0" w:tplc="549C5AC0">
      <w:start w:val="1"/>
      <w:numFmt w:val="decimal"/>
      <w:lvlText w:val="%1)"/>
      <w:lvlJc w:val="left"/>
      <w:pPr>
        <w:tabs>
          <w:tab w:val="num" w:pos="595"/>
        </w:tabs>
        <w:ind w:left="916"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21BB38DD"/>
    <w:multiLevelType w:val="hybridMultilevel"/>
    <w:tmpl w:val="8FFAF2C8"/>
    <w:lvl w:ilvl="0" w:tplc="100847E4">
      <w:start w:val="1"/>
      <w:numFmt w:val="lowerLetter"/>
      <w:lvlText w:val="%1)"/>
      <w:lvlJc w:val="left"/>
      <w:pPr>
        <w:ind w:left="1571" w:hanging="360"/>
      </w:pPr>
      <w:rPr>
        <w:rFonts w:hint="default"/>
        <w:color w:val="00000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222A6A51"/>
    <w:multiLevelType w:val="hybridMultilevel"/>
    <w:tmpl w:val="7512C626"/>
    <w:lvl w:ilvl="0" w:tplc="27821724">
      <w:start w:val="1"/>
      <w:numFmt w:val="lowerLetter"/>
      <w:lvlText w:val="%1)"/>
      <w:lvlJc w:val="left"/>
      <w:pPr>
        <w:ind w:left="180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22D46A50"/>
    <w:multiLevelType w:val="hybridMultilevel"/>
    <w:tmpl w:val="E3525F2C"/>
    <w:lvl w:ilvl="0" w:tplc="8ED651EE">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3C87B3D"/>
    <w:multiLevelType w:val="hybridMultilevel"/>
    <w:tmpl w:val="FF865006"/>
    <w:lvl w:ilvl="0" w:tplc="58B462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40E5DFB"/>
    <w:multiLevelType w:val="hybridMultilevel"/>
    <w:tmpl w:val="1F72AAE6"/>
    <w:lvl w:ilvl="0" w:tplc="C7663192">
      <w:start w:val="1"/>
      <w:numFmt w:val="decimal"/>
      <w:lvlText w:val="%1."/>
      <w:lvlJc w:val="left"/>
      <w:pPr>
        <w:tabs>
          <w:tab w:val="num" w:pos="1800"/>
        </w:tabs>
        <w:ind w:left="1800" w:hanging="363"/>
      </w:pPr>
      <w:rPr>
        <w:rFonts w:hint="default"/>
        <w:b w:val="0"/>
        <w:bCs/>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25876C02"/>
    <w:multiLevelType w:val="hybridMultilevel"/>
    <w:tmpl w:val="2FB0BE2C"/>
    <w:lvl w:ilvl="0" w:tplc="FFFFFFFF">
      <w:start w:val="1"/>
      <w:numFmt w:val="lowerLetter"/>
      <w:lvlText w:val="%1)"/>
      <w:lvlJc w:val="left"/>
      <w:pPr>
        <w:ind w:left="1004" w:hanging="360"/>
      </w:pPr>
    </w:lvl>
    <w:lvl w:ilvl="1" w:tplc="0415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25FC7062"/>
    <w:multiLevelType w:val="hybridMultilevel"/>
    <w:tmpl w:val="74FC7A9E"/>
    <w:lvl w:ilvl="0" w:tplc="0415000F">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655318D"/>
    <w:multiLevelType w:val="hybridMultilevel"/>
    <w:tmpl w:val="931E93BA"/>
    <w:lvl w:ilvl="0" w:tplc="C734B9EA">
      <w:start w:val="1"/>
      <w:numFmt w:val="decimal"/>
      <w:lvlText w:val="%1."/>
      <w:lvlJc w:val="left"/>
      <w:pPr>
        <w:tabs>
          <w:tab w:val="num" w:pos="1009"/>
        </w:tabs>
        <w:ind w:left="1009" w:hanging="453"/>
      </w:pPr>
      <w:rPr>
        <w:rFonts w:hint="default"/>
        <w:b w:val="0"/>
      </w:rPr>
    </w:lvl>
    <w:lvl w:ilvl="1" w:tplc="4EB4D3E6">
      <w:start w:val="1"/>
      <w:numFmt w:val="lowerLetter"/>
      <w:lvlText w:val="%2)"/>
      <w:lvlJc w:val="left"/>
      <w:pPr>
        <w:ind w:left="786" w:hanging="360"/>
      </w:pPr>
      <w:rPr>
        <w:rFonts w:ascii="Times New Roman" w:eastAsia="Times New Roman" w:hAnsi="Times New Roman" w:cs="Times New Roman" w:hint="default"/>
      </w:rPr>
    </w:lvl>
    <w:lvl w:ilvl="2" w:tplc="0415001B">
      <w:start w:val="1"/>
      <w:numFmt w:val="lowerRoman"/>
      <w:lvlText w:val="%3."/>
      <w:lvlJc w:val="right"/>
      <w:pPr>
        <w:ind w:left="2160" w:hanging="180"/>
      </w:pPr>
    </w:lvl>
    <w:lvl w:ilvl="3" w:tplc="8FDC807A">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68916AD"/>
    <w:multiLevelType w:val="hybridMultilevel"/>
    <w:tmpl w:val="5172E096"/>
    <w:lvl w:ilvl="0" w:tplc="A0406084">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6A530AF"/>
    <w:multiLevelType w:val="hybridMultilevel"/>
    <w:tmpl w:val="D5F48024"/>
    <w:lvl w:ilvl="0" w:tplc="56BCC722">
      <w:start w:val="1"/>
      <w:numFmt w:val="decimal"/>
      <w:lvlText w:val="%1)"/>
      <w:lvlJc w:val="left"/>
      <w:pPr>
        <w:ind w:left="502" w:hanging="360"/>
      </w:pPr>
      <w:rPr>
        <w:b w:val="0"/>
        <w:bCs/>
      </w:rPr>
    </w:lvl>
    <w:lvl w:ilvl="1" w:tplc="66B0FC6C">
      <w:start w:val="1"/>
      <w:numFmt w:val="lowerLetter"/>
      <w:lvlText w:val="%2."/>
      <w:lvlJc w:val="left"/>
      <w:rPr>
        <w:color w:val="000000"/>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4" w15:restartNumberingAfterBreak="0">
    <w:nsid w:val="2EDB529F"/>
    <w:multiLevelType w:val="hybridMultilevel"/>
    <w:tmpl w:val="94366B6A"/>
    <w:lvl w:ilvl="0" w:tplc="46B887F4">
      <w:start w:val="1"/>
      <w:numFmt w:val="decimal"/>
      <w:lvlText w:val="%1."/>
      <w:lvlJc w:val="left"/>
      <w:pPr>
        <w:ind w:left="1146" w:hanging="360"/>
      </w:pPr>
      <w:rPr>
        <w:rFonts w:ascii="Times New Roman" w:eastAsia="Times New Roman" w:hAnsi="Times New Roman" w:cs="Times New Roman"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2F2724EE"/>
    <w:multiLevelType w:val="hybridMultilevel"/>
    <w:tmpl w:val="D8EA2776"/>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357D3D8C"/>
    <w:multiLevelType w:val="hybridMultilevel"/>
    <w:tmpl w:val="DEF26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2551CA"/>
    <w:multiLevelType w:val="hybridMultilevel"/>
    <w:tmpl w:val="5052E31C"/>
    <w:lvl w:ilvl="0" w:tplc="CE82F93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C133C6"/>
    <w:multiLevelType w:val="hybridMultilevel"/>
    <w:tmpl w:val="1040E852"/>
    <w:lvl w:ilvl="0" w:tplc="466642C4">
      <w:start w:val="1"/>
      <w:numFmt w:val="lowerLetter"/>
      <w:lvlText w:val="%1)"/>
      <w:lvlJc w:val="left"/>
      <w:pPr>
        <w:ind w:left="0" w:firstLine="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DA57C5A"/>
    <w:multiLevelType w:val="hybridMultilevel"/>
    <w:tmpl w:val="92D68DB2"/>
    <w:lvl w:ilvl="0" w:tplc="5BC036D6">
      <w:start w:val="1"/>
      <w:numFmt w:val="decimal"/>
      <w:lvlText w:val="%1."/>
      <w:lvlJc w:val="left"/>
      <w:pPr>
        <w:ind w:left="36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9E58DE"/>
    <w:multiLevelType w:val="hybridMultilevel"/>
    <w:tmpl w:val="A1A01F30"/>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0505192"/>
    <w:multiLevelType w:val="hybridMultilevel"/>
    <w:tmpl w:val="236E9CE8"/>
    <w:lvl w:ilvl="0" w:tplc="083A13C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BFD4F1A"/>
    <w:multiLevelType w:val="hybridMultilevel"/>
    <w:tmpl w:val="CABAFFB0"/>
    <w:lvl w:ilvl="0" w:tplc="51323A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600740BA"/>
    <w:multiLevelType w:val="hybridMultilevel"/>
    <w:tmpl w:val="BBAE97E2"/>
    <w:lvl w:ilvl="0" w:tplc="100847E4">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0490D05"/>
    <w:multiLevelType w:val="hybridMultilevel"/>
    <w:tmpl w:val="88664D66"/>
    <w:lvl w:ilvl="0" w:tplc="271A6C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EA3EDB"/>
    <w:multiLevelType w:val="multilevel"/>
    <w:tmpl w:val="E9B68D4C"/>
    <w:lvl w:ilvl="0">
      <w:start w:val="1"/>
      <w:numFmt w:val="decimal"/>
      <w:lvlText w:val="%1."/>
      <w:lvlJc w:val="left"/>
      <w:pPr>
        <w:tabs>
          <w:tab w:val="num" w:pos="1706"/>
        </w:tabs>
        <w:ind w:left="697" w:firstLine="0"/>
      </w:pPr>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67D2374C"/>
    <w:multiLevelType w:val="hybridMultilevel"/>
    <w:tmpl w:val="F4E202A0"/>
    <w:lvl w:ilvl="0" w:tplc="55923408">
      <w:start w:val="1"/>
      <w:numFmt w:val="decimal"/>
      <w:lvlText w:val="%1."/>
      <w:lvlJc w:val="left"/>
      <w:pPr>
        <w:tabs>
          <w:tab w:val="num" w:pos="454"/>
        </w:tabs>
        <w:ind w:left="454" w:hanging="454"/>
      </w:pPr>
      <w:rPr>
        <w:rFonts w:hint="default"/>
        <w:b w:val="0"/>
        <w:bCs/>
      </w:rPr>
    </w:lvl>
    <w:lvl w:ilvl="1" w:tplc="4D24BE90">
      <w:start w:val="1"/>
      <w:numFmt w:val="lowerLetter"/>
      <w:lvlText w:val="%2)"/>
      <w:lvlJc w:val="left"/>
      <w:rPr>
        <w:rFonts w:hint="default"/>
        <w:color w:val="000000"/>
        <w:lang w:val="pl-PL"/>
      </w:rPr>
    </w:lvl>
    <w:lvl w:ilvl="2" w:tplc="16460162">
      <w:start w:val="1"/>
      <w:numFmt w:val="decimal"/>
      <w:lvlText w:val="%3)"/>
      <w:lvlJc w:val="left"/>
      <w:pPr>
        <w:ind w:left="1784" w:hanging="360"/>
      </w:pPr>
      <w:rPr>
        <w:rFonts w:hint="default"/>
        <w:b w:val="0"/>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4" w15:restartNumberingAfterBreak="0">
    <w:nsid w:val="68C80EB0"/>
    <w:multiLevelType w:val="hybridMultilevel"/>
    <w:tmpl w:val="9D741C54"/>
    <w:lvl w:ilvl="0" w:tplc="1396D6E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DC0541"/>
    <w:multiLevelType w:val="hybridMultilevel"/>
    <w:tmpl w:val="142EA732"/>
    <w:lvl w:ilvl="0" w:tplc="524822E8">
      <w:start w:val="1"/>
      <w:numFmt w:val="decimal"/>
      <w:lvlText w:val="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69F07173"/>
    <w:multiLevelType w:val="hybridMultilevel"/>
    <w:tmpl w:val="C1882920"/>
    <w:lvl w:ilvl="0" w:tplc="F1584E58">
      <w:start w:val="1"/>
      <w:numFmt w:val="decimal"/>
      <w:lvlText w:val="%1."/>
      <w:lvlJc w:val="left"/>
      <w:pPr>
        <w:ind w:left="1004" w:hanging="360"/>
      </w:pPr>
      <w:rPr>
        <w:b w:val="0"/>
      </w:rPr>
    </w:lvl>
    <w:lvl w:ilvl="1" w:tplc="282A5C7E">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6A660ADF"/>
    <w:multiLevelType w:val="hybridMultilevel"/>
    <w:tmpl w:val="361059CA"/>
    <w:lvl w:ilvl="0" w:tplc="58B462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0A66BB4"/>
    <w:multiLevelType w:val="hybridMultilevel"/>
    <w:tmpl w:val="AA8E78CC"/>
    <w:lvl w:ilvl="0" w:tplc="AFD061B4">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2365B96"/>
    <w:multiLevelType w:val="hybridMultilevel"/>
    <w:tmpl w:val="54A4831E"/>
    <w:lvl w:ilvl="0" w:tplc="9482EC22">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2" w15:restartNumberingAfterBreak="0">
    <w:nsid w:val="7677754A"/>
    <w:multiLevelType w:val="hybridMultilevel"/>
    <w:tmpl w:val="6ACC9684"/>
    <w:lvl w:ilvl="0" w:tplc="C51416D4">
      <w:start w:val="1"/>
      <w:numFmt w:val="decimal"/>
      <w:lvlText w:val="%1."/>
      <w:lvlJc w:val="left"/>
      <w:pPr>
        <w:tabs>
          <w:tab w:val="num" w:pos="1009"/>
        </w:tabs>
        <w:ind w:left="1009" w:hanging="453"/>
      </w:pPr>
      <w:rPr>
        <w:rFonts w:hint="default"/>
        <w:b w:val="0"/>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73" w15:restartNumberingAfterBreak="0">
    <w:nsid w:val="76B71795"/>
    <w:multiLevelType w:val="hybridMultilevel"/>
    <w:tmpl w:val="84C8824E"/>
    <w:lvl w:ilvl="0" w:tplc="D23AA9C8">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3500F6"/>
    <w:multiLevelType w:val="hybridMultilevel"/>
    <w:tmpl w:val="B32E88C4"/>
    <w:lvl w:ilvl="0" w:tplc="3E12B0F6">
      <w:start w:val="1"/>
      <w:numFmt w:val="ordinal"/>
      <w:lvlText w:val="%1"/>
      <w:lvlJc w:val="left"/>
      <w:pPr>
        <w:tabs>
          <w:tab w:val="num" w:pos="1009"/>
        </w:tabs>
        <w:ind w:left="1009" w:hanging="453"/>
      </w:pPr>
      <w:rPr>
        <w:rFonts w:ascii="Times New Roman" w:hAnsi="Times New Roman" w:cs="Times New Roman" w:hint="default"/>
        <w:b w:val="0"/>
        <w:bCs/>
        <w:i w:val="0"/>
        <w:sz w:val="26"/>
        <w:szCs w:val="2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E8040FF"/>
    <w:multiLevelType w:val="hybridMultilevel"/>
    <w:tmpl w:val="83DAD1F4"/>
    <w:lvl w:ilvl="0" w:tplc="3C46D74E">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7F5C3E1F"/>
    <w:multiLevelType w:val="hybridMultilevel"/>
    <w:tmpl w:val="30B6F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0223452">
    <w:abstractNumId w:val="70"/>
  </w:num>
  <w:num w:numId="2" w16cid:durableId="1798643522">
    <w:abstractNumId w:val="52"/>
  </w:num>
  <w:num w:numId="3" w16cid:durableId="1777018280">
    <w:abstractNumId w:val="2"/>
  </w:num>
  <w:num w:numId="4" w16cid:durableId="1548757842">
    <w:abstractNumId w:val="1"/>
  </w:num>
  <w:num w:numId="5" w16cid:durableId="770467352">
    <w:abstractNumId w:val="0"/>
  </w:num>
  <w:num w:numId="6" w16cid:durableId="1940986346">
    <w:abstractNumId w:val="68"/>
  </w:num>
  <w:num w:numId="7" w16cid:durableId="1424958317">
    <w:abstractNumId w:val="38"/>
  </w:num>
  <w:num w:numId="8" w16cid:durableId="1274551508">
    <w:abstractNumId w:val="28"/>
  </w:num>
  <w:num w:numId="9" w16cid:durableId="812406912">
    <w:abstractNumId w:val="42"/>
  </w:num>
  <w:num w:numId="10" w16cid:durableId="1688561098">
    <w:abstractNumId w:val="21"/>
  </w:num>
  <w:num w:numId="11" w16cid:durableId="1441530043">
    <w:abstractNumId w:val="63"/>
  </w:num>
  <w:num w:numId="12" w16cid:durableId="1187064200">
    <w:abstractNumId w:val="62"/>
  </w:num>
  <w:num w:numId="13" w16cid:durableId="412439756">
    <w:abstractNumId w:val="58"/>
    <w:lvlOverride w:ilvl="0">
      <w:startOverride w:val="1"/>
    </w:lvlOverride>
  </w:num>
  <w:num w:numId="14" w16cid:durableId="1813865920">
    <w:abstractNumId w:val="51"/>
    <w:lvlOverride w:ilvl="0">
      <w:startOverride w:val="1"/>
    </w:lvlOverride>
  </w:num>
  <w:num w:numId="15" w16cid:durableId="1073820075">
    <w:abstractNumId w:val="36"/>
  </w:num>
  <w:num w:numId="16" w16cid:durableId="1277566072">
    <w:abstractNumId w:val="61"/>
  </w:num>
  <w:num w:numId="17" w16cid:durableId="1692488142">
    <w:abstractNumId w:val="46"/>
  </w:num>
  <w:num w:numId="18" w16cid:durableId="96415604">
    <w:abstractNumId w:val="41"/>
  </w:num>
  <w:num w:numId="19" w16cid:durableId="998463050">
    <w:abstractNumId w:val="72"/>
  </w:num>
  <w:num w:numId="20" w16cid:durableId="796072030">
    <w:abstractNumId w:val="74"/>
  </w:num>
  <w:num w:numId="21" w16cid:durableId="154953960">
    <w:abstractNumId w:val="47"/>
  </w:num>
  <w:num w:numId="22" w16cid:durableId="1289046295">
    <w:abstractNumId w:val="43"/>
  </w:num>
  <w:num w:numId="23" w16cid:durableId="835462724">
    <w:abstractNumId w:val="44"/>
  </w:num>
  <w:num w:numId="24" w16cid:durableId="934094467">
    <w:abstractNumId w:val="27"/>
  </w:num>
  <w:num w:numId="25" w16cid:durableId="1231162369">
    <w:abstractNumId w:val="69"/>
  </w:num>
  <w:num w:numId="26" w16cid:durableId="1082406750">
    <w:abstractNumId w:val="56"/>
  </w:num>
  <w:num w:numId="27" w16cid:durableId="1483347841">
    <w:abstractNumId w:val="34"/>
  </w:num>
  <w:num w:numId="28" w16cid:durableId="1607273517">
    <w:abstractNumId w:val="31"/>
  </w:num>
  <w:num w:numId="29" w16cid:durableId="1572815318">
    <w:abstractNumId w:val="32"/>
  </w:num>
  <w:num w:numId="30" w16cid:durableId="55780876">
    <w:abstractNumId w:val="35"/>
  </w:num>
  <w:num w:numId="31" w16cid:durableId="1688168593">
    <w:abstractNumId w:val="71"/>
  </w:num>
  <w:num w:numId="32" w16cid:durableId="1544249206">
    <w:abstractNumId w:val="66"/>
  </w:num>
  <w:num w:numId="33" w16cid:durableId="54474004">
    <w:abstractNumId w:val="54"/>
  </w:num>
  <w:num w:numId="34" w16cid:durableId="547377438">
    <w:abstractNumId w:val="24"/>
  </w:num>
  <w:num w:numId="35" w16cid:durableId="1160459872">
    <w:abstractNumId w:val="16"/>
  </w:num>
  <w:num w:numId="36" w16cid:durableId="219023559">
    <w:abstractNumId w:val="10"/>
  </w:num>
  <w:num w:numId="37" w16cid:durableId="1805811192">
    <w:abstractNumId w:val="12"/>
  </w:num>
  <w:num w:numId="38" w16cid:durableId="1794861770">
    <w:abstractNumId w:val="13"/>
  </w:num>
  <w:num w:numId="39" w16cid:durableId="647828358">
    <w:abstractNumId w:val="15"/>
  </w:num>
  <w:num w:numId="40" w16cid:durableId="700863323">
    <w:abstractNumId w:val="11"/>
  </w:num>
  <w:num w:numId="41" w16cid:durableId="24525871">
    <w:abstractNumId w:val="19"/>
  </w:num>
  <w:num w:numId="42" w16cid:durableId="976760700">
    <w:abstractNumId w:val="29"/>
  </w:num>
  <w:num w:numId="43" w16cid:durableId="707068808">
    <w:abstractNumId w:val="49"/>
  </w:num>
  <w:num w:numId="44" w16cid:durableId="853492642">
    <w:abstractNumId w:val="67"/>
  </w:num>
  <w:num w:numId="45" w16cid:durableId="1393889499">
    <w:abstractNumId w:val="50"/>
  </w:num>
  <w:num w:numId="46" w16cid:durableId="1106734306">
    <w:abstractNumId w:val="33"/>
  </w:num>
  <w:num w:numId="47" w16cid:durableId="2059158372">
    <w:abstractNumId w:val="75"/>
  </w:num>
  <w:num w:numId="48" w16cid:durableId="391006285">
    <w:abstractNumId w:val="59"/>
  </w:num>
  <w:num w:numId="49" w16cid:durableId="3286635">
    <w:abstractNumId w:val="57"/>
  </w:num>
  <w:num w:numId="50" w16cid:durableId="179587174">
    <w:abstractNumId w:val="64"/>
  </w:num>
  <w:num w:numId="51" w16cid:durableId="731654869">
    <w:abstractNumId w:val="60"/>
  </w:num>
  <w:num w:numId="52" w16cid:durableId="1527790534">
    <w:abstractNumId w:val="23"/>
  </w:num>
  <w:num w:numId="53" w16cid:durableId="1639022401">
    <w:abstractNumId w:val="73"/>
  </w:num>
  <w:num w:numId="54" w16cid:durableId="889266943">
    <w:abstractNumId w:val="40"/>
  </w:num>
  <w:num w:numId="55" w16cid:durableId="2119373889">
    <w:abstractNumId w:val="55"/>
  </w:num>
  <w:num w:numId="56" w16cid:durableId="672924406">
    <w:abstractNumId w:val="53"/>
  </w:num>
  <w:num w:numId="57" w16cid:durableId="421341663">
    <w:abstractNumId w:val="25"/>
  </w:num>
  <w:num w:numId="58" w16cid:durableId="1157109674">
    <w:abstractNumId w:val="26"/>
  </w:num>
  <w:num w:numId="59" w16cid:durableId="829564400">
    <w:abstractNumId w:val="30"/>
  </w:num>
  <w:num w:numId="60" w16cid:durableId="85881020">
    <w:abstractNumId w:val="48"/>
  </w:num>
  <w:num w:numId="61" w16cid:durableId="2074771434">
    <w:abstractNumId w:val="76"/>
  </w:num>
  <w:num w:numId="62" w16cid:durableId="867372649">
    <w:abstractNumId w:val="22"/>
  </w:num>
  <w:num w:numId="63" w16cid:durableId="159194963">
    <w:abstractNumId w:val="37"/>
  </w:num>
  <w:num w:numId="64" w16cid:durableId="928467534">
    <w:abstractNumId w:val="65"/>
  </w:num>
  <w:num w:numId="65" w16cid:durableId="1962105722">
    <w:abstractNumId w:val="45"/>
  </w:num>
  <w:num w:numId="66" w16cid:durableId="1526553673">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30"/>
  <w:hideGrammaticalErrors/>
  <w:proofState w:spelling="clean" w:grammar="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1421"/>
    <w:rsid w:val="00002FA6"/>
    <w:rsid w:val="0000334D"/>
    <w:rsid w:val="0000407A"/>
    <w:rsid w:val="00006F1D"/>
    <w:rsid w:val="00007D0C"/>
    <w:rsid w:val="0001031A"/>
    <w:rsid w:val="000110A6"/>
    <w:rsid w:val="00014473"/>
    <w:rsid w:val="0001550C"/>
    <w:rsid w:val="00020257"/>
    <w:rsid w:val="00020A39"/>
    <w:rsid w:val="00021355"/>
    <w:rsid w:val="00021853"/>
    <w:rsid w:val="00022668"/>
    <w:rsid w:val="0002273C"/>
    <w:rsid w:val="00022B9E"/>
    <w:rsid w:val="00022E8D"/>
    <w:rsid w:val="00023235"/>
    <w:rsid w:val="0002329D"/>
    <w:rsid w:val="00024C82"/>
    <w:rsid w:val="00025DA8"/>
    <w:rsid w:val="00026EA2"/>
    <w:rsid w:val="00027DDB"/>
    <w:rsid w:val="00030A96"/>
    <w:rsid w:val="00031A67"/>
    <w:rsid w:val="00031D42"/>
    <w:rsid w:val="00032937"/>
    <w:rsid w:val="00032FCA"/>
    <w:rsid w:val="00033137"/>
    <w:rsid w:val="00033293"/>
    <w:rsid w:val="00033A87"/>
    <w:rsid w:val="00033AAD"/>
    <w:rsid w:val="000343C8"/>
    <w:rsid w:val="00034629"/>
    <w:rsid w:val="00035151"/>
    <w:rsid w:val="00036141"/>
    <w:rsid w:val="0003628A"/>
    <w:rsid w:val="000363E3"/>
    <w:rsid w:val="000364B3"/>
    <w:rsid w:val="0003711D"/>
    <w:rsid w:val="00037A32"/>
    <w:rsid w:val="0004004F"/>
    <w:rsid w:val="00040703"/>
    <w:rsid w:val="00040A22"/>
    <w:rsid w:val="00040AB2"/>
    <w:rsid w:val="00040F4D"/>
    <w:rsid w:val="00041076"/>
    <w:rsid w:val="00041364"/>
    <w:rsid w:val="00041891"/>
    <w:rsid w:val="0004244F"/>
    <w:rsid w:val="0004303A"/>
    <w:rsid w:val="00045981"/>
    <w:rsid w:val="00045E04"/>
    <w:rsid w:val="0004673E"/>
    <w:rsid w:val="000511FC"/>
    <w:rsid w:val="000514C4"/>
    <w:rsid w:val="0005155B"/>
    <w:rsid w:val="00052E07"/>
    <w:rsid w:val="0005369C"/>
    <w:rsid w:val="00053CE8"/>
    <w:rsid w:val="000545D3"/>
    <w:rsid w:val="00055167"/>
    <w:rsid w:val="00055CF1"/>
    <w:rsid w:val="000561DE"/>
    <w:rsid w:val="00056EE8"/>
    <w:rsid w:val="00060914"/>
    <w:rsid w:val="00060E1E"/>
    <w:rsid w:val="000611DC"/>
    <w:rsid w:val="00061581"/>
    <w:rsid w:val="00061611"/>
    <w:rsid w:val="000624F8"/>
    <w:rsid w:val="00063AF1"/>
    <w:rsid w:val="00063E22"/>
    <w:rsid w:val="00064343"/>
    <w:rsid w:val="000645C5"/>
    <w:rsid w:val="000645D9"/>
    <w:rsid w:val="0006614B"/>
    <w:rsid w:val="000675D2"/>
    <w:rsid w:val="00070A7B"/>
    <w:rsid w:val="00071642"/>
    <w:rsid w:val="0007288E"/>
    <w:rsid w:val="00072C51"/>
    <w:rsid w:val="000731B6"/>
    <w:rsid w:val="000732E6"/>
    <w:rsid w:val="00073C72"/>
    <w:rsid w:val="00073F20"/>
    <w:rsid w:val="00073FEA"/>
    <w:rsid w:val="00074549"/>
    <w:rsid w:val="0007527C"/>
    <w:rsid w:val="00075D4F"/>
    <w:rsid w:val="00080477"/>
    <w:rsid w:val="00080702"/>
    <w:rsid w:val="00080B5D"/>
    <w:rsid w:val="00080D46"/>
    <w:rsid w:val="0008127A"/>
    <w:rsid w:val="000814B4"/>
    <w:rsid w:val="00084848"/>
    <w:rsid w:val="00084DAE"/>
    <w:rsid w:val="00085C65"/>
    <w:rsid w:val="000861F8"/>
    <w:rsid w:val="00090D43"/>
    <w:rsid w:val="00090FBB"/>
    <w:rsid w:val="00091027"/>
    <w:rsid w:val="0009355C"/>
    <w:rsid w:val="00094F4C"/>
    <w:rsid w:val="00096149"/>
    <w:rsid w:val="000A0A5C"/>
    <w:rsid w:val="000A1069"/>
    <w:rsid w:val="000A2336"/>
    <w:rsid w:val="000A35EA"/>
    <w:rsid w:val="000A3C95"/>
    <w:rsid w:val="000A3ECD"/>
    <w:rsid w:val="000A41F5"/>
    <w:rsid w:val="000A4D1B"/>
    <w:rsid w:val="000A52C2"/>
    <w:rsid w:val="000A5A2C"/>
    <w:rsid w:val="000A5D0F"/>
    <w:rsid w:val="000A6233"/>
    <w:rsid w:val="000A7CB3"/>
    <w:rsid w:val="000B03A4"/>
    <w:rsid w:val="000B2B61"/>
    <w:rsid w:val="000B2D78"/>
    <w:rsid w:val="000B3997"/>
    <w:rsid w:val="000B3BB8"/>
    <w:rsid w:val="000B4820"/>
    <w:rsid w:val="000B6412"/>
    <w:rsid w:val="000B735C"/>
    <w:rsid w:val="000C057B"/>
    <w:rsid w:val="000C09A6"/>
    <w:rsid w:val="000C16C8"/>
    <w:rsid w:val="000C2284"/>
    <w:rsid w:val="000C2618"/>
    <w:rsid w:val="000C393D"/>
    <w:rsid w:val="000C68CE"/>
    <w:rsid w:val="000C7555"/>
    <w:rsid w:val="000C7661"/>
    <w:rsid w:val="000D00DF"/>
    <w:rsid w:val="000D0EDA"/>
    <w:rsid w:val="000D177F"/>
    <w:rsid w:val="000D18AD"/>
    <w:rsid w:val="000D33AD"/>
    <w:rsid w:val="000D44D5"/>
    <w:rsid w:val="000D4767"/>
    <w:rsid w:val="000D510C"/>
    <w:rsid w:val="000D51FB"/>
    <w:rsid w:val="000D56F0"/>
    <w:rsid w:val="000D6D7F"/>
    <w:rsid w:val="000E1148"/>
    <w:rsid w:val="000E262C"/>
    <w:rsid w:val="000E2828"/>
    <w:rsid w:val="000E2BC1"/>
    <w:rsid w:val="000E3E7A"/>
    <w:rsid w:val="000E4619"/>
    <w:rsid w:val="000E50EB"/>
    <w:rsid w:val="000E6BF2"/>
    <w:rsid w:val="000E6D8E"/>
    <w:rsid w:val="000E7A06"/>
    <w:rsid w:val="000E7B71"/>
    <w:rsid w:val="000F19B7"/>
    <w:rsid w:val="000F2370"/>
    <w:rsid w:val="000F26EE"/>
    <w:rsid w:val="000F2AD5"/>
    <w:rsid w:val="000F342B"/>
    <w:rsid w:val="000F4917"/>
    <w:rsid w:val="000F4B7D"/>
    <w:rsid w:val="000F4F5C"/>
    <w:rsid w:val="000F4FCF"/>
    <w:rsid w:val="000F5272"/>
    <w:rsid w:val="000F59C3"/>
    <w:rsid w:val="000F6D10"/>
    <w:rsid w:val="00100575"/>
    <w:rsid w:val="001021B2"/>
    <w:rsid w:val="00104021"/>
    <w:rsid w:val="00104865"/>
    <w:rsid w:val="00104F3B"/>
    <w:rsid w:val="00105873"/>
    <w:rsid w:val="00105965"/>
    <w:rsid w:val="001068AC"/>
    <w:rsid w:val="00106ABF"/>
    <w:rsid w:val="00106CE1"/>
    <w:rsid w:val="001127D3"/>
    <w:rsid w:val="00114D81"/>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1FE8"/>
    <w:rsid w:val="001321DA"/>
    <w:rsid w:val="001353D0"/>
    <w:rsid w:val="001361C2"/>
    <w:rsid w:val="00137624"/>
    <w:rsid w:val="00140DB0"/>
    <w:rsid w:val="00141D3A"/>
    <w:rsid w:val="00141FCB"/>
    <w:rsid w:val="0014283F"/>
    <w:rsid w:val="00142D70"/>
    <w:rsid w:val="001443EE"/>
    <w:rsid w:val="001444FF"/>
    <w:rsid w:val="00144904"/>
    <w:rsid w:val="00145A35"/>
    <w:rsid w:val="00146B9B"/>
    <w:rsid w:val="00146CFB"/>
    <w:rsid w:val="0014758A"/>
    <w:rsid w:val="0015002F"/>
    <w:rsid w:val="00150E3E"/>
    <w:rsid w:val="00152B93"/>
    <w:rsid w:val="00153325"/>
    <w:rsid w:val="00153660"/>
    <w:rsid w:val="001555D4"/>
    <w:rsid w:val="001560B9"/>
    <w:rsid w:val="00157842"/>
    <w:rsid w:val="0016235D"/>
    <w:rsid w:val="0016416A"/>
    <w:rsid w:val="00164E83"/>
    <w:rsid w:val="00165BBF"/>
    <w:rsid w:val="00166665"/>
    <w:rsid w:val="001667A2"/>
    <w:rsid w:val="001669C5"/>
    <w:rsid w:val="00167270"/>
    <w:rsid w:val="00167512"/>
    <w:rsid w:val="00167592"/>
    <w:rsid w:val="001708DF"/>
    <w:rsid w:val="00171DCB"/>
    <w:rsid w:val="0017204B"/>
    <w:rsid w:val="001735B5"/>
    <w:rsid w:val="00173B13"/>
    <w:rsid w:val="00174895"/>
    <w:rsid w:val="001763CB"/>
    <w:rsid w:val="00176662"/>
    <w:rsid w:val="00176CFD"/>
    <w:rsid w:val="00177F1B"/>
    <w:rsid w:val="001800FC"/>
    <w:rsid w:val="00180781"/>
    <w:rsid w:val="00180C9B"/>
    <w:rsid w:val="001811A8"/>
    <w:rsid w:val="001813DD"/>
    <w:rsid w:val="00181C14"/>
    <w:rsid w:val="00183706"/>
    <w:rsid w:val="00183A26"/>
    <w:rsid w:val="00183C4F"/>
    <w:rsid w:val="00185090"/>
    <w:rsid w:val="001850E0"/>
    <w:rsid w:val="00185BAA"/>
    <w:rsid w:val="00185D7F"/>
    <w:rsid w:val="001868B3"/>
    <w:rsid w:val="0019111E"/>
    <w:rsid w:val="00193D80"/>
    <w:rsid w:val="00194B99"/>
    <w:rsid w:val="00195B59"/>
    <w:rsid w:val="00197611"/>
    <w:rsid w:val="00197AE7"/>
    <w:rsid w:val="001A1386"/>
    <w:rsid w:val="001A1ADA"/>
    <w:rsid w:val="001A1E23"/>
    <w:rsid w:val="001A2B2F"/>
    <w:rsid w:val="001A2C61"/>
    <w:rsid w:val="001A41AA"/>
    <w:rsid w:val="001A4607"/>
    <w:rsid w:val="001A6701"/>
    <w:rsid w:val="001A6709"/>
    <w:rsid w:val="001A6E33"/>
    <w:rsid w:val="001B0634"/>
    <w:rsid w:val="001B1028"/>
    <w:rsid w:val="001B121C"/>
    <w:rsid w:val="001B1227"/>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D1107"/>
    <w:rsid w:val="001D1310"/>
    <w:rsid w:val="001D1713"/>
    <w:rsid w:val="001D18B4"/>
    <w:rsid w:val="001D2606"/>
    <w:rsid w:val="001D28CC"/>
    <w:rsid w:val="001D28F0"/>
    <w:rsid w:val="001D2B2E"/>
    <w:rsid w:val="001D2B44"/>
    <w:rsid w:val="001D3387"/>
    <w:rsid w:val="001D3681"/>
    <w:rsid w:val="001D387C"/>
    <w:rsid w:val="001D545C"/>
    <w:rsid w:val="001D660D"/>
    <w:rsid w:val="001E117E"/>
    <w:rsid w:val="001E1653"/>
    <w:rsid w:val="001E29ED"/>
    <w:rsid w:val="001E3F17"/>
    <w:rsid w:val="001E5246"/>
    <w:rsid w:val="001E6206"/>
    <w:rsid w:val="001E6C7C"/>
    <w:rsid w:val="001E7574"/>
    <w:rsid w:val="001E79A9"/>
    <w:rsid w:val="001F0E9D"/>
    <w:rsid w:val="001F2392"/>
    <w:rsid w:val="001F2991"/>
    <w:rsid w:val="001F2C7B"/>
    <w:rsid w:val="001F31AF"/>
    <w:rsid w:val="001F36C0"/>
    <w:rsid w:val="001F40FA"/>
    <w:rsid w:val="001F4301"/>
    <w:rsid w:val="001F4468"/>
    <w:rsid w:val="001F4D46"/>
    <w:rsid w:val="001F5512"/>
    <w:rsid w:val="001F6D2C"/>
    <w:rsid w:val="002005B9"/>
    <w:rsid w:val="002006B5"/>
    <w:rsid w:val="00201253"/>
    <w:rsid w:val="00201637"/>
    <w:rsid w:val="00203327"/>
    <w:rsid w:val="002036E5"/>
    <w:rsid w:val="00203A53"/>
    <w:rsid w:val="002054E3"/>
    <w:rsid w:val="002054F7"/>
    <w:rsid w:val="00205CBD"/>
    <w:rsid w:val="00205D79"/>
    <w:rsid w:val="0020757B"/>
    <w:rsid w:val="002122D1"/>
    <w:rsid w:val="00212EB2"/>
    <w:rsid w:val="002135F5"/>
    <w:rsid w:val="00213EB8"/>
    <w:rsid w:val="002141B4"/>
    <w:rsid w:val="00215D36"/>
    <w:rsid w:val="00217753"/>
    <w:rsid w:val="00217DE2"/>
    <w:rsid w:val="002212CC"/>
    <w:rsid w:val="0022144E"/>
    <w:rsid w:val="0022155B"/>
    <w:rsid w:val="002239E0"/>
    <w:rsid w:val="002240A5"/>
    <w:rsid w:val="00225683"/>
    <w:rsid w:val="00225784"/>
    <w:rsid w:val="00226C84"/>
    <w:rsid w:val="002272B0"/>
    <w:rsid w:val="002307A6"/>
    <w:rsid w:val="00230D02"/>
    <w:rsid w:val="002310CB"/>
    <w:rsid w:val="002316CF"/>
    <w:rsid w:val="00231D20"/>
    <w:rsid w:val="00232A15"/>
    <w:rsid w:val="002339C9"/>
    <w:rsid w:val="00233E27"/>
    <w:rsid w:val="00235C45"/>
    <w:rsid w:val="00235F23"/>
    <w:rsid w:val="0023643D"/>
    <w:rsid w:val="00236708"/>
    <w:rsid w:val="002370D0"/>
    <w:rsid w:val="0024081B"/>
    <w:rsid w:val="00240DE8"/>
    <w:rsid w:val="0024154A"/>
    <w:rsid w:val="0024411C"/>
    <w:rsid w:val="0024596B"/>
    <w:rsid w:val="00245A99"/>
    <w:rsid w:val="00246039"/>
    <w:rsid w:val="00246692"/>
    <w:rsid w:val="00246C40"/>
    <w:rsid w:val="002477EC"/>
    <w:rsid w:val="00247DD1"/>
    <w:rsid w:val="002502F0"/>
    <w:rsid w:val="002514F3"/>
    <w:rsid w:val="00251BA5"/>
    <w:rsid w:val="002535F8"/>
    <w:rsid w:val="0025493A"/>
    <w:rsid w:val="00255489"/>
    <w:rsid w:val="00255626"/>
    <w:rsid w:val="00255CB2"/>
    <w:rsid w:val="00257D98"/>
    <w:rsid w:val="002636C4"/>
    <w:rsid w:val="00263AF9"/>
    <w:rsid w:val="00265AAF"/>
    <w:rsid w:val="00266CCC"/>
    <w:rsid w:val="0026735F"/>
    <w:rsid w:val="0026782D"/>
    <w:rsid w:val="00270106"/>
    <w:rsid w:val="002703E7"/>
    <w:rsid w:val="00270D50"/>
    <w:rsid w:val="002710C2"/>
    <w:rsid w:val="0027260C"/>
    <w:rsid w:val="00273440"/>
    <w:rsid w:val="00275271"/>
    <w:rsid w:val="00276478"/>
    <w:rsid w:val="00276E9A"/>
    <w:rsid w:val="0028068E"/>
    <w:rsid w:val="002806B6"/>
    <w:rsid w:val="00280AFD"/>
    <w:rsid w:val="00283291"/>
    <w:rsid w:val="0028391E"/>
    <w:rsid w:val="00283E89"/>
    <w:rsid w:val="0028690C"/>
    <w:rsid w:val="0029090D"/>
    <w:rsid w:val="00290AE2"/>
    <w:rsid w:val="00291857"/>
    <w:rsid w:val="00291B88"/>
    <w:rsid w:val="00291C20"/>
    <w:rsid w:val="00292068"/>
    <w:rsid w:val="00292291"/>
    <w:rsid w:val="002932F2"/>
    <w:rsid w:val="00294FEF"/>
    <w:rsid w:val="0029658D"/>
    <w:rsid w:val="002967F6"/>
    <w:rsid w:val="002A08B0"/>
    <w:rsid w:val="002A305F"/>
    <w:rsid w:val="002A3CAE"/>
    <w:rsid w:val="002A4ACB"/>
    <w:rsid w:val="002A4F11"/>
    <w:rsid w:val="002A4F33"/>
    <w:rsid w:val="002A5D0A"/>
    <w:rsid w:val="002A6710"/>
    <w:rsid w:val="002A68B5"/>
    <w:rsid w:val="002A77C1"/>
    <w:rsid w:val="002B003C"/>
    <w:rsid w:val="002B0C2A"/>
    <w:rsid w:val="002B17F3"/>
    <w:rsid w:val="002B3CE8"/>
    <w:rsid w:val="002B4233"/>
    <w:rsid w:val="002B5397"/>
    <w:rsid w:val="002B591B"/>
    <w:rsid w:val="002B74F7"/>
    <w:rsid w:val="002B7506"/>
    <w:rsid w:val="002B7528"/>
    <w:rsid w:val="002B75C2"/>
    <w:rsid w:val="002B7BC7"/>
    <w:rsid w:val="002C11DC"/>
    <w:rsid w:val="002C1EB4"/>
    <w:rsid w:val="002C24F2"/>
    <w:rsid w:val="002C2548"/>
    <w:rsid w:val="002C2D7E"/>
    <w:rsid w:val="002C417A"/>
    <w:rsid w:val="002C469F"/>
    <w:rsid w:val="002C63D9"/>
    <w:rsid w:val="002C643A"/>
    <w:rsid w:val="002C6B5A"/>
    <w:rsid w:val="002C6F05"/>
    <w:rsid w:val="002C7F39"/>
    <w:rsid w:val="002D0FB7"/>
    <w:rsid w:val="002D106D"/>
    <w:rsid w:val="002D145B"/>
    <w:rsid w:val="002D1D8F"/>
    <w:rsid w:val="002D28F4"/>
    <w:rsid w:val="002D34DA"/>
    <w:rsid w:val="002D4D8B"/>
    <w:rsid w:val="002D4F05"/>
    <w:rsid w:val="002D537D"/>
    <w:rsid w:val="002E2191"/>
    <w:rsid w:val="002E24EC"/>
    <w:rsid w:val="002E30EE"/>
    <w:rsid w:val="002E66FF"/>
    <w:rsid w:val="002E6F91"/>
    <w:rsid w:val="002E70CB"/>
    <w:rsid w:val="002E7885"/>
    <w:rsid w:val="002E7DE7"/>
    <w:rsid w:val="002F0441"/>
    <w:rsid w:val="002F04A5"/>
    <w:rsid w:val="002F3520"/>
    <w:rsid w:val="002F382B"/>
    <w:rsid w:val="002F3C08"/>
    <w:rsid w:val="002F3C99"/>
    <w:rsid w:val="002F4A9B"/>
    <w:rsid w:val="002F58D9"/>
    <w:rsid w:val="002F671D"/>
    <w:rsid w:val="002F7211"/>
    <w:rsid w:val="002F7BE0"/>
    <w:rsid w:val="00301342"/>
    <w:rsid w:val="00302547"/>
    <w:rsid w:val="00305057"/>
    <w:rsid w:val="0030539D"/>
    <w:rsid w:val="00305D99"/>
    <w:rsid w:val="003070E8"/>
    <w:rsid w:val="0030751B"/>
    <w:rsid w:val="00310297"/>
    <w:rsid w:val="00310357"/>
    <w:rsid w:val="00311B0E"/>
    <w:rsid w:val="00312428"/>
    <w:rsid w:val="00312AD8"/>
    <w:rsid w:val="00313014"/>
    <w:rsid w:val="003147EA"/>
    <w:rsid w:val="00314A8D"/>
    <w:rsid w:val="00314C57"/>
    <w:rsid w:val="00315D55"/>
    <w:rsid w:val="003162EB"/>
    <w:rsid w:val="00317510"/>
    <w:rsid w:val="00320591"/>
    <w:rsid w:val="00320F82"/>
    <w:rsid w:val="00322343"/>
    <w:rsid w:val="00322508"/>
    <w:rsid w:val="003232B0"/>
    <w:rsid w:val="00326F4E"/>
    <w:rsid w:val="0032770A"/>
    <w:rsid w:val="00327889"/>
    <w:rsid w:val="003278D1"/>
    <w:rsid w:val="00330269"/>
    <w:rsid w:val="00330F23"/>
    <w:rsid w:val="0033122C"/>
    <w:rsid w:val="00332FB2"/>
    <w:rsid w:val="003330F6"/>
    <w:rsid w:val="00333440"/>
    <w:rsid w:val="0033444D"/>
    <w:rsid w:val="00334FF0"/>
    <w:rsid w:val="003360A6"/>
    <w:rsid w:val="00336A57"/>
    <w:rsid w:val="00336AE5"/>
    <w:rsid w:val="00336DDA"/>
    <w:rsid w:val="00337E4B"/>
    <w:rsid w:val="003400B8"/>
    <w:rsid w:val="00341B4E"/>
    <w:rsid w:val="00342712"/>
    <w:rsid w:val="00343B4E"/>
    <w:rsid w:val="00343BEC"/>
    <w:rsid w:val="00345369"/>
    <w:rsid w:val="00345629"/>
    <w:rsid w:val="00346E9A"/>
    <w:rsid w:val="0034731A"/>
    <w:rsid w:val="0034764B"/>
    <w:rsid w:val="00347D9F"/>
    <w:rsid w:val="00347DD0"/>
    <w:rsid w:val="0035029F"/>
    <w:rsid w:val="0035062F"/>
    <w:rsid w:val="00351BE2"/>
    <w:rsid w:val="003520C6"/>
    <w:rsid w:val="003528D4"/>
    <w:rsid w:val="003529D7"/>
    <w:rsid w:val="00354081"/>
    <w:rsid w:val="003544E7"/>
    <w:rsid w:val="00354A0D"/>
    <w:rsid w:val="00356CFB"/>
    <w:rsid w:val="00360240"/>
    <w:rsid w:val="00361262"/>
    <w:rsid w:val="00361400"/>
    <w:rsid w:val="00361FF1"/>
    <w:rsid w:val="00362A8E"/>
    <w:rsid w:val="00363955"/>
    <w:rsid w:val="003655FE"/>
    <w:rsid w:val="00365785"/>
    <w:rsid w:val="00365896"/>
    <w:rsid w:val="00365979"/>
    <w:rsid w:val="003665E4"/>
    <w:rsid w:val="0036682E"/>
    <w:rsid w:val="003716A7"/>
    <w:rsid w:val="003718DC"/>
    <w:rsid w:val="00371F60"/>
    <w:rsid w:val="00372269"/>
    <w:rsid w:val="00374402"/>
    <w:rsid w:val="00374B1F"/>
    <w:rsid w:val="00376448"/>
    <w:rsid w:val="00376E75"/>
    <w:rsid w:val="003772FC"/>
    <w:rsid w:val="00377956"/>
    <w:rsid w:val="00377B13"/>
    <w:rsid w:val="0038060F"/>
    <w:rsid w:val="00380F21"/>
    <w:rsid w:val="003814CD"/>
    <w:rsid w:val="00382CEB"/>
    <w:rsid w:val="00385A3F"/>
    <w:rsid w:val="00385B9F"/>
    <w:rsid w:val="003872CA"/>
    <w:rsid w:val="00387C30"/>
    <w:rsid w:val="00390F10"/>
    <w:rsid w:val="0039221F"/>
    <w:rsid w:val="00392558"/>
    <w:rsid w:val="00392E0E"/>
    <w:rsid w:val="00393648"/>
    <w:rsid w:val="003957F7"/>
    <w:rsid w:val="00395B19"/>
    <w:rsid w:val="003962A9"/>
    <w:rsid w:val="00396A08"/>
    <w:rsid w:val="003A1142"/>
    <w:rsid w:val="003A14B8"/>
    <w:rsid w:val="003A1896"/>
    <w:rsid w:val="003A1C3D"/>
    <w:rsid w:val="003A26B1"/>
    <w:rsid w:val="003A279E"/>
    <w:rsid w:val="003A2B58"/>
    <w:rsid w:val="003A4917"/>
    <w:rsid w:val="003A4948"/>
    <w:rsid w:val="003A5335"/>
    <w:rsid w:val="003A60C3"/>
    <w:rsid w:val="003A6962"/>
    <w:rsid w:val="003A7A29"/>
    <w:rsid w:val="003A7DE9"/>
    <w:rsid w:val="003B07CA"/>
    <w:rsid w:val="003B24DF"/>
    <w:rsid w:val="003B2A9A"/>
    <w:rsid w:val="003B34FC"/>
    <w:rsid w:val="003B377F"/>
    <w:rsid w:val="003B3DD8"/>
    <w:rsid w:val="003B57C4"/>
    <w:rsid w:val="003B5AC5"/>
    <w:rsid w:val="003B6C52"/>
    <w:rsid w:val="003C0209"/>
    <w:rsid w:val="003C1134"/>
    <w:rsid w:val="003C1E6B"/>
    <w:rsid w:val="003C25DC"/>
    <w:rsid w:val="003C402E"/>
    <w:rsid w:val="003C4BD5"/>
    <w:rsid w:val="003C542C"/>
    <w:rsid w:val="003C70C2"/>
    <w:rsid w:val="003C71FA"/>
    <w:rsid w:val="003C734B"/>
    <w:rsid w:val="003C7626"/>
    <w:rsid w:val="003C7684"/>
    <w:rsid w:val="003D0EEF"/>
    <w:rsid w:val="003D115C"/>
    <w:rsid w:val="003D14EF"/>
    <w:rsid w:val="003D15F1"/>
    <w:rsid w:val="003D1724"/>
    <w:rsid w:val="003D1EA9"/>
    <w:rsid w:val="003D29F7"/>
    <w:rsid w:val="003D35CE"/>
    <w:rsid w:val="003D3F22"/>
    <w:rsid w:val="003D3F74"/>
    <w:rsid w:val="003D42D5"/>
    <w:rsid w:val="003D50A6"/>
    <w:rsid w:val="003D52C8"/>
    <w:rsid w:val="003D5C42"/>
    <w:rsid w:val="003D6AA5"/>
    <w:rsid w:val="003D6C33"/>
    <w:rsid w:val="003D6DFA"/>
    <w:rsid w:val="003D7810"/>
    <w:rsid w:val="003E05B3"/>
    <w:rsid w:val="003E07AC"/>
    <w:rsid w:val="003E0FE8"/>
    <w:rsid w:val="003E279C"/>
    <w:rsid w:val="003E2B13"/>
    <w:rsid w:val="003E37C8"/>
    <w:rsid w:val="003E42FE"/>
    <w:rsid w:val="003E4436"/>
    <w:rsid w:val="003E6D02"/>
    <w:rsid w:val="003E6F14"/>
    <w:rsid w:val="003E77B0"/>
    <w:rsid w:val="003E7BE1"/>
    <w:rsid w:val="003F0443"/>
    <w:rsid w:val="003F0C13"/>
    <w:rsid w:val="003F108A"/>
    <w:rsid w:val="003F10FE"/>
    <w:rsid w:val="003F15A5"/>
    <w:rsid w:val="003F1ED1"/>
    <w:rsid w:val="003F223F"/>
    <w:rsid w:val="003F2F80"/>
    <w:rsid w:val="003F3B8D"/>
    <w:rsid w:val="003F3D84"/>
    <w:rsid w:val="003F402D"/>
    <w:rsid w:val="003F4068"/>
    <w:rsid w:val="003F4E03"/>
    <w:rsid w:val="003F5150"/>
    <w:rsid w:val="003F5303"/>
    <w:rsid w:val="003F5AA5"/>
    <w:rsid w:val="003F5C68"/>
    <w:rsid w:val="003F6529"/>
    <w:rsid w:val="003F7649"/>
    <w:rsid w:val="0040001A"/>
    <w:rsid w:val="00400197"/>
    <w:rsid w:val="004002D2"/>
    <w:rsid w:val="00400360"/>
    <w:rsid w:val="004011CB"/>
    <w:rsid w:val="004011D7"/>
    <w:rsid w:val="00402176"/>
    <w:rsid w:val="004028DA"/>
    <w:rsid w:val="00404868"/>
    <w:rsid w:val="00404D7B"/>
    <w:rsid w:val="00404FD9"/>
    <w:rsid w:val="0040531D"/>
    <w:rsid w:val="00405D92"/>
    <w:rsid w:val="0040672C"/>
    <w:rsid w:val="0040693A"/>
    <w:rsid w:val="00406CF9"/>
    <w:rsid w:val="0040790B"/>
    <w:rsid w:val="00407969"/>
    <w:rsid w:val="00410DEA"/>
    <w:rsid w:val="004118E3"/>
    <w:rsid w:val="0041205D"/>
    <w:rsid w:val="004124A0"/>
    <w:rsid w:val="00413315"/>
    <w:rsid w:val="0041392A"/>
    <w:rsid w:val="00413BD0"/>
    <w:rsid w:val="0041447B"/>
    <w:rsid w:val="0041512D"/>
    <w:rsid w:val="00415C7E"/>
    <w:rsid w:val="00415F17"/>
    <w:rsid w:val="00416330"/>
    <w:rsid w:val="00417606"/>
    <w:rsid w:val="00420DD2"/>
    <w:rsid w:val="004214EF"/>
    <w:rsid w:val="00422521"/>
    <w:rsid w:val="00423D42"/>
    <w:rsid w:val="00425098"/>
    <w:rsid w:val="00425589"/>
    <w:rsid w:val="0042601D"/>
    <w:rsid w:val="00426081"/>
    <w:rsid w:val="00427453"/>
    <w:rsid w:val="00427767"/>
    <w:rsid w:val="00430844"/>
    <w:rsid w:val="00432AB0"/>
    <w:rsid w:val="004333CB"/>
    <w:rsid w:val="00433485"/>
    <w:rsid w:val="0043380D"/>
    <w:rsid w:val="00435241"/>
    <w:rsid w:val="004355D3"/>
    <w:rsid w:val="00435FDE"/>
    <w:rsid w:val="00436175"/>
    <w:rsid w:val="00436690"/>
    <w:rsid w:val="0043712B"/>
    <w:rsid w:val="00441D40"/>
    <w:rsid w:val="004437E2"/>
    <w:rsid w:val="00443802"/>
    <w:rsid w:val="00444056"/>
    <w:rsid w:val="00444161"/>
    <w:rsid w:val="00444643"/>
    <w:rsid w:val="004452F4"/>
    <w:rsid w:val="004463BC"/>
    <w:rsid w:val="00446780"/>
    <w:rsid w:val="00446ECA"/>
    <w:rsid w:val="0045085B"/>
    <w:rsid w:val="00451615"/>
    <w:rsid w:val="00452BFA"/>
    <w:rsid w:val="004554CE"/>
    <w:rsid w:val="0045589E"/>
    <w:rsid w:val="00457068"/>
    <w:rsid w:val="0045709A"/>
    <w:rsid w:val="00460A0B"/>
    <w:rsid w:val="004614AC"/>
    <w:rsid w:val="00464F9F"/>
    <w:rsid w:val="004659A9"/>
    <w:rsid w:val="00465C8C"/>
    <w:rsid w:val="00466589"/>
    <w:rsid w:val="004671FF"/>
    <w:rsid w:val="00467B7A"/>
    <w:rsid w:val="00470B96"/>
    <w:rsid w:val="0047225A"/>
    <w:rsid w:val="0047234C"/>
    <w:rsid w:val="0047236E"/>
    <w:rsid w:val="00472BB2"/>
    <w:rsid w:val="0047496E"/>
    <w:rsid w:val="00475359"/>
    <w:rsid w:val="004756D7"/>
    <w:rsid w:val="00475743"/>
    <w:rsid w:val="004759A6"/>
    <w:rsid w:val="0047695A"/>
    <w:rsid w:val="00476BAA"/>
    <w:rsid w:val="00477134"/>
    <w:rsid w:val="004772B7"/>
    <w:rsid w:val="004774D9"/>
    <w:rsid w:val="00477B9B"/>
    <w:rsid w:val="00477D23"/>
    <w:rsid w:val="00477E5F"/>
    <w:rsid w:val="00480DDF"/>
    <w:rsid w:val="0048163A"/>
    <w:rsid w:val="004819C1"/>
    <w:rsid w:val="00481C87"/>
    <w:rsid w:val="00482460"/>
    <w:rsid w:val="00482F9C"/>
    <w:rsid w:val="00483218"/>
    <w:rsid w:val="004836E1"/>
    <w:rsid w:val="00483FC1"/>
    <w:rsid w:val="004847F3"/>
    <w:rsid w:val="0048550B"/>
    <w:rsid w:val="004865D5"/>
    <w:rsid w:val="004867D4"/>
    <w:rsid w:val="00491F35"/>
    <w:rsid w:val="004947E1"/>
    <w:rsid w:val="00494D6F"/>
    <w:rsid w:val="00495585"/>
    <w:rsid w:val="00495911"/>
    <w:rsid w:val="00496E11"/>
    <w:rsid w:val="00497A91"/>
    <w:rsid w:val="004A0FFA"/>
    <w:rsid w:val="004A1910"/>
    <w:rsid w:val="004A278F"/>
    <w:rsid w:val="004A28BA"/>
    <w:rsid w:val="004A28EE"/>
    <w:rsid w:val="004A3580"/>
    <w:rsid w:val="004A3CD8"/>
    <w:rsid w:val="004A4535"/>
    <w:rsid w:val="004A48E3"/>
    <w:rsid w:val="004A6CC0"/>
    <w:rsid w:val="004A739F"/>
    <w:rsid w:val="004A7785"/>
    <w:rsid w:val="004B06D0"/>
    <w:rsid w:val="004B079E"/>
    <w:rsid w:val="004B121F"/>
    <w:rsid w:val="004B1A42"/>
    <w:rsid w:val="004B203B"/>
    <w:rsid w:val="004B26B6"/>
    <w:rsid w:val="004B2A91"/>
    <w:rsid w:val="004B38F8"/>
    <w:rsid w:val="004B46C8"/>
    <w:rsid w:val="004B5373"/>
    <w:rsid w:val="004B5982"/>
    <w:rsid w:val="004B5D34"/>
    <w:rsid w:val="004B5E33"/>
    <w:rsid w:val="004B7762"/>
    <w:rsid w:val="004B79C1"/>
    <w:rsid w:val="004C1E72"/>
    <w:rsid w:val="004C2EEB"/>
    <w:rsid w:val="004C33E9"/>
    <w:rsid w:val="004C39ED"/>
    <w:rsid w:val="004C4852"/>
    <w:rsid w:val="004C5FBE"/>
    <w:rsid w:val="004C6EDC"/>
    <w:rsid w:val="004D03E8"/>
    <w:rsid w:val="004D0C83"/>
    <w:rsid w:val="004D179C"/>
    <w:rsid w:val="004D1AE7"/>
    <w:rsid w:val="004D1E27"/>
    <w:rsid w:val="004D271B"/>
    <w:rsid w:val="004D42B2"/>
    <w:rsid w:val="004D5FEC"/>
    <w:rsid w:val="004D6053"/>
    <w:rsid w:val="004D6190"/>
    <w:rsid w:val="004D7E91"/>
    <w:rsid w:val="004E1305"/>
    <w:rsid w:val="004E139F"/>
    <w:rsid w:val="004E2961"/>
    <w:rsid w:val="004E392C"/>
    <w:rsid w:val="004E44B9"/>
    <w:rsid w:val="004E499A"/>
    <w:rsid w:val="004E5602"/>
    <w:rsid w:val="004E6183"/>
    <w:rsid w:val="004E7ACD"/>
    <w:rsid w:val="004E7D15"/>
    <w:rsid w:val="004F04FD"/>
    <w:rsid w:val="004F0D42"/>
    <w:rsid w:val="004F14B9"/>
    <w:rsid w:val="004F14E5"/>
    <w:rsid w:val="004F1C97"/>
    <w:rsid w:val="004F1E8D"/>
    <w:rsid w:val="004F25A6"/>
    <w:rsid w:val="004F2AD6"/>
    <w:rsid w:val="004F3F23"/>
    <w:rsid w:val="004F4F21"/>
    <w:rsid w:val="004F52F5"/>
    <w:rsid w:val="004F58FC"/>
    <w:rsid w:val="004F5A4D"/>
    <w:rsid w:val="004F6051"/>
    <w:rsid w:val="004F78DD"/>
    <w:rsid w:val="004F7A24"/>
    <w:rsid w:val="004F7CEE"/>
    <w:rsid w:val="00502400"/>
    <w:rsid w:val="00502AA6"/>
    <w:rsid w:val="00503CCA"/>
    <w:rsid w:val="00505F53"/>
    <w:rsid w:val="00507370"/>
    <w:rsid w:val="00507771"/>
    <w:rsid w:val="005114FA"/>
    <w:rsid w:val="00511A09"/>
    <w:rsid w:val="005121FE"/>
    <w:rsid w:val="00512561"/>
    <w:rsid w:val="00512AA4"/>
    <w:rsid w:val="00513E9D"/>
    <w:rsid w:val="0051537A"/>
    <w:rsid w:val="00523540"/>
    <w:rsid w:val="00523A0B"/>
    <w:rsid w:val="00523A86"/>
    <w:rsid w:val="00523F87"/>
    <w:rsid w:val="00524D73"/>
    <w:rsid w:val="00527521"/>
    <w:rsid w:val="00527C53"/>
    <w:rsid w:val="00530903"/>
    <w:rsid w:val="005309C1"/>
    <w:rsid w:val="0053121E"/>
    <w:rsid w:val="00532278"/>
    <w:rsid w:val="005328EC"/>
    <w:rsid w:val="00533D47"/>
    <w:rsid w:val="00533E48"/>
    <w:rsid w:val="00535000"/>
    <w:rsid w:val="005356AD"/>
    <w:rsid w:val="00535C44"/>
    <w:rsid w:val="00540716"/>
    <w:rsid w:val="00541676"/>
    <w:rsid w:val="0054168E"/>
    <w:rsid w:val="00541D2D"/>
    <w:rsid w:val="00541DD9"/>
    <w:rsid w:val="0054269E"/>
    <w:rsid w:val="00542B4C"/>
    <w:rsid w:val="0054347A"/>
    <w:rsid w:val="00543FAE"/>
    <w:rsid w:val="005475E8"/>
    <w:rsid w:val="00547D88"/>
    <w:rsid w:val="005504EC"/>
    <w:rsid w:val="00551F98"/>
    <w:rsid w:val="0055240B"/>
    <w:rsid w:val="00552639"/>
    <w:rsid w:val="00552893"/>
    <w:rsid w:val="00552FBA"/>
    <w:rsid w:val="0055387B"/>
    <w:rsid w:val="00554125"/>
    <w:rsid w:val="00554BC6"/>
    <w:rsid w:val="00555602"/>
    <w:rsid w:val="00556184"/>
    <w:rsid w:val="00556910"/>
    <w:rsid w:val="00556E93"/>
    <w:rsid w:val="005608F2"/>
    <w:rsid w:val="005613E7"/>
    <w:rsid w:val="005626E8"/>
    <w:rsid w:val="00562913"/>
    <w:rsid w:val="005631CF"/>
    <w:rsid w:val="005648FA"/>
    <w:rsid w:val="005659A4"/>
    <w:rsid w:val="005668D7"/>
    <w:rsid w:val="00570081"/>
    <w:rsid w:val="00570559"/>
    <w:rsid w:val="00570717"/>
    <w:rsid w:val="00573E5B"/>
    <w:rsid w:val="00574042"/>
    <w:rsid w:val="0057488A"/>
    <w:rsid w:val="0057585F"/>
    <w:rsid w:val="005762D9"/>
    <w:rsid w:val="00576AEC"/>
    <w:rsid w:val="00581E46"/>
    <w:rsid w:val="00582C38"/>
    <w:rsid w:val="0058369C"/>
    <w:rsid w:val="00583BC6"/>
    <w:rsid w:val="00584B68"/>
    <w:rsid w:val="00584B7F"/>
    <w:rsid w:val="00584D8B"/>
    <w:rsid w:val="005851F8"/>
    <w:rsid w:val="00590C70"/>
    <w:rsid w:val="00591927"/>
    <w:rsid w:val="005919F8"/>
    <w:rsid w:val="00592248"/>
    <w:rsid w:val="00594719"/>
    <w:rsid w:val="00594C62"/>
    <w:rsid w:val="00594E5B"/>
    <w:rsid w:val="00595FA3"/>
    <w:rsid w:val="00596EBC"/>
    <w:rsid w:val="00597264"/>
    <w:rsid w:val="005A3582"/>
    <w:rsid w:val="005A3AD2"/>
    <w:rsid w:val="005A481A"/>
    <w:rsid w:val="005A4F14"/>
    <w:rsid w:val="005A5239"/>
    <w:rsid w:val="005A5CA4"/>
    <w:rsid w:val="005A5D7C"/>
    <w:rsid w:val="005A7144"/>
    <w:rsid w:val="005A73F6"/>
    <w:rsid w:val="005A7D38"/>
    <w:rsid w:val="005B1A5A"/>
    <w:rsid w:val="005B220B"/>
    <w:rsid w:val="005B230A"/>
    <w:rsid w:val="005B2854"/>
    <w:rsid w:val="005B2B74"/>
    <w:rsid w:val="005B2C58"/>
    <w:rsid w:val="005B2EF5"/>
    <w:rsid w:val="005B472B"/>
    <w:rsid w:val="005B4E60"/>
    <w:rsid w:val="005B5095"/>
    <w:rsid w:val="005B53F9"/>
    <w:rsid w:val="005B759D"/>
    <w:rsid w:val="005B7AD0"/>
    <w:rsid w:val="005C08B5"/>
    <w:rsid w:val="005C09EF"/>
    <w:rsid w:val="005C0ACD"/>
    <w:rsid w:val="005C0ADD"/>
    <w:rsid w:val="005C1197"/>
    <w:rsid w:val="005C2A6C"/>
    <w:rsid w:val="005C428E"/>
    <w:rsid w:val="005C478C"/>
    <w:rsid w:val="005C51E8"/>
    <w:rsid w:val="005C5ED8"/>
    <w:rsid w:val="005C6758"/>
    <w:rsid w:val="005C6C06"/>
    <w:rsid w:val="005D4EC7"/>
    <w:rsid w:val="005D59F6"/>
    <w:rsid w:val="005D6C8D"/>
    <w:rsid w:val="005D76C8"/>
    <w:rsid w:val="005D77C8"/>
    <w:rsid w:val="005D7A5F"/>
    <w:rsid w:val="005E2FE6"/>
    <w:rsid w:val="005E3059"/>
    <w:rsid w:val="005E38F1"/>
    <w:rsid w:val="005E5FE3"/>
    <w:rsid w:val="005E7E59"/>
    <w:rsid w:val="005F08A7"/>
    <w:rsid w:val="005F2AF5"/>
    <w:rsid w:val="005F44C8"/>
    <w:rsid w:val="005F5384"/>
    <w:rsid w:val="005F5EB9"/>
    <w:rsid w:val="005F6136"/>
    <w:rsid w:val="005F6BC2"/>
    <w:rsid w:val="005F7330"/>
    <w:rsid w:val="005F758C"/>
    <w:rsid w:val="005F7CF9"/>
    <w:rsid w:val="005F7DC2"/>
    <w:rsid w:val="00600373"/>
    <w:rsid w:val="00601FBC"/>
    <w:rsid w:val="00602324"/>
    <w:rsid w:val="00602DAA"/>
    <w:rsid w:val="0060346E"/>
    <w:rsid w:val="00603F4A"/>
    <w:rsid w:val="0060556B"/>
    <w:rsid w:val="006057A5"/>
    <w:rsid w:val="006069F7"/>
    <w:rsid w:val="006072E4"/>
    <w:rsid w:val="00607BAC"/>
    <w:rsid w:val="00610078"/>
    <w:rsid w:val="006105C3"/>
    <w:rsid w:val="00610CA2"/>
    <w:rsid w:val="00610D57"/>
    <w:rsid w:val="006115CB"/>
    <w:rsid w:val="006116E2"/>
    <w:rsid w:val="0061186A"/>
    <w:rsid w:val="00611F97"/>
    <w:rsid w:val="0061221B"/>
    <w:rsid w:val="006138DF"/>
    <w:rsid w:val="00613977"/>
    <w:rsid w:val="00613C5D"/>
    <w:rsid w:val="00614013"/>
    <w:rsid w:val="006166F7"/>
    <w:rsid w:val="006166FA"/>
    <w:rsid w:val="006178C6"/>
    <w:rsid w:val="00617A8E"/>
    <w:rsid w:val="00617B9C"/>
    <w:rsid w:val="00617C3F"/>
    <w:rsid w:val="006204E8"/>
    <w:rsid w:val="0062247B"/>
    <w:rsid w:val="00624E42"/>
    <w:rsid w:val="006263BF"/>
    <w:rsid w:val="00626C12"/>
    <w:rsid w:val="00626C2A"/>
    <w:rsid w:val="00627978"/>
    <w:rsid w:val="00627C39"/>
    <w:rsid w:val="00627DA7"/>
    <w:rsid w:val="00627E16"/>
    <w:rsid w:val="00630E68"/>
    <w:rsid w:val="0063115F"/>
    <w:rsid w:val="00631CB2"/>
    <w:rsid w:val="006322CC"/>
    <w:rsid w:val="006331BD"/>
    <w:rsid w:val="00633E3F"/>
    <w:rsid w:val="00633F84"/>
    <w:rsid w:val="00634FD1"/>
    <w:rsid w:val="00637338"/>
    <w:rsid w:val="00640E5A"/>
    <w:rsid w:val="006418E5"/>
    <w:rsid w:val="00641EB7"/>
    <w:rsid w:val="00641EDD"/>
    <w:rsid w:val="0064415A"/>
    <w:rsid w:val="00644944"/>
    <w:rsid w:val="00645449"/>
    <w:rsid w:val="00645D97"/>
    <w:rsid w:val="0064790D"/>
    <w:rsid w:val="00647C5B"/>
    <w:rsid w:val="0065105F"/>
    <w:rsid w:val="00651132"/>
    <w:rsid w:val="00651CF4"/>
    <w:rsid w:val="00653685"/>
    <w:rsid w:val="006538DD"/>
    <w:rsid w:val="006543B7"/>
    <w:rsid w:val="006546C0"/>
    <w:rsid w:val="00657005"/>
    <w:rsid w:val="0065758C"/>
    <w:rsid w:val="00657D08"/>
    <w:rsid w:val="00657F2B"/>
    <w:rsid w:val="00660D45"/>
    <w:rsid w:val="006611FC"/>
    <w:rsid w:val="00662667"/>
    <w:rsid w:val="006627D1"/>
    <w:rsid w:val="00662EA9"/>
    <w:rsid w:val="006632B4"/>
    <w:rsid w:val="00663C50"/>
    <w:rsid w:val="00663EDF"/>
    <w:rsid w:val="00664705"/>
    <w:rsid w:val="0066522E"/>
    <w:rsid w:val="00665FD1"/>
    <w:rsid w:val="00666EF9"/>
    <w:rsid w:val="00667F8A"/>
    <w:rsid w:val="00670277"/>
    <w:rsid w:val="0067037F"/>
    <w:rsid w:val="00670B57"/>
    <w:rsid w:val="006710A4"/>
    <w:rsid w:val="00672733"/>
    <w:rsid w:val="006727A2"/>
    <w:rsid w:val="00673C92"/>
    <w:rsid w:val="0067556F"/>
    <w:rsid w:val="00676075"/>
    <w:rsid w:val="006761EE"/>
    <w:rsid w:val="006763AB"/>
    <w:rsid w:val="006769DE"/>
    <w:rsid w:val="00676CA4"/>
    <w:rsid w:val="006801BD"/>
    <w:rsid w:val="00681A23"/>
    <w:rsid w:val="00683535"/>
    <w:rsid w:val="0068399D"/>
    <w:rsid w:val="00684683"/>
    <w:rsid w:val="006850FC"/>
    <w:rsid w:val="00685F35"/>
    <w:rsid w:val="00686336"/>
    <w:rsid w:val="00686483"/>
    <w:rsid w:val="006869D8"/>
    <w:rsid w:val="00687AE7"/>
    <w:rsid w:val="006907DF"/>
    <w:rsid w:val="00690982"/>
    <w:rsid w:val="00690CC7"/>
    <w:rsid w:val="00691857"/>
    <w:rsid w:val="00692D60"/>
    <w:rsid w:val="00694D31"/>
    <w:rsid w:val="006953A0"/>
    <w:rsid w:val="00696C55"/>
    <w:rsid w:val="006A0206"/>
    <w:rsid w:val="006A06BE"/>
    <w:rsid w:val="006A0E50"/>
    <w:rsid w:val="006A1B55"/>
    <w:rsid w:val="006A1D83"/>
    <w:rsid w:val="006A1EC3"/>
    <w:rsid w:val="006A2021"/>
    <w:rsid w:val="006A3CB5"/>
    <w:rsid w:val="006A46B6"/>
    <w:rsid w:val="006A6BEC"/>
    <w:rsid w:val="006A717B"/>
    <w:rsid w:val="006A7D52"/>
    <w:rsid w:val="006B0D48"/>
    <w:rsid w:val="006B20F3"/>
    <w:rsid w:val="006B2954"/>
    <w:rsid w:val="006B2A47"/>
    <w:rsid w:val="006B2E60"/>
    <w:rsid w:val="006B377E"/>
    <w:rsid w:val="006B4655"/>
    <w:rsid w:val="006B490C"/>
    <w:rsid w:val="006B6664"/>
    <w:rsid w:val="006B7FD5"/>
    <w:rsid w:val="006C02EE"/>
    <w:rsid w:val="006C1AA3"/>
    <w:rsid w:val="006C2470"/>
    <w:rsid w:val="006C3D67"/>
    <w:rsid w:val="006C45B7"/>
    <w:rsid w:val="006C67C3"/>
    <w:rsid w:val="006D054B"/>
    <w:rsid w:val="006D1AAB"/>
    <w:rsid w:val="006D2115"/>
    <w:rsid w:val="006D2C3E"/>
    <w:rsid w:val="006D3AD6"/>
    <w:rsid w:val="006D5000"/>
    <w:rsid w:val="006D5177"/>
    <w:rsid w:val="006D57BA"/>
    <w:rsid w:val="006D66DA"/>
    <w:rsid w:val="006D692C"/>
    <w:rsid w:val="006D6ABA"/>
    <w:rsid w:val="006D6FB6"/>
    <w:rsid w:val="006D76C8"/>
    <w:rsid w:val="006D79A2"/>
    <w:rsid w:val="006D7C4A"/>
    <w:rsid w:val="006E0909"/>
    <w:rsid w:val="006E3494"/>
    <w:rsid w:val="006E5BCE"/>
    <w:rsid w:val="006E6745"/>
    <w:rsid w:val="006E7DCD"/>
    <w:rsid w:val="006F03FE"/>
    <w:rsid w:val="006F0A69"/>
    <w:rsid w:val="006F1582"/>
    <w:rsid w:val="006F1DB9"/>
    <w:rsid w:val="006F28D6"/>
    <w:rsid w:val="006F346A"/>
    <w:rsid w:val="006F41B1"/>
    <w:rsid w:val="006F442D"/>
    <w:rsid w:val="006F4C4C"/>
    <w:rsid w:val="006F62DF"/>
    <w:rsid w:val="006F6862"/>
    <w:rsid w:val="0070022E"/>
    <w:rsid w:val="007003E3"/>
    <w:rsid w:val="007010F1"/>
    <w:rsid w:val="00701C68"/>
    <w:rsid w:val="00702504"/>
    <w:rsid w:val="00702A63"/>
    <w:rsid w:val="00702EB3"/>
    <w:rsid w:val="007032FD"/>
    <w:rsid w:val="0070345D"/>
    <w:rsid w:val="00704176"/>
    <w:rsid w:val="0070502E"/>
    <w:rsid w:val="00705C6B"/>
    <w:rsid w:val="0070746D"/>
    <w:rsid w:val="00710522"/>
    <w:rsid w:val="00710865"/>
    <w:rsid w:val="00711310"/>
    <w:rsid w:val="007159BF"/>
    <w:rsid w:val="007163F2"/>
    <w:rsid w:val="0071676B"/>
    <w:rsid w:val="00716A40"/>
    <w:rsid w:val="00716CBD"/>
    <w:rsid w:val="00717649"/>
    <w:rsid w:val="0072113D"/>
    <w:rsid w:val="007225D0"/>
    <w:rsid w:val="007227D1"/>
    <w:rsid w:val="00723308"/>
    <w:rsid w:val="007239DB"/>
    <w:rsid w:val="00724575"/>
    <w:rsid w:val="007259C0"/>
    <w:rsid w:val="00725CD4"/>
    <w:rsid w:val="0072693A"/>
    <w:rsid w:val="00726AA2"/>
    <w:rsid w:val="007272ED"/>
    <w:rsid w:val="0073043F"/>
    <w:rsid w:val="00730502"/>
    <w:rsid w:val="007311C2"/>
    <w:rsid w:val="00732E14"/>
    <w:rsid w:val="00732E2B"/>
    <w:rsid w:val="00732F1F"/>
    <w:rsid w:val="00733C3F"/>
    <w:rsid w:val="00733DCB"/>
    <w:rsid w:val="007347F0"/>
    <w:rsid w:val="00736EB2"/>
    <w:rsid w:val="007371F8"/>
    <w:rsid w:val="007372CC"/>
    <w:rsid w:val="0073753E"/>
    <w:rsid w:val="00740603"/>
    <w:rsid w:val="0074151A"/>
    <w:rsid w:val="0074168D"/>
    <w:rsid w:val="00741949"/>
    <w:rsid w:val="007420EB"/>
    <w:rsid w:val="007423E3"/>
    <w:rsid w:val="00742F43"/>
    <w:rsid w:val="007438F8"/>
    <w:rsid w:val="00745856"/>
    <w:rsid w:val="00747581"/>
    <w:rsid w:val="00750AE6"/>
    <w:rsid w:val="007511BF"/>
    <w:rsid w:val="00751997"/>
    <w:rsid w:val="00752528"/>
    <w:rsid w:val="00752FF9"/>
    <w:rsid w:val="007539A3"/>
    <w:rsid w:val="00755680"/>
    <w:rsid w:val="00755A28"/>
    <w:rsid w:val="00755FAD"/>
    <w:rsid w:val="007568AF"/>
    <w:rsid w:val="007577E1"/>
    <w:rsid w:val="00760056"/>
    <w:rsid w:val="00760AAB"/>
    <w:rsid w:val="00760AD2"/>
    <w:rsid w:val="00760C1B"/>
    <w:rsid w:val="007610DE"/>
    <w:rsid w:val="00761760"/>
    <w:rsid w:val="00761BA8"/>
    <w:rsid w:val="007645FF"/>
    <w:rsid w:val="00764A50"/>
    <w:rsid w:val="00764D43"/>
    <w:rsid w:val="00764D94"/>
    <w:rsid w:val="007660F9"/>
    <w:rsid w:val="00766986"/>
    <w:rsid w:val="00766A6C"/>
    <w:rsid w:val="00767666"/>
    <w:rsid w:val="00767673"/>
    <w:rsid w:val="00767DBB"/>
    <w:rsid w:val="00767E21"/>
    <w:rsid w:val="00770AE1"/>
    <w:rsid w:val="00770D8D"/>
    <w:rsid w:val="0077102A"/>
    <w:rsid w:val="0077256E"/>
    <w:rsid w:val="00772851"/>
    <w:rsid w:val="00774035"/>
    <w:rsid w:val="00774B8D"/>
    <w:rsid w:val="00774B93"/>
    <w:rsid w:val="007753CE"/>
    <w:rsid w:val="00775B0B"/>
    <w:rsid w:val="00775CB4"/>
    <w:rsid w:val="00776DF9"/>
    <w:rsid w:val="00777DC2"/>
    <w:rsid w:val="00780B28"/>
    <w:rsid w:val="00781B75"/>
    <w:rsid w:val="0078232C"/>
    <w:rsid w:val="0078341D"/>
    <w:rsid w:val="00785A83"/>
    <w:rsid w:val="00785F66"/>
    <w:rsid w:val="00786A21"/>
    <w:rsid w:val="00790653"/>
    <w:rsid w:val="00791B07"/>
    <w:rsid w:val="007922B2"/>
    <w:rsid w:val="00794673"/>
    <w:rsid w:val="00794D64"/>
    <w:rsid w:val="00796F4C"/>
    <w:rsid w:val="00797221"/>
    <w:rsid w:val="0079771E"/>
    <w:rsid w:val="007A0495"/>
    <w:rsid w:val="007A248E"/>
    <w:rsid w:val="007A262E"/>
    <w:rsid w:val="007A2C63"/>
    <w:rsid w:val="007A3385"/>
    <w:rsid w:val="007A3EC3"/>
    <w:rsid w:val="007A4362"/>
    <w:rsid w:val="007A4E10"/>
    <w:rsid w:val="007A6DC8"/>
    <w:rsid w:val="007B091C"/>
    <w:rsid w:val="007B1160"/>
    <w:rsid w:val="007B17EA"/>
    <w:rsid w:val="007B1CE2"/>
    <w:rsid w:val="007B42EF"/>
    <w:rsid w:val="007B5CCF"/>
    <w:rsid w:val="007B6080"/>
    <w:rsid w:val="007B6766"/>
    <w:rsid w:val="007B6F59"/>
    <w:rsid w:val="007B7462"/>
    <w:rsid w:val="007B7530"/>
    <w:rsid w:val="007B7670"/>
    <w:rsid w:val="007B7E04"/>
    <w:rsid w:val="007C000E"/>
    <w:rsid w:val="007C6C35"/>
    <w:rsid w:val="007C7451"/>
    <w:rsid w:val="007D0134"/>
    <w:rsid w:val="007D0523"/>
    <w:rsid w:val="007D10F6"/>
    <w:rsid w:val="007D131F"/>
    <w:rsid w:val="007D17A1"/>
    <w:rsid w:val="007D19CE"/>
    <w:rsid w:val="007D285C"/>
    <w:rsid w:val="007D35ED"/>
    <w:rsid w:val="007D38CF"/>
    <w:rsid w:val="007D3E49"/>
    <w:rsid w:val="007D4605"/>
    <w:rsid w:val="007D491E"/>
    <w:rsid w:val="007D4B86"/>
    <w:rsid w:val="007D51E4"/>
    <w:rsid w:val="007D56ED"/>
    <w:rsid w:val="007D57F1"/>
    <w:rsid w:val="007D5A18"/>
    <w:rsid w:val="007D5F05"/>
    <w:rsid w:val="007D668E"/>
    <w:rsid w:val="007D76AC"/>
    <w:rsid w:val="007D7DF0"/>
    <w:rsid w:val="007E15B8"/>
    <w:rsid w:val="007E1AF5"/>
    <w:rsid w:val="007E1F05"/>
    <w:rsid w:val="007E2AB6"/>
    <w:rsid w:val="007E2F86"/>
    <w:rsid w:val="007E3BBB"/>
    <w:rsid w:val="007E48EB"/>
    <w:rsid w:val="007E59ED"/>
    <w:rsid w:val="007E5C29"/>
    <w:rsid w:val="007E5DA6"/>
    <w:rsid w:val="007E6247"/>
    <w:rsid w:val="007E637B"/>
    <w:rsid w:val="007F09DD"/>
    <w:rsid w:val="007F1A5B"/>
    <w:rsid w:val="007F1CC5"/>
    <w:rsid w:val="007F1CDD"/>
    <w:rsid w:val="007F2442"/>
    <w:rsid w:val="007F329E"/>
    <w:rsid w:val="007F751D"/>
    <w:rsid w:val="007F79BD"/>
    <w:rsid w:val="00800EFF"/>
    <w:rsid w:val="00801B57"/>
    <w:rsid w:val="00801FBF"/>
    <w:rsid w:val="008026F7"/>
    <w:rsid w:val="00802F30"/>
    <w:rsid w:val="00804A12"/>
    <w:rsid w:val="00807141"/>
    <w:rsid w:val="00810956"/>
    <w:rsid w:val="00812443"/>
    <w:rsid w:val="0081482C"/>
    <w:rsid w:val="00815B5E"/>
    <w:rsid w:val="00820F8E"/>
    <w:rsid w:val="008226B1"/>
    <w:rsid w:val="00822799"/>
    <w:rsid w:val="008228F7"/>
    <w:rsid w:val="008239BD"/>
    <w:rsid w:val="008252B2"/>
    <w:rsid w:val="00825AB2"/>
    <w:rsid w:val="00826658"/>
    <w:rsid w:val="00827F00"/>
    <w:rsid w:val="00831776"/>
    <w:rsid w:val="00832858"/>
    <w:rsid w:val="00834D6A"/>
    <w:rsid w:val="00835260"/>
    <w:rsid w:val="00836909"/>
    <w:rsid w:val="008376F5"/>
    <w:rsid w:val="008411E8"/>
    <w:rsid w:val="00841485"/>
    <w:rsid w:val="00842F0C"/>
    <w:rsid w:val="00846248"/>
    <w:rsid w:val="00846775"/>
    <w:rsid w:val="00846DA5"/>
    <w:rsid w:val="00846DD1"/>
    <w:rsid w:val="00847898"/>
    <w:rsid w:val="0085061D"/>
    <w:rsid w:val="008516D9"/>
    <w:rsid w:val="00852BD9"/>
    <w:rsid w:val="008539CF"/>
    <w:rsid w:val="00853F97"/>
    <w:rsid w:val="008561CD"/>
    <w:rsid w:val="008564D0"/>
    <w:rsid w:val="00856F45"/>
    <w:rsid w:val="00857760"/>
    <w:rsid w:val="00857C5C"/>
    <w:rsid w:val="00860281"/>
    <w:rsid w:val="0086085B"/>
    <w:rsid w:val="00861624"/>
    <w:rsid w:val="008616A7"/>
    <w:rsid w:val="0086286D"/>
    <w:rsid w:val="00862DB9"/>
    <w:rsid w:val="00864A1D"/>
    <w:rsid w:val="00864B41"/>
    <w:rsid w:val="00866950"/>
    <w:rsid w:val="0086710A"/>
    <w:rsid w:val="008671C3"/>
    <w:rsid w:val="0087091C"/>
    <w:rsid w:val="00870B96"/>
    <w:rsid w:val="008721DE"/>
    <w:rsid w:val="00872AB5"/>
    <w:rsid w:val="00873937"/>
    <w:rsid w:val="0087429D"/>
    <w:rsid w:val="00875114"/>
    <w:rsid w:val="008756CA"/>
    <w:rsid w:val="00876BEA"/>
    <w:rsid w:val="0087701F"/>
    <w:rsid w:val="00877C35"/>
    <w:rsid w:val="008804AF"/>
    <w:rsid w:val="008818CA"/>
    <w:rsid w:val="00881CE8"/>
    <w:rsid w:val="0088383C"/>
    <w:rsid w:val="00883AC4"/>
    <w:rsid w:val="00883BF5"/>
    <w:rsid w:val="008846A9"/>
    <w:rsid w:val="008854A7"/>
    <w:rsid w:val="00887E37"/>
    <w:rsid w:val="00890390"/>
    <w:rsid w:val="0089164E"/>
    <w:rsid w:val="00892C4D"/>
    <w:rsid w:val="0089511D"/>
    <w:rsid w:val="008975A8"/>
    <w:rsid w:val="008A00A1"/>
    <w:rsid w:val="008A05C8"/>
    <w:rsid w:val="008A0B4A"/>
    <w:rsid w:val="008A1362"/>
    <w:rsid w:val="008A2B32"/>
    <w:rsid w:val="008A3A90"/>
    <w:rsid w:val="008A5DE3"/>
    <w:rsid w:val="008A6007"/>
    <w:rsid w:val="008A6314"/>
    <w:rsid w:val="008A6BA0"/>
    <w:rsid w:val="008A755B"/>
    <w:rsid w:val="008B010C"/>
    <w:rsid w:val="008B0DF4"/>
    <w:rsid w:val="008B1B61"/>
    <w:rsid w:val="008B2178"/>
    <w:rsid w:val="008B2708"/>
    <w:rsid w:val="008B27EC"/>
    <w:rsid w:val="008B2A03"/>
    <w:rsid w:val="008B2DB6"/>
    <w:rsid w:val="008B34BF"/>
    <w:rsid w:val="008B3621"/>
    <w:rsid w:val="008B671E"/>
    <w:rsid w:val="008B698C"/>
    <w:rsid w:val="008B7862"/>
    <w:rsid w:val="008B7BA6"/>
    <w:rsid w:val="008C2B2E"/>
    <w:rsid w:val="008C2FE2"/>
    <w:rsid w:val="008C3006"/>
    <w:rsid w:val="008C374C"/>
    <w:rsid w:val="008C3BCF"/>
    <w:rsid w:val="008C4E97"/>
    <w:rsid w:val="008C509F"/>
    <w:rsid w:val="008C53B7"/>
    <w:rsid w:val="008C7636"/>
    <w:rsid w:val="008D0261"/>
    <w:rsid w:val="008D0593"/>
    <w:rsid w:val="008D0AE9"/>
    <w:rsid w:val="008D283A"/>
    <w:rsid w:val="008D36F1"/>
    <w:rsid w:val="008D38B1"/>
    <w:rsid w:val="008D3F0E"/>
    <w:rsid w:val="008D3FC3"/>
    <w:rsid w:val="008D5C64"/>
    <w:rsid w:val="008D7378"/>
    <w:rsid w:val="008E0267"/>
    <w:rsid w:val="008E0A42"/>
    <w:rsid w:val="008E19F4"/>
    <w:rsid w:val="008E1A17"/>
    <w:rsid w:val="008E316C"/>
    <w:rsid w:val="008E393C"/>
    <w:rsid w:val="008E59D7"/>
    <w:rsid w:val="008E63FD"/>
    <w:rsid w:val="008E7F58"/>
    <w:rsid w:val="008F0365"/>
    <w:rsid w:val="008F1282"/>
    <w:rsid w:val="008F2AC0"/>
    <w:rsid w:val="008F3B76"/>
    <w:rsid w:val="008F3E4D"/>
    <w:rsid w:val="008F62E3"/>
    <w:rsid w:val="008F76BA"/>
    <w:rsid w:val="009008F0"/>
    <w:rsid w:val="00900915"/>
    <w:rsid w:val="00900D3D"/>
    <w:rsid w:val="0090208B"/>
    <w:rsid w:val="009025BB"/>
    <w:rsid w:val="00902C51"/>
    <w:rsid w:val="009030A7"/>
    <w:rsid w:val="00904A26"/>
    <w:rsid w:val="009051D6"/>
    <w:rsid w:val="0090565C"/>
    <w:rsid w:val="009073ED"/>
    <w:rsid w:val="00907881"/>
    <w:rsid w:val="00907C3C"/>
    <w:rsid w:val="00910AD9"/>
    <w:rsid w:val="00910E98"/>
    <w:rsid w:val="009122B9"/>
    <w:rsid w:val="00913479"/>
    <w:rsid w:val="00913AF1"/>
    <w:rsid w:val="00914A63"/>
    <w:rsid w:val="00914E89"/>
    <w:rsid w:val="0091516B"/>
    <w:rsid w:val="00916921"/>
    <w:rsid w:val="00916A3A"/>
    <w:rsid w:val="00920329"/>
    <w:rsid w:val="00920C55"/>
    <w:rsid w:val="00920D4F"/>
    <w:rsid w:val="00920DBE"/>
    <w:rsid w:val="00920F67"/>
    <w:rsid w:val="009216F9"/>
    <w:rsid w:val="00921D2A"/>
    <w:rsid w:val="00922441"/>
    <w:rsid w:val="00922802"/>
    <w:rsid w:val="00923252"/>
    <w:rsid w:val="00923EC2"/>
    <w:rsid w:val="00924C10"/>
    <w:rsid w:val="00924F4B"/>
    <w:rsid w:val="00925519"/>
    <w:rsid w:val="0092783E"/>
    <w:rsid w:val="00927FCA"/>
    <w:rsid w:val="00927FE7"/>
    <w:rsid w:val="009300A1"/>
    <w:rsid w:val="00930500"/>
    <w:rsid w:val="00930DD9"/>
    <w:rsid w:val="00930EEB"/>
    <w:rsid w:val="009310AC"/>
    <w:rsid w:val="0093122A"/>
    <w:rsid w:val="00931E87"/>
    <w:rsid w:val="00933EC0"/>
    <w:rsid w:val="00935B11"/>
    <w:rsid w:val="00935E4C"/>
    <w:rsid w:val="00936758"/>
    <w:rsid w:val="00936AFD"/>
    <w:rsid w:val="0094103C"/>
    <w:rsid w:val="00941972"/>
    <w:rsid w:val="00941C15"/>
    <w:rsid w:val="00942B7E"/>
    <w:rsid w:val="00944163"/>
    <w:rsid w:val="009451AA"/>
    <w:rsid w:val="0094542A"/>
    <w:rsid w:val="00946A3B"/>
    <w:rsid w:val="0094734C"/>
    <w:rsid w:val="009479A1"/>
    <w:rsid w:val="0095086E"/>
    <w:rsid w:val="00950A03"/>
    <w:rsid w:val="00951550"/>
    <w:rsid w:val="00952895"/>
    <w:rsid w:val="009538F6"/>
    <w:rsid w:val="00954E38"/>
    <w:rsid w:val="00955A1D"/>
    <w:rsid w:val="00960828"/>
    <w:rsid w:val="00961722"/>
    <w:rsid w:val="009621BE"/>
    <w:rsid w:val="009629EF"/>
    <w:rsid w:val="00963768"/>
    <w:rsid w:val="00964A09"/>
    <w:rsid w:val="00964CFB"/>
    <w:rsid w:val="00964E8E"/>
    <w:rsid w:val="009667BB"/>
    <w:rsid w:val="0097023C"/>
    <w:rsid w:val="0097047C"/>
    <w:rsid w:val="0097185B"/>
    <w:rsid w:val="00971C34"/>
    <w:rsid w:val="00972413"/>
    <w:rsid w:val="009739CD"/>
    <w:rsid w:val="0097405D"/>
    <w:rsid w:val="00974CFF"/>
    <w:rsid w:val="00974EE8"/>
    <w:rsid w:val="00975010"/>
    <w:rsid w:val="00975BB4"/>
    <w:rsid w:val="00975CBE"/>
    <w:rsid w:val="0097655F"/>
    <w:rsid w:val="009766C2"/>
    <w:rsid w:val="00977ABA"/>
    <w:rsid w:val="00980049"/>
    <w:rsid w:val="00980077"/>
    <w:rsid w:val="009809D9"/>
    <w:rsid w:val="00981360"/>
    <w:rsid w:val="0098154F"/>
    <w:rsid w:val="009819B7"/>
    <w:rsid w:val="009823E4"/>
    <w:rsid w:val="00982C62"/>
    <w:rsid w:val="00983932"/>
    <w:rsid w:val="009852EB"/>
    <w:rsid w:val="009869C4"/>
    <w:rsid w:val="00986DC3"/>
    <w:rsid w:val="00987549"/>
    <w:rsid w:val="00987BDB"/>
    <w:rsid w:val="009907C5"/>
    <w:rsid w:val="009914EC"/>
    <w:rsid w:val="009916D6"/>
    <w:rsid w:val="00991AE8"/>
    <w:rsid w:val="00992D88"/>
    <w:rsid w:val="00993281"/>
    <w:rsid w:val="00994D3A"/>
    <w:rsid w:val="0099542A"/>
    <w:rsid w:val="00995525"/>
    <w:rsid w:val="009956E0"/>
    <w:rsid w:val="0099575E"/>
    <w:rsid w:val="009958FC"/>
    <w:rsid w:val="00995998"/>
    <w:rsid w:val="009967C1"/>
    <w:rsid w:val="009A0266"/>
    <w:rsid w:val="009A06F4"/>
    <w:rsid w:val="009A07B8"/>
    <w:rsid w:val="009A0A33"/>
    <w:rsid w:val="009A0E46"/>
    <w:rsid w:val="009A1DE8"/>
    <w:rsid w:val="009A37E3"/>
    <w:rsid w:val="009A39A7"/>
    <w:rsid w:val="009A4712"/>
    <w:rsid w:val="009A5402"/>
    <w:rsid w:val="009A6C4C"/>
    <w:rsid w:val="009A6D1C"/>
    <w:rsid w:val="009A7104"/>
    <w:rsid w:val="009A7AC1"/>
    <w:rsid w:val="009B2BE1"/>
    <w:rsid w:val="009B31B1"/>
    <w:rsid w:val="009B3647"/>
    <w:rsid w:val="009B42FA"/>
    <w:rsid w:val="009B48E2"/>
    <w:rsid w:val="009B5DCB"/>
    <w:rsid w:val="009B6F33"/>
    <w:rsid w:val="009B7940"/>
    <w:rsid w:val="009B7B93"/>
    <w:rsid w:val="009C0389"/>
    <w:rsid w:val="009C0E0C"/>
    <w:rsid w:val="009C163D"/>
    <w:rsid w:val="009C3984"/>
    <w:rsid w:val="009C403F"/>
    <w:rsid w:val="009C428F"/>
    <w:rsid w:val="009C4B57"/>
    <w:rsid w:val="009C5E9D"/>
    <w:rsid w:val="009C71D6"/>
    <w:rsid w:val="009C7B93"/>
    <w:rsid w:val="009D0166"/>
    <w:rsid w:val="009D091E"/>
    <w:rsid w:val="009D0941"/>
    <w:rsid w:val="009D15DD"/>
    <w:rsid w:val="009D43FA"/>
    <w:rsid w:val="009D4D46"/>
    <w:rsid w:val="009D5879"/>
    <w:rsid w:val="009D6BF1"/>
    <w:rsid w:val="009D6F14"/>
    <w:rsid w:val="009E01B7"/>
    <w:rsid w:val="009E1A07"/>
    <w:rsid w:val="009E1A33"/>
    <w:rsid w:val="009E2C02"/>
    <w:rsid w:val="009E34EA"/>
    <w:rsid w:val="009E3E0E"/>
    <w:rsid w:val="009E4D2F"/>
    <w:rsid w:val="009E4EE9"/>
    <w:rsid w:val="009E630C"/>
    <w:rsid w:val="009E66EA"/>
    <w:rsid w:val="009E72A8"/>
    <w:rsid w:val="009E73AE"/>
    <w:rsid w:val="009F140A"/>
    <w:rsid w:val="009F1678"/>
    <w:rsid w:val="009F1F1A"/>
    <w:rsid w:val="009F22D2"/>
    <w:rsid w:val="009F246C"/>
    <w:rsid w:val="009F39EC"/>
    <w:rsid w:val="009F451C"/>
    <w:rsid w:val="009F4C36"/>
    <w:rsid w:val="009F6304"/>
    <w:rsid w:val="009F6D9F"/>
    <w:rsid w:val="009F7447"/>
    <w:rsid w:val="009F7914"/>
    <w:rsid w:val="009F7918"/>
    <w:rsid w:val="00A017A3"/>
    <w:rsid w:val="00A01A9D"/>
    <w:rsid w:val="00A02D04"/>
    <w:rsid w:val="00A04592"/>
    <w:rsid w:val="00A05264"/>
    <w:rsid w:val="00A05BBF"/>
    <w:rsid w:val="00A05F0B"/>
    <w:rsid w:val="00A072B0"/>
    <w:rsid w:val="00A075B6"/>
    <w:rsid w:val="00A07FF6"/>
    <w:rsid w:val="00A10247"/>
    <w:rsid w:val="00A10861"/>
    <w:rsid w:val="00A10BA7"/>
    <w:rsid w:val="00A11037"/>
    <w:rsid w:val="00A1166A"/>
    <w:rsid w:val="00A1169C"/>
    <w:rsid w:val="00A1183E"/>
    <w:rsid w:val="00A126E4"/>
    <w:rsid w:val="00A13ECF"/>
    <w:rsid w:val="00A1404E"/>
    <w:rsid w:val="00A14CEA"/>
    <w:rsid w:val="00A156E9"/>
    <w:rsid w:val="00A1696E"/>
    <w:rsid w:val="00A16ADB"/>
    <w:rsid w:val="00A179EB"/>
    <w:rsid w:val="00A209DE"/>
    <w:rsid w:val="00A212D8"/>
    <w:rsid w:val="00A222FF"/>
    <w:rsid w:val="00A23336"/>
    <w:rsid w:val="00A23CD1"/>
    <w:rsid w:val="00A244A1"/>
    <w:rsid w:val="00A24A46"/>
    <w:rsid w:val="00A2620C"/>
    <w:rsid w:val="00A2795F"/>
    <w:rsid w:val="00A300CF"/>
    <w:rsid w:val="00A3063C"/>
    <w:rsid w:val="00A3139A"/>
    <w:rsid w:val="00A34889"/>
    <w:rsid w:val="00A35ACC"/>
    <w:rsid w:val="00A36B8C"/>
    <w:rsid w:val="00A36F6C"/>
    <w:rsid w:val="00A40145"/>
    <w:rsid w:val="00A403FC"/>
    <w:rsid w:val="00A405DE"/>
    <w:rsid w:val="00A40C98"/>
    <w:rsid w:val="00A41B40"/>
    <w:rsid w:val="00A4268A"/>
    <w:rsid w:val="00A43FF9"/>
    <w:rsid w:val="00A461DF"/>
    <w:rsid w:val="00A46A80"/>
    <w:rsid w:val="00A4774A"/>
    <w:rsid w:val="00A478DE"/>
    <w:rsid w:val="00A47B6A"/>
    <w:rsid w:val="00A47DFF"/>
    <w:rsid w:val="00A507A0"/>
    <w:rsid w:val="00A50979"/>
    <w:rsid w:val="00A510AC"/>
    <w:rsid w:val="00A51902"/>
    <w:rsid w:val="00A524F7"/>
    <w:rsid w:val="00A525AB"/>
    <w:rsid w:val="00A525B6"/>
    <w:rsid w:val="00A529E1"/>
    <w:rsid w:val="00A52DBF"/>
    <w:rsid w:val="00A52ED6"/>
    <w:rsid w:val="00A5463B"/>
    <w:rsid w:val="00A566D5"/>
    <w:rsid w:val="00A56C16"/>
    <w:rsid w:val="00A570B5"/>
    <w:rsid w:val="00A570D9"/>
    <w:rsid w:val="00A57172"/>
    <w:rsid w:val="00A6053F"/>
    <w:rsid w:val="00A611A1"/>
    <w:rsid w:val="00A6129D"/>
    <w:rsid w:val="00A61A2B"/>
    <w:rsid w:val="00A61DE0"/>
    <w:rsid w:val="00A62794"/>
    <w:rsid w:val="00A65313"/>
    <w:rsid w:val="00A654CE"/>
    <w:rsid w:val="00A65F21"/>
    <w:rsid w:val="00A668BC"/>
    <w:rsid w:val="00A70612"/>
    <w:rsid w:val="00A70D7C"/>
    <w:rsid w:val="00A710F9"/>
    <w:rsid w:val="00A73F9C"/>
    <w:rsid w:val="00A74747"/>
    <w:rsid w:val="00A74E7E"/>
    <w:rsid w:val="00A752C2"/>
    <w:rsid w:val="00A75A99"/>
    <w:rsid w:val="00A768FB"/>
    <w:rsid w:val="00A76ADE"/>
    <w:rsid w:val="00A76C2F"/>
    <w:rsid w:val="00A7734C"/>
    <w:rsid w:val="00A778FF"/>
    <w:rsid w:val="00A77AD2"/>
    <w:rsid w:val="00A804CC"/>
    <w:rsid w:val="00A80D8B"/>
    <w:rsid w:val="00A816A6"/>
    <w:rsid w:val="00A81A75"/>
    <w:rsid w:val="00A839AD"/>
    <w:rsid w:val="00A85431"/>
    <w:rsid w:val="00A877AA"/>
    <w:rsid w:val="00A91FE8"/>
    <w:rsid w:val="00A92872"/>
    <w:rsid w:val="00A937C2"/>
    <w:rsid w:val="00A94A99"/>
    <w:rsid w:val="00A95718"/>
    <w:rsid w:val="00A959A7"/>
    <w:rsid w:val="00A95F9B"/>
    <w:rsid w:val="00AA023D"/>
    <w:rsid w:val="00AA1196"/>
    <w:rsid w:val="00AA1630"/>
    <w:rsid w:val="00AA273F"/>
    <w:rsid w:val="00AA2C42"/>
    <w:rsid w:val="00AA58E3"/>
    <w:rsid w:val="00AA63CB"/>
    <w:rsid w:val="00AA680A"/>
    <w:rsid w:val="00AA7709"/>
    <w:rsid w:val="00AB0065"/>
    <w:rsid w:val="00AB2950"/>
    <w:rsid w:val="00AB4518"/>
    <w:rsid w:val="00AB50DE"/>
    <w:rsid w:val="00AB58B0"/>
    <w:rsid w:val="00AB5AFB"/>
    <w:rsid w:val="00AB5CD2"/>
    <w:rsid w:val="00AB5D33"/>
    <w:rsid w:val="00AB5E8C"/>
    <w:rsid w:val="00AB68BE"/>
    <w:rsid w:val="00AB6C2A"/>
    <w:rsid w:val="00AB72C2"/>
    <w:rsid w:val="00AB7B2C"/>
    <w:rsid w:val="00AC077F"/>
    <w:rsid w:val="00AC0892"/>
    <w:rsid w:val="00AC2B33"/>
    <w:rsid w:val="00AC4EF0"/>
    <w:rsid w:val="00AC5D7C"/>
    <w:rsid w:val="00AC686F"/>
    <w:rsid w:val="00AC74AE"/>
    <w:rsid w:val="00AC7B56"/>
    <w:rsid w:val="00AD017A"/>
    <w:rsid w:val="00AD228A"/>
    <w:rsid w:val="00AD2E0C"/>
    <w:rsid w:val="00AD3F26"/>
    <w:rsid w:val="00AD4F6C"/>
    <w:rsid w:val="00AD6E06"/>
    <w:rsid w:val="00AD7AEF"/>
    <w:rsid w:val="00AE08F5"/>
    <w:rsid w:val="00AE0CEB"/>
    <w:rsid w:val="00AE2048"/>
    <w:rsid w:val="00AE2F6A"/>
    <w:rsid w:val="00AE31F0"/>
    <w:rsid w:val="00AE32A0"/>
    <w:rsid w:val="00AE39B0"/>
    <w:rsid w:val="00AE3A66"/>
    <w:rsid w:val="00AE3A85"/>
    <w:rsid w:val="00AE453A"/>
    <w:rsid w:val="00AE4AD2"/>
    <w:rsid w:val="00AE55F4"/>
    <w:rsid w:val="00AE5C60"/>
    <w:rsid w:val="00AE5EEB"/>
    <w:rsid w:val="00AE6FDB"/>
    <w:rsid w:val="00AF0B54"/>
    <w:rsid w:val="00AF363A"/>
    <w:rsid w:val="00AF42F7"/>
    <w:rsid w:val="00AF7093"/>
    <w:rsid w:val="00AF73AA"/>
    <w:rsid w:val="00B00D39"/>
    <w:rsid w:val="00B010B2"/>
    <w:rsid w:val="00B011C3"/>
    <w:rsid w:val="00B0229A"/>
    <w:rsid w:val="00B02C6B"/>
    <w:rsid w:val="00B043A1"/>
    <w:rsid w:val="00B04572"/>
    <w:rsid w:val="00B07FC3"/>
    <w:rsid w:val="00B10046"/>
    <w:rsid w:val="00B114EE"/>
    <w:rsid w:val="00B11876"/>
    <w:rsid w:val="00B11FD6"/>
    <w:rsid w:val="00B13163"/>
    <w:rsid w:val="00B14CC5"/>
    <w:rsid w:val="00B1605F"/>
    <w:rsid w:val="00B17223"/>
    <w:rsid w:val="00B2041D"/>
    <w:rsid w:val="00B20A2B"/>
    <w:rsid w:val="00B20F54"/>
    <w:rsid w:val="00B20F74"/>
    <w:rsid w:val="00B21693"/>
    <w:rsid w:val="00B21997"/>
    <w:rsid w:val="00B21E6F"/>
    <w:rsid w:val="00B2217B"/>
    <w:rsid w:val="00B234E2"/>
    <w:rsid w:val="00B23F80"/>
    <w:rsid w:val="00B247B5"/>
    <w:rsid w:val="00B24A42"/>
    <w:rsid w:val="00B24AE5"/>
    <w:rsid w:val="00B24EBF"/>
    <w:rsid w:val="00B25940"/>
    <w:rsid w:val="00B2614F"/>
    <w:rsid w:val="00B26BE1"/>
    <w:rsid w:val="00B26CA1"/>
    <w:rsid w:val="00B31155"/>
    <w:rsid w:val="00B32078"/>
    <w:rsid w:val="00B32B49"/>
    <w:rsid w:val="00B33268"/>
    <w:rsid w:val="00B334D5"/>
    <w:rsid w:val="00B33797"/>
    <w:rsid w:val="00B33C8D"/>
    <w:rsid w:val="00B34C17"/>
    <w:rsid w:val="00B35271"/>
    <w:rsid w:val="00B35879"/>
    <w:rsid w:val="00B361A1"/>
    <w:rsid w:val="00B3666E"/>
    <w:rsid w:val="00B36DAC"/>
    <w:rsid w:val="00B36DED"/>
    <w:rsid w:val="00B36E67"/>
    <w:rsid w:val="00B4072F"/>
    <w:rsid w:val="00B41AC6"/>
    <w:rsid w:val="00B423C1"/>
    <w:rsid w:val="00B42E17"/>
    <w:rsid w:val="00B441A7"/>
    <w:rsid w:val="00B44D3F"/>
    <w:rsid w:val="00B44E07"/>
    <w:rsid w:val="00B450D6"/>
    <w:rsid w:val="00B45BD3"/>
    <w:rsid w:val="00B4658A"/>
    <w:rsid w:val="00B46C29"/>
    <w:rsid w:val="00B47BFB"/>
    <w:rsid w:val="00B50612"/>
    <w:rsid w:val="00B5063F"/>
    <w:rsid w:val="00B508A7"/>
    <w:rsid w:val="00B51317"/>
    <w:rsid w:val="00B51865"/>
    <w:rsid w:val="00B51D52"/>
    <w:rsid w:val="00B54368"/>
    <w:rsid w:val="00B54B3C"/>
    <w:rsid w:val="00B55675"/>
    <w:rsid w:val="00B56CB1"/>
    <w:rsid w:val="00B574EB"/>
    <w:rsid w:val="00B57D07"/>
    <w:rsid w:val="00B60894"/>
    <w:rsid w:val="00B61655"/>
    <w:rsid w:val="00B632CC"/>
    <w:rsid w:val="00B67145"/>
    <w:rsid w:val="00B6762C"/>
    <w:rsid w:val="00B7046B"/>
    <w:rsid w:val="00B70B68"/>
    <w:rsid w:val="00B716F6"/>
    <w:rsid w:val="00B73A95"/>
    <w:rsid w:val="00B73CDA"/>
    <w:rsid w:val="00B73D01"/>
    <w:rsid w:val="00B7484E"/>
    <w:rsid w:val="00B75F4C"/>
    <w:rsid w:val="00B7631B"/>
    <w:rsid w:val="00B76352"/>
    <w:rsid w:val="00B76422"/>
    <w:rsid w:val="00B80C89"/>
    <w:rsid w:val="00B81A03"/>
    <w:rsid w:val="00B81BF1"/>
    <w:rsid w:val="00B81E14"/>
    <w:rsid w:val="00B83E5E"/>
    <w:rsid w:val="00B868D3"/>
    <w:rsid w:val="00B87B7D"/>
    <w:rsid w:val="00B91A32"/>
    <w:rsid w:val="00B91EC0"/>
    <w:rsid w:val="00B91EE0"/>
    <w:rsid w:val="00B92C10"/>
    <w:rsid w:val="00B940AE"/>
    <w:rsid w:val="00B94445"/>
    <w:rsid w:val="00B960EA"/>
    <w:rsid w:val="00B96D9B"/>
    <w:rsid w:val="00B96F0B"/>
    <w:rsid w:val="00B97060"/>
    <w:rsid w:val="00B97E4A"/>
    <w:rsid w:val="00BA05B7"/>
    <w:rsid w:val="00BA0950"/>
    <w:rsid w:val="00BA19B1"/>
    <w:rsid w:val="00BA2078"/>
    <w:rsid w:val="00BA2DE7"/>
    <w:rsid w:val="00BA34E8"/>
    <w:rsid w:val="00BA3569"/>
    <w:rsid w:val="00BA41B9"/>
    <w:rsid w:val="00BA459F"/>
    <w:rsid w:val="00BA4A71"/>
    <w:rsid w:val="00BA6782"/>
    <w:rsid w:val="00BA67ED"/>
    <w:rsid w:val="00BA6E1A"/>
    <w:rsid w:val="00BA73FC"/>
    <w:rsid w:val="00BB0249"/>
    <w:rsid w:val="00BB0D99"/>
    <w:rsid w:val="00BB11C5"/>
    <w:rsid w:val="00BB1DDB"/>
    <w:rsid w:val="00BB226D"/>
    <w:rsid w:val="00BB22C0"/>
    <w:rsid w:val="00BB2FD0"/>
    <w:rsid w:val="00BB3110"/>
    <w:rsid w:val="00BB41E6"/>
    <w:rsid w:val="00BB4FC7"/>
    <w:rsid w:val="00BB699B"/>
    <w:rsid w:val="00BB6AF7"/>
    <w:rsid w:val="00BB7481"/>
    <w:rsid w:val="00BC1739"/>
    <w:rsid w:val="00BC1F66"/>
    <w:rsid w:val="00BC2F67"/>
    <w:rsid w:val="00BC4324"/>
    <w:rsid w:val="00BC47A9"/>
    <w:rsid w:val="00BC47F3"/>
    <w:rsid w:val="00BC48E4"/>
    <w:rsid w:val="00BC6ADC"/>
    <w:rsid w:val="00BC70F7"/>
    <w:rsid w:val="00BD11A4"/>
    <w:rsid w:val="00BD1389"/>
    <w:rsid w:val="00BD2A92"/>
    <w:rsid w:val="00BD2D6D"/>
    <w:rsid w:val="00BD3187"/>
    <w:rsid w:val="00BD394E"/>
    <w:rsid w:val="00BD5D76"/>
    <w:rsid w:val="00BD7C8A"/>
    <w:rsid w:val="00BD7E28"/>
    <w:rsid w:val="00BD7E76"/>
    <w:rsid w:val="00BE0D56"/>
    <w:rsid w:val="00BE0E65"/>
    <w:rsid w:val="00BE1047"/>
    <w:rsid w:val="00BE1349"/>
    <w:rsid w:val="00BE17E8"/>
    <w:rsid w:val="00BE1D44"/>
    <w:rsid w:val="00BE2AA2"/>
    <w:rsid w:val="00BE32AD"/>
    <w:rsid w:val="00BE386C"/>
    <w:rsid w:val="00BE3FBE"/>
    <w:rsid w:val="00BE553A"/>
    <w:rsid w:val="00BE712F"/>
    <w:rsid w:val="00BE75CB"/>
    <w:rsid w:val="00BF0883"/>
    <w:rsid w:val="00BF093D"/>
    <w:rsid w:val="00BF14F1"/>
    <w:rsid w:val="00BF21BC"/>
    <w:rsid w:val="00BF5253"/>
    <w:rsid w:val="00BF5B75"/>
    <w:rsid w:val="00BF64E8"/>
    <w:rsid w:val="00BF6E99"/>
    <w:rsid w:val="00BF72E9"/>
    <w:rsid w:val="00C00D9E"/>
    <w:rsid w:val="00C01278"/>
    <w:rsid w:val="00C03D69"/>
    <w:rsid w:val="00C048B0"/>
    <w:rsid w:val="00C04F4E"/>
    <w:rsid w:val="00C054E5"/>
    <w:rsid w:val="00C05BD7"/>
    <w:rsid w:val="00C05FF1"/>
    <w:rsid w:val="00C07A5E"/>
    <w:rsid w:val="00C135CB"/>
    <w:rsid w:val="00C138F1"/>
    <w:rsid w:val="00C14757"/>
    <w:rsid w:val="00C1481E"/>
    <w:rsid w:val="00C14C8E"/>
    <w:rsid w:val="00C14DCC"/>
    <w:rsid w:val="00C15290"/>
    <w:rsid w:val="00C15F45"/>
    <w:rsid w:val="00C160BE"/>
    <w:rsid w:val="00C164FE"/>
    <w:rsid w:val="00C16912"/>
    <w:rsid w:val="00C1770E"/>
    <w:rsid w:val="00C20636"/>
    <w:rsid w:val="00C222B4"/>
    <w:rsid w:val="00C22631"/>
    <w:rsid w:val="00C22B87"/>
    <w:rsid w:val="00C23D0D"/>
    <w:rsid w:val="00C23F9E"/>
    <w:rsid w:val="00C2401E"/>
    <w:rsid w:val="00C243B9"/>
    <w:rsid w:val="00C24865"/>
    <w:rsid w:val="00C24B47"/>
    <w:rsid w:val="00C270B9"/>
    <w:rsid w:val="00C272A0"/>
    <w:rsid w:val="00C27F59"/>
    <w:rsid w:val="00C30359"/>
    <w:rsid w:val="00C30E22"/>
    <w:rsid w:val="00C31ED0"/>
    <w:rsid w:val="00C34A01"/>
    <w:rsid w:val="00C34FD5"/>
    <w:rsid w:val="00C402D3"/>
    <w:rsid w:val="00C412EC"/>
    <w:rsid w:val="00C4206A"/>
    <w:rsid w:val="00C42582"/>
    <w:rsid w:val="00C42E9B"/>
    <w:rsid w:val="00C4373F"/>
    <w:rsid w:val="00C43890"/>
    <w:rsid w:val="00C43B58"/>
    <w:rsid w:val="00C44124"/>
    <w:rsid w:val="00C45158"/>
    <w:rsid w:val="00C4561C"/>
    <w:rsid w:val="00C47375"/>
    <w:rsid w:val="00C475F7"/>
    <w:rsid w:val="00C503F6"/>
    <w:rsid w:val="00C50702"/>
    <w:rsid w:val="00C50737"/>
    <w:rsid w:val="00C51233"/>
    <w:rsid w:val="00C54ECC"/>
    <w:rsid w:val="00C54EF6"/>
    <w:rsid w:val="00C54FCF"/>
    <w:rsid w:val="00C55FCD"/>
    <w:rsid w:val="00C56D44"/>
    <w:rsid w:val="00C5727F"/>
    <w:rsid w:val="00C57950"/>
    <w:rsid w:val="00C57E5C"/>
    <w:rsid w:val="00C6136B"/>
    <w:rsid w:val="00C614E0"/>
    <w:rsid w:val="00C61D97"/>
    <w:rsid w:val="00C63065"/>
    <w:rsid w:val="00C630B9"/>
    <w:rsid w:val="00C631B9"/>
    <w:rsid w:val="00C64D79"/>
    <w:rsid w:val="00C660E9"/>
    <w:rsid w:val="00C66783"/>
    <w:rsid w:val="00C7083B"/>
    <w:rsid w:val="00C73E93"/>
    <w:rsid w:val="00C75C8C"/>
    <w:rsid w:val="00C76864"/>
    <w:rsid w:val="00C76D87"/>
    <w:rsid w:val="00C80F47"/>
    <w:rsid w:val="00C81909"/>
    <w:rsid w:val="00C81B90"/>
    <w:rsid w:val="00C83669"/>
    <w:rsid w:val="00C83BC8"/>
    <w:rsid w:val="00C843DF"/>
    <w:rsid w:val="00C84485"/>
    <w:rsid w:val="00C85553"/>
    <w:rsid w:val="00C8724A"/>
    <w:rsid w:val="00C878CB"/>
    <w:rsid w:val="00C918D7"/>
    <w:rsid w:val="00C92765"/>
    <w:rsid w:val="00C92942"/>
    <w:rsid w:val="00C92C75"/>
    <w:rsid w:val="00C92CEB"/>
    <w:rsid w:val="00C937D5"/>
    <w:rsid w:val="00C939CB"/>
    <w:rsid w:val="00C94F1A"/>
    <w:rsid w:val="00C95BE3"/>
    <w:rsid w:val="00C972A5"/>
    <w:rsid w:val="00C97B43"/>
    <w:rsid w:val="00C97D60"/>
    <w:rsid w:val="00C97D8D"/>
    <w:rsid w:val="00CA0556"/>
    <w:rsid w:val="00CA06FA"/>
    <w:rsid w:val="00CA0B6A"/>
    <w:rsid w:val="00CA0BCD"/>
    <w:rsid w:val="00CA2795"/>
    <w:rsid w:val="00CA30AD"/>
    <w:rsid w:val="00CA4289"/>
    <w:rsid w:val="00CB06F2"/>
    <w:rsid w:val="00CB1BAA"/>
    <w:rsid w:val="00CB250E"/>
    <w:rsid w:val="00CB28E0"/>
    <w:rsid w:val="00CB2A26"/>
    <w:rsid w:val="00CB2C57"/>
    <w:rsid w:val="00CB40AC"/>
    <w:rsid w:val="00CB4679"/>
    <w:rsid w:val="00CB46A5"/>
    <w:rsid w:val="00CB4A37"/>
    <w:rsid w:val="00CB5D88"/>
    <w:rsid w:val="00CB6F08"/>
    <w:rsid w:val="00CB6F41"/>
    <w:rsid w:val="00CC047F"/>
    <w:rsid w:val="00CC0741"/>
    <w:rsid w:val="00CC174F"/>
    <w:rsid w:val="00CC1C2E"/>
    <w:rsid w:val="00CC29DA"/>
    <w:rsid w:val="00CC300A"/>
    <w:rsid w:val="00CC3070"/>
    <w:rsid w:val="00CC32B4"/>
    <w:rsid w:val="00CC344A"/>
    <w:rsid w:val="00CC38C5"/>
    <w:rsid w:val="00CC3BFB"/>
    <w:rsid w:val="00CC3C52"/>
    <w:rsid w:val="00CC469D"/>
    <w:rsid w:val="00CC6256"/>
    <w:rsid w:val="00CC66D0"/>
    <w:rsid w:val="00CD121C"/>
    <w:rsid w:val="00CD1EA3"/>
    <w:rsid w:val="00CD302E"/>
    <w:rsid w:val="00CD4962"/>
    <w:rsid w:val="00CD4BCA"/>
    <w:rsid w:val="00CD535D"/>
    <w:rsid w:val="00CD60FD"/>
    <w:rsid w:val="00CD6D9C"/>
    <w:rsid w:val="00CE1871"/>
    <w:rsid w:val="00CE1AA8"/>
    <w:rsid w:val="00CE22F4"/>
    <w:rsid w:val="00CE245E"/>
    <w:rsid w:val="00CE39DF"/>
    <w:rsid w:val="00CE44C8"/>
    <w:rsid w:val="00CE4A05"/>
    <w:rsid w:val="00CE7B02"/>
    <w:rsid w:val="00CF0BA5"/>
    <w:rsid w:val="00CF0DDD"/>
    <w:rsid w:val="00CF1026"/>
    <w:rsid w:val="00CF13B1"/>
    <w:rsid w:val="00CF2213"/>
    <w:rsid w:val="00CF3309"/>
    <w:rsid w:val="00CF3DD0"/>
    <w:rsid w:val="00CF405D"/>
    <w:rsid w:val="00CF547A"/>
    <w:rsid w:val="00CF68A3"/>
    <w:rsid w:val="00CF6AE5"/>
    <w:rsid w:val="00D0033D"/>
    <w:rsid w:val="00D026A6"/>
    <w:rsid w:val="00D028AC"/>
    <w:rsid w:val="00D0299E"/>
    <w:rsid w:val="00D02E57"/>
    <w:rsid w:val="00D04AD0"/>
    <w:rsid w:val="00D0522A"/>
    <w:rsid w:val="00D05F80"/>
    <w:rsid w:val="00D0650B"/>
    <w:rsid w:val="00D06DD8"/>
    <w:rsid w:val="00D07418"/>
    <w:rsid w:val="00D101C4"/>
    <w:rsid w:val="00D1038F"/>
    <w:rsid w:val="00D109E0"/>
    <w:rsid w:val="00D109F9"/>
    <w:rsid w:val="00D10E4D"/>
    <w:rsid w:val="00D1131D"/>
    <w:rsid w:val="00D120F3"/>
    <w:rsid w:val="00D12351"/>
    <w:rsid w:val="00D13075"/>
    <w:rsid w:val="00D13130"/>
    <w:rsid w:val="00D136F8"/>
    <w:rsid w:val="00D13906"/>
    <w:rsid w:val="00D150C3"/>
    <w:rsid w:val="00D16134"/>
    <w:rsid w:val="00D16474"/>
    <w:rsid w:val="00D1796A"/>
    <w:rsid w:val="00D17C19"/>
    <w:rsid w:val="00D20295"/>
    <w:rsid w:val="00D20301"/>
    <w:rsid w:val="00D20EDA"/>
    <w:rsid w:val="00D21DFD"/>
    <w:rsid w:val="00D2279B"/>
    <w:rsid w:val="00D22ABF"/>
    <w:rsid w:val="00D26813"/>
    <w:rsid w:val="00D26E4A"/>
    <w:rsid w:val="00D31A98"/>
    <w:rsid w:val="00D32541"/>
    <w:rsid w:val="00D329D4"/>
    <w:rsid w:val="00D32CFF"/>
    <w:rsid w:val="00D3302C"/>
    <w:rsid w:val="00D33C9D"/>
    <w:rsid w:val="00D34BE3"/>
    <w:rsid w:val="00D35BB2"/>
    <w:rsid w:val="00D36A2C"/>
    <w:rsid w:val="00D36AE2"/>
    <w:rsid w:val="00D36D7E"/>
    <w:rsid w:val="00D3796B"/>
    <w:rsid w:val="00D40EE6"/>
    <w:rsid w:val="00D42221"/>
    <w:rsid w:val="00D43A22"/>
    <w:rsid w:val="00D43D41"/>
    <w:rsid w:val="00D46648"/>
    <w:rsid w:val="00D52F06"/>
    <w:rsid w:val="00D536B4"/>
    <w:rsid w:val="00D54CB9"/>
    <w:rsid w:val="00D554F8"/>
    <w:rsid w:val="00D5559F"/>
    <w:rsid w:val="00D55929"/>
    <w:rsid w:val="00D56368"/>
    <w:rsid w:val="00D57F25"/>
    <w:rsid w:val="00D60108"/>
    <w:rsid w:val="00D6014F"/>
    <w:rsid w:val="00D6084E"/>
    <w:rsid w:val="00D62767"/>
    <w:rsid w:val="00D638EC"/>
    <w:rsid w:val="00D6429E"/>
    <w:rsid w:val="00D64FA7"/>
    <w:rsid w:val="00D65F98"/>
    <w:rsid w:val="00D66C61"/>
    <w:rsid w:val="00D70C34"/>
    <w:rsid w:val="00D71BB9"/>
    <w:rsid w:val="00D73270"/>
    <w:rsid w:val="00D73FFE"/>
    <w:rsid w:val="00D74626"/>
    <w:rsid w:val="00D747E2"/>
    <w:rsid w:val="00D7499E"/>
    <w:rsid w:val="00D74A7A"/>
    <w:rsid w:val="00D75C30"/>
    <w:rsid w:val="00D75C8C"/>
    <w:rsid w:val="00D75DAC"/>
    <w:rsid w:val="00D76E00"/>
    <w:rsid w:val="00D8122E"/>
    <w:rsid w:val="00D8135A"/>
    <w:rsid w:val="00D81536"/>
    <w:rsid w:val="00D8176F"/>
    <w:rsid w:val="00D81BFF"/>
    <w:rsid w:val="00D8322C"/>
    <w:rsid w:val="00D83EE2"/>
    <w:rsid w:val="00D842BE"/>
    <w:rsid w:val="00D85DA5"/>
    <w:rsid w:val="00D86011"/>
    <w:rsid w:val="00D868D7"/>
    <w:rsid w:val="00D8710C"/>
    <w:rsid w:val="00D87C65"/>
    <w:rsid w:val="00D91D06"/>
    <w:rsid w:val="00D92BE0"/>
    <w:rsid w:val="00D94DF6"/>
    <w:rsid w:val="00D9503C"/>
    <w:rsid w:val="00D9570E"/>
    <w:rsid w:val="00D95B71"/>
    <w:rsid w:val="00D966C1"/>
    <w:rsid w:val="00DA10B3"/>
    <w:rsid w:val="00DA18A8"/>
    <w:rsid w:val="00DA1905"/>
    <w:rsid w:val="00DA22E2"/>
    <w:rsid w:val="00DA29EC"/>
    <w:rsid w:val="00DA2BF5"/>
    <w:rsid w:val="00DA3001"/>
    <w:rsid w:val="00DA317F"/>
    <w:rsid w:val="00DA360C"/>
    <w:rsid w:val="00DA4956"/>
    <w:rsid w:val="00DA4DA3"/>
    <w:rsid w:val="00DA5DB3"/>
    <w:rsid w:val="00DA63BD"/>
    <w:rsid w:val="00DA7698"/>
    <w:rsid w:val="00DA7E76"/>
    <w:rsid w:val="00DB1655"/>
    <w:rsid w:val="00DB18B0"/>
    <w:rsid w:val="00DB1FE7"/>
    <w:rsid w:val="00DB271B"/>
    <w:rsid w:val="00DB47AA"/>
    <w:rsid w:val="00DB4870"/>
    <w:rsid w:val="00DB4B62"/>
    <w:rsid w:val="00DB5669"/>
    <w:rsid w:val="00DB612C"/>
    <w:rsid w:val="00DB7757"/>
    <w:rsid w:val="00DB77E8"/>
    <w:rsid w:val="00DB7FB0"/>
    <w:rsid w:val="00DC0262"/>
    <w:rsid w:val="00DC047F"/>
    <w:rsid w:val="00DC0491"/>
    <w:rsid w:val="00DC1D86"/>
    <w:rsid w:val="00DC35B8"/>
    <w:rsid w:val="00DC3E23"/>
    <w:rsid w:val="00DC3EC6"/>
    <w:rsid w:val="00DC41EC"/>
    <w:rsid w:val="00DC4391"/>
    <w:rsid w:val="00DC4E06"/>
    <w:rsid w:val="00DC5A7B"/>
    <w:rsid w:val="00DC707E"/>
    <w:rsid w:val="00DD0790"/>
    <w:rsid w:val="00DD0C45"/>
    <w:rsid w:val="00DD3327"/>
    <w:rsid w:val="00DD3BCB"/>
    <w:rsid w:val="00DD4071"/>
    <w:rsid w:val="00DD47BA"/>
    <w:rsid w:val="00DD50ED"/>
    <w:rsid w:val="00DD537F"/>
    <w:rsid w:val="00DD5C3A"/>
    <w:rsid w:val="00DD68E5"/>
    <w:rsid w:val="00DD6DEE"/>
    <w:rsid w:val="00DE005C"/>
    <w:rsid w:val="00DE0782"/>
    <w:rsid w:val="00DE2294"/>
    <w:rsid w:val="00DE22F3"/>
    <w:rsid w:val="00DE34FC"/>
    <w:rsid w:val="00DE366E"/>
    <w:rsid w:val="00DE3A3F"/>
    <w:rsid w:val="00DE60DC"/>
    <w:rsid w:val="00DE6E1B"/>
    <w:rsid w:val="00DE6FC5"/>
    <w:rsid w:val="00DE74DB"/>
    <w:rsid w:val="00DE74E4"/>
    <w:rsid w:val="00DF0064"/>
    <w:rsid w:val="00DF0156"/>
    <w:rsid w:val="00DF03D1"/>
    <w:rsid w:val="00DF20D4"/>
    <w:rsid w:val="00DF268A"/>
    <w:rsid w:val="00DF3869"/>
    <w:rsid w:val="00DF3E1C"/>
    <w:rsid w:val="00DF45FC"/>
    <w:rsid w:val="00DF5760"/>
    <w:rsid w:val="00DF58AE"/>
    <w:rsid w:val="00DF5E23"/>
    <w:rsid w:val="00DF5E25"/>
    <w:rsid w:val="00DF7BB6"/>
    <w:rsid w:val="00DF7FBA"/>
    <w:rsid w:val="00E0054E"/>
    <w:rsid w:val="00E011C2"/>
    <w:rsid w:val="00E04A0C"/>
    <w:rsid w:val="00E0527F"/>
    <w:rsid w:val="00E055AC"/>
    <w:rsid w:val="00E057E0"/>
    <w:rsid w:val="00E058E8"/>
    <w:rsid w:val="00E063D1"/>
    <w:rsid w:val="00E06475"/>
    <w:rsid w:val="00E070A9"/>
    <w:rsid w:val="00E1029A"/>
    <w:rsid w:val="00E10448"/>
    <w:rsid w:val="00E11A44"/>
    <w:rsid w:val="00E1416E"/>
    <w:rsid w:val="00E145C0"/>
    <w:rsid w:val="00E14A75"/>
    <w:rsid w:val="00E14C83"/>
    <w:rsid w:val="00E17096"/>
    <w:rsid w:val="00E17E3C"/>
    <w:rsid w:val="00E20460"/>
    <w:rsid w:val="00E20C1E"/>
    <w:rsid w:val="00E21103"/>
    <w:rsid w:val="00E2171C"/>
    <w:rsid w:val="00E21ABB"/>
    <w:rsid w:val="00E21E79"/>
    <w:rsid w:val="00E23D63"/>
    <w:rsid w:val="00E2480E"/>
    <w:rsid w:val="00E248BB"/>
    <w:rsid w:val="00E24FC7"/>
    <w:rsid w:val="00E2502C"/>
    <w:rsid w:val="00E26154"/>
    <w:rsid w:val="00E27890"/>
    <w:rsid w:val="00E27E4C"/>
    <w:rsid w:val="00E3032A"/>
    <w:rsid w:val="00E30FC2"/>
    <w:rsid w:val="00E332AE"/>
    <w:rsid w:val="00E345C6"/>
    <w:rsid w:val="00E3554A"/>
    <w:rsid w:val="00E35F27"/>
    <w:rsid w:val="00E36DB6"/>
    <w:rsid w:val="00E36FAB"/>
    <w:rsid w:val="00E3703E"/>
    <w:rsid w:val="00E3768C"/>
    <w:rsid w:val="00E379DE"/>
    <w:rsid w:val="00E37F70"/>
    <w:rsid w:val="00E41510"/>
    <w:rsid w:val="00E41D30"/>
    <w:rsid w:val="00E41F84"/>
    <w:rsid w:val="00E4269C"/>
    <w:rsid w:val="00E428F1"/>
    <w:rsid w:val="00E4361D"/>
    <w:rsid w:val="00E43B4F"/>
    <w:rsid w:val="00E4430D"/>
    <w:rsid w:val="00E45005"/>
    <w:rsid w:val="00E456D5"/>
    <w:rsid w:val="00E45B40"/>
    <w:rsid w:val="00E46EA4"/>
    <w:rsid w:val="00E47B02"/>
    <w:rsid w:val="00E50A96"/>
    <w:rsid w:val="00E52BAD"/>
    <w:rsid w:val="00E52C3B"/>
    <w:rsid w:val="00E5433E"/>
    <w:rsid w:val="00E5482A"/>
    <w:rsid w:val="00E54D08"/>
    <w:rsid w:val="00E563D7"/>
    <w:rsid w:val="00E604AD"/>
    <w:rsid w:val="00E60549"/>
    <w:rsid w:val="00E62721"/>
    <w:rsid w:val="00E62CBB"/>
    <w:rsid w:val="00E643F1"/>
    <w:rsid w:val="00E64B87"/>
    <w:rsid w:val="00E64C76"/>
    <w:rsid w:val="00E67150"/>
    <w:rsid w:val="00E67D27"/>
    <w:rsid w:val="00E70639"/>
    <w:rsid w:val="00E70707"/>
    <w:rsid w:val="00E70FF8"/>
    <w:rsid w:val="00E714C4"/>
    <w:rsid w:val="00E71DA8"/>
    <w:rsid w:val="00E731AF"/>
    <w:rsid w:val="00E7495C"/>
    <w:rsid w:val="00E75928"/>
    <w:rsid w:val="00E768F0"/>
    <w:rsid w:val="00E80192"/>
    <w:rsid w:val="00E8086A"/>
    <w:rsid w:val="00E80BA5"/>
    <w:rsid w:val="00E81342"/>
    <w:rsid w:val="00E81B72"/>
    <w:rsid w:val="00E836EA"/>
    <w:rsid w:val="00E83928"/>
    <w:rsid w:val="00E84835"/>
    <w:rsid w:val="00E84975"/>
    <w:rsid w:val="00E853E6"/>
    <w:rsid w:val="00E859D0"/>
    <w:rsid w:val="00E8736E"/>
    <w:rsid w:val="00E87393"/>
    <w:rsid w:val="00E87622"/>
    <w:rsid w:val="00E876E3"/>
    <w:rsid w:val="00E90484"/>
    <w:rsid w:val="00E90539"/>
    <w:rsid w:val="00E9185F"/>
    <w:rsid w:val="00E93362"/>
    <w:rsid w:val="00E934BC"/>
    <w:rsid w:val="00E95D90"/>
    <w:rsid w:val="00EA0C2A"/>
    <w:rsid w:val="00EA19CD"/>
    <w:rsid w:val="00EA1A05"/>
    <w:rsid w:val="00EA3586"/>
    <w:rsid w:val="00EA3642"/>
    <w:rsid w:val="00EA6260"/>
    <w:rsid w:val="00EB0F44"/>
    <w:rsid w:val="00EB1474"/>
    <w:rsid w:val="00EB14A8"/>
    <w:rsid w:val="00EB1AA5"/>
    <w:rsid w:val="00EB1E0E"/>
    <w:rsid w:val="00EB2044"/>
    <w:rsid w:val="00EB3CD5"/>
    <w:rsid w:val="00EB5724"/>
    <w:rsid w:val="00EB57DA"/>
    <w:rsid w:val="00EB58D6"/>
    <w:rsid w:val="00EB6E96"/>
    <w:rsid w:val="00EB7F03"/>
    <w:rsid w:val="00EC0285"/>
    <w:rsid w:val="00EC103D"/>
    <w:rsid w:val="00EC2888"/>
    <w:rsid w:val="00EC29C2"/>
    <w:rsid w:val="00EC31D6"/>
    <w:rsid w:val="00EC3982"/>
    <w:rsid w:val="00EC4917"/>
    <w:rsid w:val="00EC4B75"/>
    <w:rsid w:val="00EC51AD"/>
    <w:rsid w:val="00EC6200"/>
    <w:rsid w:val="00EC736A"/>
    <w:rsid w:val="00ED1AE0"/>
    <w:rsid w:val="00ED30DD"/>
    <w:rsid w:val="00ED3DFE"/>
    <w:rsid w:val="00ED3E47"/>
    <w:rsid w:val="00ED42DB"/>
    <w:rsid w:val="00ED62D8"/>
    <w:rsid w:val="00ED7F4F"/>
    <w:rsid w:val="00EE0357"/>
    <w:rsid w:val="00EE03C4"/>
    <w:rsid w:val="00EE0A98"/>
    <w:rsid w:val="00EE1CDB"/>
    <w:rsid w:val="00EE29B0"/>
    <w:rsid w:val="00EE32A2"/>
    <w:rsid w:val="00EE4BD8"/>
    <w:rsid w:val="00EE4D22"/>
    <w:rsid w:val="00EE4D5E"/>
    <w:rsid w:val="00EE59EC"/>
    <w:rsid w:val="00EE61D0"/>
    <w:rsid w:val="00EE6805"/>
    <w:rsid w:val="00EE7EE7"/>
    <w:rsid w:val="00EE7F6A"/>
    <w:rsid w:val="00EF0518"/>
    <w:rsid w:val="00EF0C76"/>
    <w:rsid w:val="00EF2F73"/>
    <w:rsid w:val="00EF332F"/>
    <w:rsid w:val="00EF35C7"/>
    <w:rsid w:val="00EF47B2"/>
    <w:rsid w:val="00EF4D9B"/>
    <w:rsid w:val="00EF5E2F"/>
    <w:rsid w:val="00EF7F3B"/>
    <w:rsid w:val="00F00C08"/>
    <w:rsid w:val="00F01DCB"/>
    <w:rsid w:val="00F0252D"/>
    <w:rsid w:val="00F02F57"/>
    <w:rsid w:val="00F03E7A"/>
    <w:rsid w:val="00F0432C"/>
    <w:rsid w:val="00F0496D"/>
    <w:rsid w:val="00F056EC"/>
    <w:rsid w:val="00F05924"/>
    <w:rsid w:val="00F06ADB"/>
    <w:rsid w:val="00F06DC9"/>
    <w:rsid w:val="00F10817"/>
    <w:rsid w:val="00F11717"/>
    <w:rsid w:val="00F1295D"/>
    <w:rsid w:val="00F14209"/>
    <w:rsid w:val="00F14D99"/>
    <w:rsid w:val="00F14ECE"/>
    <w:rsid w:val="00F16200"/>
    <w:rsid w:val="00F17125"/>
    <w:rsid w:val="00F171C1"/>
    <w:rsid w:val="00F20E01"/>
    <w:rsid w:val="00F21617"/>
    <w:rsid w:val="00F21D3C"/>
    <w:rsid w:val="00F2240E"/>
    <w:rsid w:val="00F23732"/>
    <w:rsid w:val="00F2474E"/>
    <w:rsid w:val="00F259DC"/>
    <w:rsid w:val="00F2606F"/>
    <w:rsid w:val="00F27540"/>
    <w:rsid w:val="00F30040"/>
    <w:rsid w:val="00F30409"/>
    <w:rsid w:val="00F306D2"/>
    <w:rsid w:val="00F314FA"/>
    <w:rsid w:val="00F3176E"/>
    <w:rsid w:val="00F32503"/>
    <w:rsid w:val="00F32EB0"/>
    <w:rsid w:val="00F34ED9"/>
    <w:rsid w:val="00F358FA"/>
    <w:rsid w:val="00F364E9"/>
    <w:rsid w:val="00F37234"/>
    <w:rsid w:val="00F37620"/>
    <w:rsid w:val="00F40C61"/>
    <w:rsid w:val="00F40D08"/>
    <w:rsid w:val="00F41C97"/>
    <w:rsid w:val="00F41F5A"/>
    <w:rsid w:val="00F428BA"/>
    <w:rsid w:val="00F431B9"/>
    <w:rsid w:val="00F43319"/>
    <w:rsid w:val="00F433EB"/>
    <w:rsid w:val="00F4348D"/>
    <w:rsid w:val="00F44E8E"/>
    <w:rsid w:val="00F45751"/>
    <w:rsid w:val="00F458A2"/>
    <w:rsid w:val="00F46741"/>
    <w:rsid w:val="00F471CE"/>
    <w:rsid w:val="00F52153"/>
    <w:rsid w:val="00F522EC"/>
    <w:rsid w:val="00F5314F"/>
    <w:rsid w:val="00F53603"/>
    <w:rsid w:val="00F552AD"/>
    <w:rsid w:val="00F55714"/>
    <w:rsid w:val="00F55889"/>
    <w:rsid w:val="00F56513"/>
    <w:rsid w:val="00F57836"/>
    <w:rsid w:val="00F60276"/>
    <w:rsid w:val="00F6193A"/>
    <w:rsid w:val="00F6210E"/>
    <w:rsid w:val="00F639B0"/>
    <w:rsid w:val="00F645AB"/>
    <w:rsid w:val="00F64E52"/>
    <w:rsid w:val="00F65CE5"/>
    <w:rsid w:val="00F66D00"/>
    <w:rsid w:val="00F66D30"/>
    <w:rsid w:val="00F67B86"/>
    <w:rsid w:val="00F70501"/>
    <w:rsid w:val="00F7123F"/>
    <w:rsid w:val="00F71A8E"/>
    <w:rsid w:val="00F71EBE"/>
    <w:rsid w:val="00F72461"/>
    <w:rsid w:val="00F72EFC"/>
    <w:rsid w:val="00F73B86"/>
    <w:rsid w:val="00F74F25"/>
    <w:rsid w:val="00F757A9"/>
    <w:rsid w:val="00F7689B"/>
    <w:rsid w:val="00F7709E"/>
    <w:rsid w:val="00F8117E"/>
    <w:rsid w:val="00F81F2A"/>
    <w:rsid w:val="00F82107"/>
    <w:rsid w:val="00F83806"/>
    <w:rsid w:val="00F8399F"/>
    <w:rsid w:val="00F862F2"/>
    <w:rsid w:val="00F86F50"/>
    <w:rsid w:val="00F87442"/>
    <w:rsid w:val="00F90BE8"/>
    <w:rsid w:val="00F92ED9"/>
    <w:rsid w:val="00F93F84"/>
    <w:rsid w:val="00F94126"/>
    <w:rsid w:val="00F95510"/>
    <w:rsid w:val="00F95F3C"/>
    <w:rsid w:val="00F96229"/>
    <w:rsid w:val="00F9694C"/>
    <w:rsid w:val="00FA13BA"/>
    <w:rsid w:val="00FA2476"/>
    <w:rsid w:val="00FA2D7B"/>
    <w:rsid w:val="00FA2E83"/>
    <w:rsid w:val="00FA3063"/>
    <w:rsid w:val="00FA3840"/>
    <w:rsid w:val="00FA4213"/>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513E"/>
    <w:rsid w:val="00FB68A0"/>
    <w:rsid w:val="00FB7037"/>
    <w:rsid w:val="00FB7F08"/>
    <w:rsid w:val="00FC087C"/>
    <w:rsid w:val="00FC1AA3"/>
    <w:rsid w:val="00FC1B7F"/>
    <w:rsid w:val="00FC313C"/>
    <w:rsid w:val="00FC4655"/>
    <w:rsid w:val="00FC4BFA"/>
    <w:rsid w:val="00FC4CBB"/>
    <w:rsid w:val="00FC4D05"/>
    <w:rsid w:val="00FC5769"/>
    <w:rsid w:val="00FC5DA2"/>
    <w:rsid w:val="00FC7112"/>
    <w:rsid w:val="00FC7CC5"/>
    <w:rsid w:val="00FC7DB9"/>
    <w:rsid w:val="00FD0E1C"/>
    <w:rsid w:val="00FD232A"/>
    <w:rsid w:val="00FD2CCD"/>
    <w:rsid w:val="00FD3E07"/>
    <w:rsid w:val="00FD4A38"/>
    <w:rsid w:val="00FD4D9C"/>
    <w:rsid w:val="00FD5586"/>
    <w:rsid w:val="00FD5C82"/>
    <w:rsid w:val="00FD61F2"/>
    <w:rsid w:val="00FD781A"/>
    <w:rsid w:val="00FD7D78"/>
    <w:rsid w:val="00FE00B3"/>
    <w:rsid w:val="00FE3553"/>
    <w:rsid w:val="00FE3558"/>
    <w:rsid w:val="00FE4554"/>
    <w:rsid w:val="00FE58AC"/>
    <w:rsid w:val="00FF1677"/>
    <w:rsid w:val="00FF2C63"/>
    <w:rsid w:val="00FF357E"/>
    <w:rsid w:val="00FF3B8A"/>
    <w:rsid w:val="00FF4B98"/>
    <w:rsid w:val="00FF4D1F"/>
    <w:rsid w:val="00FF548A"/>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DB0528"/>
  <w15:chartTrackingRefBased/>
  <w15:docId w15:val="{E7558B6A-2780-CA46-8C0E-8D67CB317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1253"/>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Tekst przypisu,Footnote,Podrozdzia3,Fußnote,Znak Znak Znak Znak,Znak Znak Znak,Tekst przypisu dolnego-poligrafia,single space,FOOTNOTES,fn,przypis,Tekst przypisu dolnego Znak2 Znak,Footnote Znak Znak Zn"/>
    <w:basedOn w:val="Normalny"/>
    <w:link w:val="TekstprzypisudolnegoZnak"/>
    <w:qFormat/>
    <w:rsid w:val="00E37F70"/>
    <w:rPr>
      <w:rFonts w:ascii="Tahoma" w:hAnsi="Tahoma"/>
      <w:sz w:val="20"/>
      <w:szCs w:val="20"/>
    </w:rPr>
  </w:style>
  <w:style w:type="character" w:customStyle="1" w:styleId="TekstprzypisudolnegoZnak">
    <w:name w:val="Tekst przypisu dolnego Znak"/>
    <w:aliases w:val="Podrozdział Znak,Tekst przypisu Znak,Footnote Znak,Podrozdzia3 Znak,Fußnote Znak,Znak Znak Znak Znak Znak,Znak Znak Znak Znak1,Tekst przypisu dolnego-poligrafia Znak,single space Znak,FOOTNOTES Znak,fn Znak,przypis Znak"/>
    <w:link w:val="Tekstprzypisudolnego"/>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aliases w:val="Nagłówek strony"/>
    <w:basedOn w:val="Normalny"/>
    <w:link w:val="NagwekZnak"/>
    <w:uiPriority w:val="99"/>
    <w:qFormat/>
    <w:rsid w:val="00E37F70"/>
    <w:pPr>
      <w:tabs>
        <w:tab w:val="center" w:pos="4536"/>
        <w:tab w:val="right" w:pos="9072"/>
      </w:tabs>
    </w:pPr>
  </w:style>
  <w:style w:type="character" w:customStyle="1" w:styleId="NagwekZnak">
    <w:name w:val="Nagłówek Znak"/>
    <w:aliases w:val="Nagłówek strony Znak"/>
    <w:link w:val="Nagwek"/>
    <w:uiPriority w:val="99"/>
    <w:qFormat/>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uiPriority w:val="99"/>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Podsis rysunku,Akapit z listą numerowaną,Akapit z listą 1,Table of contents numbered,Nagłowek 3,lp1,Obiekt,List Paragraph1,b"/>
    <w:basedOn w:val="Normalny"/>
    <w:link w:val="AkapitzlistZnak"/>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uiPriority w:val="99"/>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3"/>
      </w:numPr>
      <w:spacing w:before="120" w:after="120"/>
      <w:jc w:val="both"/>
    </w:pPr>
    <w:rPr>
      <w:rFonts w:eastAsia="Calibri"/>
      <w:szCs w:val="22"/>
      <w:lang w:eastAsia="en-GB"/>
    </w:rPr>
  </w:style>
  <w:style w:type="paragraph" w:customStyle="1" w:styleId="Tiret1">
    <w:name w:val="Tiret 1"/>
    <w:basedOn w:val="Normalny"/>
    <w:rsid w:val="00D05F80"/>
    <w:pPr>
      <w:numPr>
        <w:numId w:val="1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Podsis rysunku Znak,Akapit z listą numerowaną Znak,Akapit z listą 1 Znak"/>
    <w:link w:val="Akapitzlist"/>
    <w:uiPriority w:val="34"/>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StopkaPogrubienie">
    <w:name w:val="Stopka + Pogrubienie"/>
    <w:rsid w:val="001361C2"/>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361C2"/>
    <w:rPr>
      <w:rFonts w:eastAsia="Cambria" w:cs="Cambria"/>
      <w:sz w:val="22"/>
      <w:szCs w:val="22"/>
      <w:shd w:val="clear" w:color="auto" w:fill="FFFFFF"/>
    </w:rPr>
  </w:style>
  <w:style w:type="paragraph" w:customStyle="1" w:styleId="Stopka4">
    <w:name w:val="Stopka4"/>
    <w:basedOn w:val="Normalny"/>
    <w:link w:val="Stopka0"/>
    <w:rsid w:val="001361C2"/>
    <w:pPr>
      <w:widowControl w:val="0"/>
      <w:shd w:val="clear" w:color="auto" w:fill="FFFFFF"/>
      <w:spacing w:line="322" w:lineRule="exact"/>
      <w:ind w:hanging="640"/>
    </w:pPr>
    <w:rPr>
      <w:rFonts w:ascii="Cambria" w:eastAsia="Cambria" w:hAnsi="Cambria" w:cs="Cambria"/>
      <w:sz w:val="22"/>
      <w:szCs w:val="22"/>
    </w:rPr>
  </w:style>
  <w:style w:type="character" w:customStyle="1" w:styleId="FontStyle19">
    <w:name w:val="Font Style19"/>
    <w:uiPriority w:val="99"/>
    <w:rsid w:val="00483218"/>
    <w:rPr>
      <w:rFonts w:ascii="Arial" w:hAnsi="Arial" w:cs="Arial"/>
      <w:color w:val="000000"/>
      <w:sz w:val="18"/>
      <w:szCs w:val="18"/>
    </w:rPr>
  </w:style>
  <w:style w:type="character" w:styleId="Nierozpoznanawzmianka">
    <w:name w:val="Unresolved Mention"/>
    <w:uiPriority w:val="99"/>
    <w:semiHidden/>
    <w:unhideWhenUsed/>
    <w:rsid w:val="00483218"/>
    <w:rPr>
      <w:color w:val="605E5C"/>
      <w:shd w:val="clear" w:color="auto" w:fill="E1DFDD"/>
    </w:rPr>
  </w:style>
  <w:style w:type="paragraph" w:customStyle="1" w:styleId="Style4">
    <w:name w:val="Style4"/>
    <w:basedOn w:val="Normalny"/>
    <w:uiPriority w:val="99"/>
    <w:rsid w:val="00483218"/>
    <w:pPr>
      <w:widowControl w:val="0"/>
      <w:autoSpaceDE w:val="0"/>
      <w:autoSpaceDN w:val="0"/>
      <w:adjustRightInd w:val="0"/>
      <w:spacing w:line="245" w:lineRule="exact"/>
      <w:jc w:val="both"/>
    </w:pPr>
    <w:rPr>
      <w:rFonts w:ascii="Arial" w:hAnsi="Arial" w:cs="Arial"/>
    </w:rPr>
  </w:style>
  <w:style w:type="paragraph" w:customStyle="1" w:styleId="Style6">
    <w:name w:val="Style6"/>
    <w:basedOn w:val="Normalny"/>
    <w:uiPriority w:val="99"/>
    <w:rsid w:val="00483218"/>
    <w:pPr>
      <w:widowControl w:val="0"/>
      <w:autoSpaceDE w:val="0"/>
      <w:autoSpaceDN w:val="0"/>
      <w:adjustRightInd w:val="0"/>
      <w:spacing w:line="379" w:lineRule="exact"/>
      <w:ind w:hanging="350"/>
      <w:jc w:val="both"/>
    </w:pPr>
    <w:rPr>
      <w:rFonts w:ascii="Arial" w:hAnsi="Arial" w:cs="Arial"/>
    </w:rPr>
  </w:style>
  <w:style w:type="character" w:customStyle="1" w:styleId="FontStyle13">
    <w:name w:val="Font Style13"/>
    <w:uiPriority w:val="99"/>
    <w:rsid w:val="00483218"/>
    <w:rPr>
      <w:rFonts w:ascii="Arial" w:hAnsi="Arial" w:cs="Arial"/>
      <w:i/>
      <w:iCs/>
      <w:color w:val="000000"/>
      <w:sz w:val="18"/>
      <w:szCs w:val="18"/>
    </w:rPr>
  </w:style>
  <w:style w:type="character" w:customStyle="1" w:styleId="FontStyle14">
    <w:name w:val="Font Style14"/>
    <w:uiPriority w:val="99"/>
    <w:rsid w:val="00483218"/>
    <w:rPr>
      <w:rFonts w:ascii="Arial" w:hAnsi="Arial" w:cs="Arial"/>
      <w:i/>
      <w:iCs/>
      <w:color w:val="000000"/>
      <w:sz w:val="20"/>
      <w:szCs w:val="20"/>
    </w:rPr>
  </w:style>
  <w:style w:type="character" w:customStyle="1" w:styleId="FontStyle16">
    <w:name w:val="Font Style16"/>
    <w:uiPriority w:val="99"/>
    <w:rsid w:val="00483218"/>
    <w:rPr>
      <w:rFonts w:ascii="Arial" w:hAnsi="Arial" w:cs="Arial"/>
      <w:b/>
      <w:bCs/>
      <w:i/>
      <w:iCs/>
      <w:color w:val="000000"/>
      <w:sz w:val="18"/>
      <w:szCs w:val="18"/>
    </w:rPr>
  </w:style>
  <w:style w:type="character" w:customStyle="1" w:styleId="FontStyle18">
    <w:name w:val="Font Style18"/>
    <w:uiPriority w:val="99"/>
    <w:rsid w:val="00483218"/>
    <w:rPr>
      <w:rFonts w:ascii="Arial" w:hAnsi="Arial" w:cs="Arial"/>
      <w:color w:val="000000"/>
      <w:sz w:val="16"/>
      <w:szCs w:val="16"/>
    </w:rPr>
  </w:style>
  <w:style w:type="character" w:customStyle="1" w:styleId="FontStyle15">
    <w:name w:val="Font Style15"/>
    <w:uiPriority w:val="99"/>
    <w:rsid w:val="00483218"/>
    <w:rPr>
      <w:rFonts w:ascii="Arial" w:hAnsi="Arial" w:cs="Arial"/>
      <w:color w:val="000000"/>
      <w:sz w:val="12"/>
      <w:szCs w:val="12"/>
    </w:rPr>
  </w:style>
  <w:style w:type="paragraph" w:customStyle="1" w:styleId="Style7">
    <w:name w:val="Style7"/>
    <w:basedOn w:val="Normalny"/>
    <w:rsid w:val="00936AFD"/>
    <w:pPr>
      <w:widowControl w:val="0"/>
      <w:autoSpaceDE w:val="0"/>
      <w:autoSpaceDN w:val="0"/>
      <w:adjustRightInd w:val="0"/>
      <w:jc w:val="both"/>
    </w:pPr>
    <w:rPr>
      <w:rFonts w:ascii="Arial" w:hAnsi="Arial" w:cs="Arial"/>
    </w:rPr>
  </w:style>
  <w:style w:type="paragraph" w:customStyle="1" w:styleId="Textbody">
    <w:name w:val="Text body"/>
    <w:basedOn w:val="Standard"/>
    <w:rsid w:val="002D1D8F"/>
    <w:pPr>
      <w:spacing w:after="120"/>
    </w:pPr>
    <w:rPr>
      <w:rFonts w:eastAsia="Times New Roman" w:cs="Times New Roman"/>
      <w:sz w:val="20"/>
      <w:szCs w:val="20"/>
      <w:lang w:eastAsia="ar-SA" w:bidi="hi-IN"/>
    </w:rPr>
  </w:style>
  <w:style w:type="character" w:customStyle="1" w:styleId="WW8Num16z2">
    <w:name w:val="WW8Num16z2"/>
    <w:rsid w:val="00A1169C"/>
    <w:rPr>
      <w:rFonts w:cs="Times New Roman"/>
      <w:b w:val="0"/>
    </w:rPr>
  </w:style>
  <w:style w:type="character" w:customStyle="1" w:styleId="FontStyle27">
    <w:name w:val="Font Style27"/>
    <w:rsid w:val="00A1169C"/>
  </w:style>
  <w:style w:type="character" w:customStyle="1" w:styleId="FontStyle56">
    <w:name w:val="Font Style56"/>
    <w:rsid w:val="00A1169C"/>
  </w:style>
  <w:style w:type="paragraph" w:customStyle="1" w:styleId="Style13">
    <w:name w:val="Style13"/>
    <w:basedOn w:val="Normalny"/>
    <w:uiPriority w:val="99"/>
    <w:rsid w:val="00A1169C"/>
    <w:pPr>
      <w:spacing w:line="228" w:lineRule="exact"/>
      <w:ind w:hanging="336"/>
      <w:jc w:val="both"/>
    </w:pPr>
  </w:style>
  <w:style w:type="paragraph" w:customStyle="1" w:styleId="Style21">
    <w:name w:val="Style21"/>
    <w:basedOn w:val="Normalny"/>
    <w:uiPriority w:val="99"/>
    <w:rsid w:val="00A1169C"/>
    <w:pPr>
      <w:spacing w:line="229" w:lineRule="exact"/>
      <w:ind w:hanging="720"/>
      <w:jc w:val="both"/>
    </w:pPr>
  </w:style>
  <w:style w:type="paragraph" w:customStyle="1" w:styleId="Style16">
    <w:name w:val="Style16"/>
    <w:basedOn w:val="Normalny"/>
    <w:rsid w:val="00F23732"/>
    <w:pPr>
      <w:spacing w:line="360" w:lineRule="exact"/>
      <w:ind w:firstLine="235"/>
    </w:pPr>
  </w:style>
  <w:style w:type="character" w:customStyle="1" w:styleId="FontStyle25">
    <w:name w:val="Font Style25"/>
    <w:uiPriority w:val="99"/>
    <w:rsid w:val="00730502"/>
    <w:rPr>
      <w:rFonts w:ascii="Times New Roman" w:hAnsi="Times New Roman" w:cs="Times New Roman"/>
      <w:color w:val="000000"/>
      <w:sz w:val="18"/>
      <w:szCs w:val="18"/>
    </w:rPr>
  </w:style>
  <w:style w:type="paragraph" w:customStyle="1" w:styleId="Textbodyindent">
    <w:name w:val="Text body indent"/>
    <w:basedOn w:val="Standard"/>
    <w:rsid w:val="00E2171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E54D08"/>
    <w:rPr>
      <w:rFonts w:ascii="Times New Roman" w:hAnsi="Times New Roman" w:cs="Times New Roman"/>
      <w:b/>
      <w:bCs/>
      <w:color w:val="000000"/>
      <w:sz w:val="22"/>
      <w:szCs w:val="22"/>
    </w:rPr>
  </w:style>
  <w:style w:type="character" w:customStyle="1" w:styleId="FontStyle37">
    <w:name w:val="Font Style37"/>
    <w:rsid w:val="00E54D08"/>
    <w:rPr>
      <w:rFonts w:ascii="Times New Roman" w:hAnsi="Times New Roman" w:cs="Times New Roman"/>
      <w:color w:val="000000"/>
      <w:sz w:val="22"/>
      <w:szCs w:val="22"/>
    </w:rPr>
  </w:style>
  <w:style w:type="character" w:customStyle="1" w:styleId="FontStyle70">
    <w:name w:val="Font Style70"/>
    <w:uiPriority w:val="99"/>
    <w:rsid w:val="00617C3F"/>
    <w:rPr>
      <w:rFonts w:ascii="Arial" w:hAnsi="Arial" w:cs="Arial"/>
      <w:b/>
      <w:bCs/>
      <w:color w:val="000000"/>
      <w:sz w:val="18"/>
      <w:szCs w:val="18"/>
    </w:rPr>
  </w:style>
  <w:style w:type="paragraph" w:customStyle="1" w:styleId="Kolorowalistaakcent11">
    <w:name w:val="Kolorowa lista — akcent 11"/>
    <w:basedOn w:val="Normalny"/>
    <w:uiPriority w:val="34"/>
    <w:qFormat/>
    <w:rsid w:val="00F71A8E"/>
    <w:pPr>
      <w:spacing w:after="200" w:line="276" w:lineRule="auto"/>
      <w:ind w:left="720"/>
      <w:contextualSpacing/>
    </w:pPr>
    <w:rPr>
      <w:rFonts w:ascii="Calibri" w:eastAsia="Calibri" w:hAnsi="Calibri"/>
      <w:sz w:val="22"/>
      <w:szCs w:val="22"/>
      <w:lang w:eastAsia="en-US"/>
    </w:rPr>
  </w:style>
  <w:style w:type="paragraph" w:customStyle="1" w:styleId="Styl">
    <w:name w:val="Styl"/>
    <w:rsid w:val="00F71A8E"/>
    <w:pPr>
      <w:widowControl w:val="0"/>
      <w:suppressAutoHyphens/>
      <w:autoSpaceDE w:val="0"/>
    </w:pPr>
    <w:rPr>
      <w:rFonts w:ascii="Arial" w:eastAsia="MS Mincho" w:hAnsi="Arial" w:cs="Arial"/>
      <w:sz w:val="24"/>
      <w:szCs w:val="24"/>
      <w:lang w:eastAsia="zh-CN"/>
    </w:rPr>
  </w:style>
  <w:style w:type="paragraph" w:customStyle="1" w:styleId="Tekstpodstawowy31">
    <w:name w:val="Tekst podstawowy 31"/>
    <w:basedOn w:val="Normalny"/>
    <w:rsid w:val="00F71A8E"/>
    <w:pPr>
      <w:spacing w:after="120"/>
    </w:pPr>
    <w:rPr>
      <w:sz w:val="16"/>
      <w:szCs w:val="16"/>
      <w:lang w:val="x-none"/>
    </w:rPr>
  </w:style>
  <w:style w:type="paragraph" w:customStyle="1" w:styleId="Tekstpodstawowywcity22">
    <w:name w:val="Tekst podstawowy wcięty 22"/>
    <w:basedOn w:val="Normalny"/>
    <w:rsid w:val="00F71A8E"/>
    <w:pPr>
      <w:spacing w:after="120" w:line="480" w:lineRule="auto"/>
      <w:ind w:left="283"/>
    </w:pPr>
    <w:rPr>
      <w:lang w:val="x-none"/>
    </w:rPr>
  </w:style>
  <w:style w:type="character" w:customStyle="1" w:styleId="WW8Num1z0">
    <w:name w:val="WW8Num1z0"/>
    <w:rsid w:val="00641EDD"/>
    <w:rPr>
      <w:b w:val="0"/>
    </w:rPr>
  </w:style>
  <w:style w:type="character" w:customStyle="1" w:styleId="markedcontent">
    <w:name w:val="markedcontent"/>
    <w:basedOn w:val="Domylnaczcionkaakapitu"/>
    <w:rsid w:val="00641EDD"/>
  </w:style>
  <w:style w:type="paragraph" w:customStyle="1" w:styleId="Style9">
    <w:name w:val="Style9"/>
    <w:basedOn w:val="Normalny"/>
    <w:uiPriority w:val="99"/>
    <w:rsid w:val="00687AE7"/>
    <w:pPr>
      <w:spacing w:line="221" w:lineRule="exact"/>
    </w:pPr>
    <w:rPr>
      <w:rFonts w:cs="Times"/>
      <w:b/>
      <w:bCs/>
      <w:color w:val="000000"/>
    </w:rPr>
  </w:style>
  <w:style w:type="character" w:customStyle="1" w:styleId="FontStyle22">
    <w:name w:val="Font Style22"/>
    <w:uiPriority w:val="99"/>
    <w:rsid w:val="00687AE7"/>
    <w:rPr>
      <w:rFonts w:ascii="Arial Unicode MS" w:eastAsia="Arial Unicode MS" w:cs="Arial Unicode MS"/>
      <w:color w:val="000000"/>
      <w:sz w:val="18"/>
      <w:szCs w:val="18"/>
    </w:rPr>
  </w:style>
  <w:style w:type="paragraph" w:customStyle="1" w:styleId="Style2">
    <w:name w:val="Style2"/>
    <w:basedOn w:val="Normalny"/>
    <w:uiPriority w:val="99"/>
    <w:rsid w:val="00D12351"/>
    <w:pPr>
      <w:widowControl w:val="0"/>
      <w:autoSpaceDE w:val="0"/>
      <w:autoSpaceDN w:val="0"/>
      <w:adjustRightInd w:val="0"/>
    </w:pPr>
    <w:rPr>
      <w:rFonts w:ascii="Calibri" w:hAnsi="Calibri" w:cs="Calibri"/>
    </w:rPr>
  </w:style>
  <w:style w:type="paragraph" w:customStyle="1" w:styleId="Style5">
    <w:name w:val="Style5"/>
    <w:basedOn w:val="Normalny"/>
    <w:uiPriority w:val="99"/>
    <w:rsid w:val="00D12351"/>
    <w:pPr>
      <w:widowControl w:val="0"/>
      <w:autoSpaceDE w:val="0"/>
      <w:autoSpaceDN w:val="0"/>
      <w:adjustRightInd w:val="0"/>
    </w:pPr>
    <w:rPr>
      <w:rFonts w:ascii="Calibri" w:hAnsi="Calibri" w:cs="Calibri"/>
    </w:rPr>
  </w:style>
  <w:style w:type="paragraph" w:customStyle="1" w:styleId="Style10">
    <w:name w:val="Style10"/>
    <w:basedOn w:val="Normalny"/>
    <w:uiPriority w:val="99"/>
    <w:rsid w:val="00D12351"/>
    <w:pPr>
      <w:widowControl w:val="0"/>
      <w:autoSpaceDE w:val="0"/>
      <w:autoSpaceDN w:val="0"/>
      <w:adjustRightInd w:val="0"/>
    </w:pPr>
    <w:rPr>
      <w:rFonts w:ascii="Calibri" w:hAnsi="Calibri" w:cs="Calibri"/>
    </w:rPr>
  </w:style>
  <w:style w:type="paragraph" w:customStyle="1" w:styleId="Style11">
    <w:name w:val="Style11"/>
    <w:basedOn w:val="Normalny"/>
    <w:uiPriority w:val="99"/>
    <w:rsid w:val="00D12351"/>
    <w:pPr>
      <w:widowControl w:val="0"/>
      <w:autoSpaceDE w:val="0"/>
      <w:autoSpaceDN w:val="0"/>
      <w:adjustRightInd w:val="0"/>
    </w:pPr>
    <w:rPr>
      <w:rFonts w:ascii="Calibri" w:hAnsi="Calibri" w:cs="Calibri"/>
    </w:rPr>
  </w:style>
  <w:style w:type="character" w:customStyle="1" w:styleId="FontStyle20">
    <w:name w:val="Font Style20"/>
    <w:uiPriority w:val="99"/>
    <w:rsid w:val="00D12351"/>
    <w:rPr>
      <w:rFonts w:ascii="Calibri" w:hAnsi="Calibri" w:cs="Calibri"/>
      <w:color w:val="000000"/>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rsid w:val="00594E5B"/>
    <w:rPr>
      <w:rFonts w:ascii="Default Metrics Font" w:eastAsia="Default Metrics Font" w:hAnsi="Default Metrics Font" w:cs="Default Metrics Font"/>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rsid w:val="00594E5B"/>
    <w:pPr>
      <w:widowControl w:val="0"/>
      <w:shd w:val="clear" w:color="auto" w:fill="FFFFFF"/>
      <w:spacing w:before="220" w:line="274" w:lineRule="exact"/>
      <w:ind w:hanging="1480"/>
      <w:jc w:val="both"/>
    </w:pPr>
    <w:rPr>
      <w:rFonts w:ascii="Default Metrics Font" w:eastAsia="Default Metrics Font" w:hAnsi="Default Metrics Font" w:cs="Default Metrics Font"/>
      <w:sz w:val="20"/>
      <w:szCs w:val="20"/>
    </w:rPr>
  </w:style>
  <w:style w:type="paragraph" w:customStyle="1" w:styleId="Adres">
    <w:name w:val="Adres"/>
    <w:basedOn w:val="Tekstpodstawowy"/>
    <w:rsid w:val="00A566D5"/>
    <w:pPr>
      <w:keepLines/>
      <w:jc w:val="left"/>
    </w:pPr>
    <w:rPr>
      <w:rFonts w:cs="Arial"/>
      <w:b w:val="0"/>
      <w:sz w:val="20"/>
    </w:rPr>
  </w:style>
  <w:style w:type="character" w:styleId="Pogrubienie">
    <w:name w:val="Strong"/>
    <w:uiPriority w:val="22"/>
    <w:qFormat/>
    <w:rsid w:val="00A566D5"/>
    <w:rPr>
      <w:b/>
      <w:bCs/>
    </w:rPr>
  </w:style>
  <w:style w:type="paragraph" w:customStyle="1" w:styleId="GDar">
    <w:name w:val="GDar"/>
    <w:basedOn w:val="Tekstpodstawowy"/>
    <w:rsid w:val="0097405D"/>
    <w:pPr>
      <w:spacing w:before="60" w:after="60" w:line="312" w:lineRule="auto"/>
    </w:pPr>
    <w:rPr>
      <w:rFonts w:ascii="Times New Roman" w:hAnsi="Times New Roman"/>
      <w:b w:val="0"/>
      <w:sz w:val="24"/>
      <w:lang w:eastAsia="ar-SA"/>
    </w:rPr>
  </w:style>
  <w:style w:type="character" w:customStyle="1" w:styleId="apple-converted-space">
    <w:name w:val="apple-converted-space"/>
    <w:basedOn w:val="Domylnaczcionkaakapitu"/>
    <w:rsid w:val="00201253"/>
  </w:style>
  <w:style w:type="paragraph" w:customStyle="1" w:styleId="p1">
    <w:name w:val="p1"/>
    <w:basedOn w:val="Normalny"/>
    <w:rsid w:val="00541676"/>
    <w:rPr>
      <w:rFonts w:ascii="Helvetica" w:hAnsi="Helvetica"/>
      <w:color w:val="343434"/>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81483114">
      <w:bodyDiv w:val="1"/>
      <w:marLeft w:val="0"/>
      <w:marRight w:val="0"/>
      <w:marTop w:val="0"/>
      <w:marBottom w:val="0"/>
      <w:divBdr>
        <w:top w:val="none" w:sz="0" w:space="0" w:color="auto"/>
        <w:left w:val="none" w:sz="0" w:space="0" w:color="auto"/>
        <w:bottom w:val="none" w:sz="0" w:space="0" w:color="auto"/>
        <w:right w:val="none" w:sz="0" w:space="0" w:color="auto"/>
      </w:divBdr>
      <w:divsChild>
        <w:div w:id="165749394">
          <w:marLeft w:val="0"/>
          <w:marRight w:val="0"/>
          <w:marTop w:val="0"/>
          <w:marBottom w:val="0"/>
          <w:divBdr>
            <w:top w:val="none" w:sz="0" w:space="0" w:color="auto"/>
            <w:left w:val="none" w:sz="0" w:space="0" w:color="auto"/>
            <w:bottom w:val="none" w:sz="0" w:space="0" w:color="auto"/>
            <w:right w:val="none" w:sz="0" w:space="0" w:color="auto"/>
          </w:divBdr>
        </w:div>
        <w:div w:id="594897637">
          <w:marLeft w:val="0"/>
          <w:marRight w:val="0"/>
          <w:marTop w:val="0"/>
          <w:marBottom w:val="0"/>
          <w:divBdr>
            <w:top w:val="none" w:sz="0" w:space="0" w:color="auto"/>
            <w:left w:val="none" w:sz="0" w:space="0" w:color="auto"/>
            <w:bottom w:val="none" w:sz="0" w:space="0" w:color="auto"/>
            <w:right w:val="none" w:sz="0" w:space="0" w:color="auto"/>
          </w:divBdr>
        </w:div>
        <w:div w:id="738017845">
          <w:marLeft w:val="0"/>
          <w:marRight w:val="0"/>
          <w:marTop w:val="0"/>
          <w:marBottom w:val="0"/>
          <w:divBdr>
            <w:top w:val="none" w:sz="0" w:space="0" w:color="auto"/>
            <w:left w:val="none" w:sz="0" w:space="0" w:color="auto"/>
            <w:bottom w:val="none" w:sz="0" w:space="0" w:color="auto"/>
            <w:right w:val="none" w:sz="0" w:space="0" w:color="auto"/>
          </w:divBdr>
        </w:div>
        <w:div w:id="834339082">
          <w:marLeft w:val="0"/>
          <w:marRight w:val="0"/>
          <w:marTop w:val="0"/>
          <w:marBottom w:val="0"/>
          <w:divBdr>
            <w:top w:val="none" w:sz="0" w:space="0" w:color="auto"/>
            <w:left w:val="none" w:sz="0" w:space="0" w:color="auto"/>
            <w:bottom w:val="none" w:sz="0" w:space="0" w:color="auto"/>
            <w:right w:val="none" w:sz="0" w:space="0" w:color="auto"/>
          </w:divBdr>
        </w:div>
        <w:div w:id="1499614812">
          <w:marLeft w:val="0"/>
          <w:marRight w:val="0"/>
          <w:marTop w:val="0"/>
          <w:marBottom w:val="0"/>
          <w:divBdr>
            <w:top w:val="none" w:sz="0" w:space="0" w:color="auto"/>
            <w:left w:val="none" w:sz="0" w:space="0" w:color="auto"/>
            <w:bottom w:val="none" w:sz="0" w:space="0" w:color="auto"/>
            <w:right w:val="none" w:sz="0" w:space="0" w:color="auto"/>
          </w:divBdr>
        </w:div>
        <w:div w:id="1569921967">
          <w:marLeft w:val="0"/>
          <w:marRight w:val="0"/>
          <w:marTop w:val="0"/>
          <w:marBottom w:val="0"/>
          <w:divBdr>
            <w:top w:val="none" w:sz="0" w:space="0" w:color="auto"/>
            <w:left w:val="none" w:sz="0" w:space="0" w:color="auto"/>
            <w:bottom w:val="none" w:sz="0" w:space="0" w:color="auto"/>
            <w:right w:val="none" w:sz="0" w:space="0" w:color="auto"/>
          </w:divBdr>
        </w:div>
        <w:div w:id="1944529447">
          <w:marLeft w:val="0"/>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15968562">
      <w:bodyDiv w:val="1"/>
      <w:marLeft w:val="0"/>
      <w:marRight w:val="0"/>
      <w:marTop w:val="0"/>
      <w:marBottom w:val="0"/>
      <w:divBdr>
        <w:top w:val="none" w:sz="0" w:space="0" w:color="auto"/>
        <w:left w:val="none" w:sz="0" w:space="0" w:color="auto"/>
        <w:bottom w:val="none" w:sz="0" w:space="0" w:color="auto"/>
        <w:right w:val="none" w:sz="0" w:space="0" w:color="auto"/>
      </w:divBdr>
      <w:divsChild>
        <w:div w:id="1386872853">
          <w:marLeft w:val="0"/>
          <w:marRight w:val="0"/>
          <w:marTop w:val="0"/>
          <w:marBottom w:val="0"/>
          <w:divBdr>
            <w:top w:val="none" w:sz="0" w:space="0" w:color="auto"/>
            <w:left w:val="none" w:sz="0" w:space="0" w:color="auto"/>
            <w:bottom w:val="none" w:sz="0" w:space="0" w:color="auto"/>
            <w:right w:val="none" w:sz="0" w:space="0" w:color="auto"/>
          </w:divBdr>
          <w:divsChild>
            <w:div w:id="412505790">
              <w:marLeft w:val="0"/>
              <w:marRight w:val="0"/>
              <w:marTop w:val="0"/>
              <w:marBottom w:val="0"/>
              <w:divBdr>
                <w:top w:val="none" w:sz="0" w:space="0" w:color="auto"/>
                <w:left w:val="none" w:sz="0" w:space="0" w:color="auto"/>
                <w:bottom w:val="none" w:sz="0" w:space="0" w:color="auto"/>
                <w:right w:val="none" w:sz="0" w:space="0" w:color="auto"/>
              </w:divBdr>
              <w:divsChild>
                <w:div w:id="137680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09354853">
      <w:bodyDiv w:val="1"/>
      <w:marLeft w:val="0"/>
      <w:marRight w:val="0"/>
      <w:marTop w:val="0"/>
      <w:marBottom w:val="0"/>
      <w:divBdr>
        <w:top w:val="none" w:sz="0" w:space="0" w:color="auto"/>
        <w:left w:val="none" w:sz="0" w:space="0" w:color="auto"/>
        <w:bottom w:val="none" w:sz="0" w:space="0" w:color="auto"/>
        <w:right w:val="none" w:sz="0" w:space="0" w:color="auto"/>
      </w:divBdr>
      <w:divsChild>
        <w:div w:id="465516302">
          <w:marLeft w:val="0"/>
          <w:marRight w:val="0"/>
          <w:marTop w:val="0"/>
          <w:marBottom w:val="0"/>
          <w:divBdr>
            <w:top w:val="none" w:sz="0" w:space="0" w:color="auto"/>
            <w:left w:val="none" w:sz="0" w:space="0" w:color="auto"/>
            <w:bottom w:val="none" w:sz="0" w:space="0" w:color="auto"/>
            <w:right w:val="none" w:sz="0" w:space="0" w:color="auto"/>
          </w:divBdr>
          <w:divsChild>
            <w:div w:id="1220091563">
              <w:marLeft w:val="0"/>
              <w:marRight w:val="0"/>
              <w:marTop w:val="0"/>
              <w:marBottom w:val="0"/>
              <w:divBdr>
                <w:top w:val="none" w:sz="0" w:space="0" w:color="auto"/>
                <w:left w:val="none" w:sz="0" w:space="0" w:color="auto"/>
                <w:bottom w:val="none" w:sz="0" w:space="0" w:color="auto"/>
                <w:right w:val="none" w:sz="0" w:space="0" w:color="auto"/>
              </w:divBdr>
              <w:divsChild>
                <w:div w:id="198804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81276473">
      <w:bodyDiv w:val="1"/>
      <w:marLeft w:val="0"/>
      <w:marRight w:val="0"/>
      <w:marTop w:val="0"/>
      <w:marBottom w:val="0"/>
      <w:divBdr>
        <w:top w:val="none" w:sz="0" w:space="0" w:color="auto"/>
        <w:left w:val="none" w:sz="0" w:space="0" w:color="auto"/>
        <w:bottom w:val="none" w:sz="0" w:space="0" w:color="auto"/>
        <w:right w:val="none" w:sz="0" w:space="0" w:color="auto"/>
      </w:divBdr>
      <w:divsChild>
        <w:div w:id="2105682521">
          <w:marLeft w:val="0"/>
          <w:marRight w:val="0"/>
          <w:marTop w:val="0"/>
          <w:marBottom w:val="0"/>
          <w:divBdr>
            <w:top w:val="none" w:sz="0" w:space="0" w:color="auto"/>
            <w:left w:val="none" w:sz="0" w:space="0" w:color="auto"/>
            <w:bottom w:val="none" w:sz="0" w:space="0" w:color="auto"/>
            <w:right w:val="none" w:sz="0" w:space="0" w:color="auto"/>
          </w:divBdr>
          <w:divsChild>
            <w:div w:id="1183665277">
              <w:marLeft w:val="0"/>
              <w:marRight w:val="0"/>
              <w:marTop w:val="0"/>
              <w:marBottom w:val="0"/>
              <w:divBdr>
                <w:top w:val="none" w:sz="0" w:space="0" w:color="auto"/>
                <w:left w:val="none" w:sz="0" w:space="0" w:color="auto"/>
                <w:bottom w:val="none" w:sz="0" w:space="0" w:color="auto"/>
                <w:right w:val="none" w:sz="0" w:space="0" w:color="auto"/>
              </w:divBdr>
              <w:divsChild>
                <w:div w:id="13803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083600076">
      <w:bodyDiv w:val="1"/>
      <w:marLeft w:val="0"/>
      <w:marRight w:val="0"/>
      <w:marTop w:val="0"/>
      <w:marBottom w:val="0"/>
      <w:divBdr>
        <w:top w:val="none" w:sz="0" w:space="0" w:color="auto"/>
        <w:left w:val="none" w:sz="0" w:space="0" w:color="auto"/>
        <w:bottom w:val="none" w:sz="0" w:space="0" w:color="auto"/>
        <w:right w:val="none" w:sz="0" w:space="0" w:color="auto"/>
      </w:divBdr>
      <w:divsChild>
        <w:div w:id="1793094556">
          <w:marLeft w:val="0"/>
          <w:marRight w:val="0"/>
          <w:marTop w:val="0"/>
          <w:marBottom w:val="0"/>
          <w:divBdr>
            <w:top w:val="none" w:sz="0" w:space="0" w:color="auto"/>
            <w:left w:val="none" w:sz="0" w:space="0" w:color="auto"/>
            <w:bottom w:val="none" w:sz="0" w:space="0" w:color="auto"/>
            <w:right w:val="none" w:sz="0" w:space="0" w:color="auto"/>
          </w:divBdr>
          <w:divsChild>
            <w:div w:id="1252592860">
              <w:marLeft w:val="0"/>
              <w:marRight w:val="0"/>
              <w:marTop w:val="0"/>
              <w:marBottom w:val="0"/>
              <w:divBdr>
                <w:top w:val="none" w:sz="0" w:space="0" w:color="auto"/>
                <w:left w:val="none" w:sz="0" w:space="0" w:color="auto"/>
                <w:bottom w:val="none" w:sz="0" w:space="0" w:color="auto"/>
                <w:right w:val="none" w:sz="0" w:space="0" w:color="auto"/>
              </w:divBdr>
              <w:divsChild>
                <w:div w:id="53681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48981466">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tarakamienica.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undusze@starakamienic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mp-client/tenders/ocds-148610-986868ab-7e75-4188-8db3-7a3c26d0d57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image002.jpg@01DCD248.EB4AFA30" TargetMode="External"/><Relationship Id="rId1" Type="http://schemas.openxmlformats.org/officeDocument/2006/relationships/image" Target="media/image1.jpeg"/><Relationship Id="rId6" Type="http://schemas.openxmlformats.org/officeDocument/2006/relationships/image" Target="cid:image004.jpg@01DCD248.EB4AFA30" TargetMode="External"/><Relationship Id="rId5" Type="http://schemas.openxmlformats.org/officeDocument/2006/relationships/image" Target="media/image3.jpeg"/><Relationship Id="rId4" Type="http://schemas.openxmlformats.org/officeDocument/2006/relationships/image" Target="cid:image003.jpg@01DCD248.EB4AFA3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9361-2881-42D6-80BF-8029AF4A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43</Pages>
  <Words>10536</Words>
  <Characters>63220</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SWZ bez negocjacji</vt:lpstr>
    </vt:vector>
  </TitlesOfParts>
  <Manager/>
  <Company/>
  <LinksUpToDate>false</LinksUpToDate>
  <CharactersWithSpaces>73609</CharactersWithSpaces>
  <SharedDoc>false</SharedDoc>
  <HyperlinkBase/>
  <HLinks>
    <vt:vector size="102" baseType="variant">
      <vt:variant>
        <vt:i4>8257580</vt:i4>
      </vt:variant>
      <vt:variant>
        <vt:i4>48</vt:i4>
      </vt:variant>
      <vt:variant>
        <vt:i4>0</vt:i4>
      </vt:variant>
      <vt:variant>
        <vt:i4>5</vt:i4>
      </vt:variant>
      <vt:variant>
        <vt:lpwstr>https://ezamowienia.gov.pl/</vt:lpwstr>
      </vt:variant>
      <vt:variant>
        <vt:lpwstr/>
      </vt:variant>
      <vt:variant>
        <vt:i4>8257580</vt:i4>
      </vt:variant>
      <vt:variant>
        <vt:i4>45</vt:i4>
      </vt:variant>
      <vt:variant>
        <vt:i4>0</vt:i4>
      </vt:variant>
      <vt:variant>
        <vt:i4>5</vt:i4>
      </vt:variant>
      <vt:variant>
        <vt:lpwstr>https://ezamowienia.gov.pl/</vt:lpwstr>
      </vt:variant>
      <vt:variant>
        <vt:lpwstr/>
      </vt:variant>
      <vt:variant>
        <vt:i4>8257580</vt:i4>
      </vt:variant>
      <vt:variant>
        <vt:i4>42</vt:i4>
      </vt:variant>
      <vt:variant>
        <vt:i4>0</vt:i4>
      </vt:variant>
      <vt:variant>
        <vt:i4>5</vt:i4>
      </vt:variant>
      <vt:variant>
        <vt:lpwstr>https://ezamowienia.gov.pl/</vt:lpwstr>
      </vt:variant>
      <vt:variant>
        <vt:lpwstr/>
      </vt:variant>
      <vt:variant>
        <vt:i4>8257580</vt:i4>
      </vt:variant>
      <vt:variant>
        <vt:i4>39</vt:i4>
      </vt:variant>
      <vt:variant>
        <vt:i4>0</vt:i4>
      </vt:variant>
      <vt:variant>
        <vt:i4>5</vt:i4>
      </vt:variant>
      <vt:variant>
        <vt:lpwstr>https://ezamowienia.gov.pl/</vt:lpwstr>
      </vt:variant>
      <vt:variant>
        <vt:lpwstr/>
      </vt:variant>
      <vt:variant>
        <vt:i4>3145808</vt:i4>
      </vt:variant>
      <vt:variant>
        <vt:i4>36</vt:i4>
      </vt:variant>
      <vt:variant>
        <vt:i4>0</vt:i4>
      </vt:variant>
      <vt:variant>
        <vt:i4>5</vt:i4>
      </vt:variant>
      <vt:variant>
        <vt:lpwstr>mailto:k.jurczak@milejczyce.pl</vt:lpwstr>
      </vt:variant>
      <vt:variant>
        <vt:lpwstr/>
      </vt:variant>
      <vt:variant>
        <vt:i4>8257580</vt:i4>
      </vt:variant>
      <vt:variant>
        <vt:i4>33</vt:i4>
      </vt:variant>
      <vt:variant>
        <vt:i4>0</vt:i4>
      </vt:variant>
      <vt:variant>
        <vt:i4>5</vt:i4>
      </vt:variant>
      <vt:variant>
        <vt:lpwstr>https://ezamowienia.gov.pl/</vt:lpwstr>
      </vt:variant>
      <vt:variant>
        <vt:lpwstr/>
      </vt:variant>
      <vt:variant>
        <vt:i4>5767258</vt:i4>
      </vt:variant>
      <vt:variant>
        <vt:i4>30</vt:i4>
      </vt:variant>
      <vt:variant>
        <vt:i4>0</vt:i4>
      </vt:variant>
      <vt:variant>
        <vt:i4>5</vt:i4>
      </vt:variant>
      <vt:variant>
        <vt:lpwstr>https://www.portalzp.pl/kody-cpv/szczegoly/uslugi-inzynieryjne-w-zakresie-projektowania-8137/</vt:lpwstr>
      </vt:variant>
      <vt:variant>
        <vt:lpwstr/>
      </vt:variant>
      <vt:variant>
        <vt:i4>4784129</vt:i4>
      </vt:variant>
      <vt:variant>
        <vt:i4>27</vt:i4>
      </vt:variant>
      <vt:variant>
        <vt:i4>0</vt:i4>
      </vt:variant>
      <vt:variant>
        <vt:i4>5</vt:i4>
      </vt:variant>
      <vt:variant>
        <vt:lpwstr>https://www.portalzp.pl/kody-cpv/szczegoly/uslugi-projektowania-architektonicznego-8079/</vt:lpwstr>
      </vt:variant>
      <vt:variant>
        <vt:lpwstr/>
      </vt:variant>
      <vt:variant>
        <vt:i4>917512</vt:i4>
      </vt:variant>
      <vt:variant>
        <vt:i4>24</vt:i4>
      </vt:variant>
      <vt:variant>
        <vt:i4>0</vt:i4>
      </vt:variant>
      <vt:variant>
        <vt:i4>5</vt:i4>
      </vt:variant>
      <vt:variant>
        <vt:lpwstr>https://www.portalzp.pl/kody-cpv/szczegoly/uslugi-inzynieryjne-8097/</vt:lpwstr>
      </vt:variant>
      <vt:variant>
        <vt:lpwstr/>
      </vt:variant>
      <vt:variant>
        <vt:i4>5046299</vt:i4>
      </vt:variant>
      <vt:variant>
        <vt:i4>21</vt:i4>
      </vt:variant>
      <vt:variant>
        <vt:i4>0</vt:i4>
      </vt:variant>
      <vt:variant>
        <vt:i4>5</vt:i4>
      </vt:variant>
      <vt:variant>
        <vt:lpwstr>https://www.portalzp.pl/kody-cpv/szczegoly/roboty-wykonczeniowe-w-zakresie-obiektow-budowlanych-7096/</vt:lpwstr>
      </vt:variant>
      <vt:variant>
        <vt:lpwstr/>
      </vt:variant>
      <vt:variant>
        <vt:i4>1966090</vt:i4>
      </vt:variant>
      <vt:variant>
        <vt:i4>18</vt:i4>
      </vt:variant>
      <vt:variant>
        <vt:i4>0</vt:i4>
      </vt:variant>
      <vt:variant>
        <vt:i4>5</vt:i4>
      </vt:variant>
      <vt:variant>
        <vt:lpwstr>https://www.portalzp.pl/kody-cpv/szczegoly/roboty-w-zakresie-zakladania-stolarki-budowlanej-oraz-roboty-ciesielskie-7098/</vt:lpwstr>
      </vt:variant>
      <vt:variant>
        <vt:lpwstr/>
      </vt:variant>
      <vt:variant>
        <vt:i4>1638405</vt:i4>
      </vt:variant>
      <vt:variant>
        <vt:i4>15</vt:i4>
      </vt:variant>
      <vt:variant>
        <vt:i4>0</vt:i4>
      </vt:variant>
      <vt:variant>
        <vt:i4>5</vt:i4>
      </vt:variant>
      <vt:variant>
        <vt:lpwstr>https://www.portalzp.pl/kody-cpv/szczegoly/roboty-instalacyjne-wodno-kanalizacyjne-i-sanitarne-7067/</vt:lpwstr>
      </vt:variant>
      <vt:variant>
        <vt:lpwstr/>
      </vt:variant>
      <vt:variant>
        <vt:i4>7143525</vt:i4>
      </vt:variant>
      <vt:variant>
        <vt:i4>12</vt:i4>
      </vt:variant>
      <vt:variant>
        <vt:i4>0</vt:i4>
      </vt:variant>
      <vt:variant>
        <vt:i4>5</vt:i4>
      </vt:variant>
      <vt:variant>
        <vt:lpwstr>https://www.portalzp.pl/kody-cpv/szczegoly/roboty-izolacyjne-7063/</vt:lpwstr>
      </vt:variant>
      <vt:variant>
        <vt:lpwstr/>
      </vt:variant>
      <vt:variant>
        <vt:i4>1835033</vt:i4>
      </vt:variant>
      <vt:variant>
        <vt:i4>9</vt:i4>
      </vt:variant>
      <vt:variant>
        <vt:i4>0</vt:i4>
      </vt:variant>
      <vt:variant>
        <vt:i4>5</vt:i4>
      </vt:variant>
      <vt:variant>
        <vt:lpwstr>https://www.portalzp.pl/kody-cpv/szczegoly/roboty-instalacyjne-w-budynkach-7016/</vt:lpwstr>
      </vt:variant>
      <vt:variant>
        <vt:lpwstr/>
      </vt:variant>
      <vt:variant>
        <vt:i4>4194389</vt:i4>
      </vt:variant>
      <vt:variant>
        <vt:i4>6</vt:i4>
      </vt:variant>
      <vt:variant>
        <vt:i4>0</vt:i4>
      </vt:variant>
      <vt:variant>
        <vt:i4>5</vt:i4>
      </vt:variant>
      <vt:variant>
        <vt:lpwstr>https://www.portalzp.pl/kody-cpv/szczegoly/przygotowanie-terenu-pod-budowe-6347/</vt:lpwstr>
      </vt:variant>
      <vt:variant>
        <vt:lpwstr/>
      </vt:variant>
      <vt:variant>
        <vt:i4>2424945</vt:i4>
      </vt:variant>
      <vt:variant>
        <vt:i4>3</vt:i4>
      </vt:variant>
      <vt:variant>
        <vt:i4>0</vt:i4>
      </vt:variant>
      <vt:variant>
        <vt:i4>5</vt:i4>
      </vt:variant>
      <vt:variant>
        <vt:lpwstr>http://pcpr.jgora.pl/domy-pomocy-spolecznej/dps-w-sosnowce/</vt:lpwstr>
      </vt:variant>
      <vt:variant>
        <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ZNAKI:48676</dc:description>
  <cp:lastModifiedBy>Marcin Melon</cp:lastModifiedBy>
  <cp:revision>35</cp:revision>
  <cp:lastPrinted>2026-04-27T07:26:00Z</cp:lastPrinted>
  <dcterms:created xsi:type="dcterms:W3CDTF">2026-04-23T09:36:00Z</dcterms:created>
  <dcterms:modified xsi:type="dcterms:W3CDTF">2026-05-06T16:09:00Z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